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158" w:rsidRPr="00201158" w:rsidRDefault="00201158" w:rsidP="00201158">
      <w:pPr>
        <w:jc w:val="center"/>
        <w:rPr>
          <w:rFonts w:ascii="Raleway" w:hAnsi="Raleway"/>
          <w:b/>
          <w:bCs/>
          <w:sz w:val="52"/>
          <w:szCs w:val="52"/>
        </w:rPr>
      </w:pPr>
      <w:r w:rsidRPr="00201158">
        <w:rPr>
          <w:rFonts w:ascii="Raleway" w:hAnsi="Raleway"/>
          <w:sz w:val="52"/>
          <w:szCs w:val="52"/>
        </w:rPr>
        <w:t xml:space="preserve">Wegen der aktuellen Coronavirus Lage haben wir </w:t>
      </w:r>
      <w:r w:rsidRPr="00201158">
        <w:rPr>
          <w:rFonts w:ascii="Raleway" w:hAnsi="Raleway"/>
          <w:b/>
          <w:bCs/>
          <w:sz w:val="52"/>
          <w:szCs w:val="52"/>
        </w:rPr>
        <w:t>geschlossen.</w:t>
      </w:r>
    </w:p>
    <w:p w:rsidR="00201158" w:rsidRPr="00201158" w:rsidRDefault="00201158" w:rsidP="00201158">
      <w:pPr>
        <w:jc w:val="center"/>
        <w:rPr>
          <w:rFonts w:ascii="Raleway" w:hAnsi="Raleway"/>
          <w:sz w:val="52"/>
          <w:szCs w:val="52"/>
        </w:rPr>
      </w:pPr>
    </w:p>
    <w:p w:rsidR="00201158" w:rsidRDefault="00201158" w:rsidP="00201158">
      <w:pPr>
        <w:jc w:val="center"/>
        <w:rPr>
          <w:rFonts w:ascii="Raleway" w:hAnsi="Raleway"/>
          <w:sz w:val="52"/>
          <w:szCs w:val="52"/>
        </w:rPr>
      </w:pPr>
      <w:r w:rsidRPr="00201158">
        <w:rPr>
          <w:rFonts w:ascii="Raleway" w:hAnsi="Raleway"/>
          <w:sz w:val="52"/>
          <w:szCs w:val="52"/>
        </w:rPr>
        <w:t>Wir werden Sie an dieser Stelle rechtzeitig über die weitere Entwicklung informieren.</w:t>
      </w:r>
    </w:p>
    <w:p w:rsidR="00201158" w:rsidRPr="00201158" w:rsidRDefault="00201158" w:rsidP="00201158">
      <w:pPr>
        <w:jc w:val="center"/>
        <w:rPr>
          <w:rFonts w:ascii="Raleway" w:hAnsi="Raleway"/>
          <w:sz w:val="52"/>
          <w:szCs w:val="52"/>
        </w:rPr>
      </w:pPr>
      <w:bookmarkStart w:id="0" w:name="_GoBack"/>
      <w:bookmarkEnd w:id="0"/>
    </w:p>
    <w:p w:rsidR="00201158" w:rsidRDefault="00201158" w:rsidP="00201158">
      <w:pPr>
        <w:jc w:val="center"/>
        <w:rPr>
          <w:rFonts w:ascii="Raleway" w:hAnsi="Raleway"/>
          <w:sz w:val="52"/>
          <w:szCs w:val="52"/>
        </w:rPr>
      </w:pPr>
      <w:r w:rsidRPr="00201158">
        <w:rPr>
          <w:rFonts w:ascii="Raleway" w:hAnsi="Raleway"/>
          <w:sz w:val="52"/>
          <w:szCs w:val="52"/>
        </w:rPr>
        <w:t>Wir danken Ihnen für Ihr Verständnis</w:t>
      </w:r>
    </w:p>
    <w:p w:rsidR="00201158" w:rsidRDefault="00201158" w:rsidP="00201158">
      <w:pPr>
        <w:jc w:val="center"/>
        <w:rPr>
          <w:rFonts w:ascii="Raleway" w:hAnsi="Raleway"/>
          <w:sz w:val="52"/>
          <w:szCs w:val="52"/>
        </w:rPr>
      </w:pPr>
    </w:p>
    <w:p w:rsidR="00201158" w:rsidRPr="00201158" w:rsidRDefault="00201158" w:rsidP="00201158">
      <w:pPr>
        <w:jc w:val="center"/>
        <w:rPr>
          <w:rFonts w:ascii="Raleway" w:hAnsi="Raleway"/>
          <w:sz w:val="52"/>
          <w:szCs w:val="52"/>
        </w:rPr>
      </w:pPr>
      <w:r>
        <w:rPr>
          <w:rFonts w:ascii="Raleway" w:hAnsi="Raleway"/>
          <w:sz w:val="52"/>
          <w:szCs w:val="52"/>
        </w:rPr>
        <w:t>Familie Babic und das Team Restaurant ZAGREB</w:t>
      </w:r>
    </w:p>
    <w:sectPr w:rsidR="00201158" w:rsidRPr="00201158" w:rsidSect="0020115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8"/>
    <w:rsid w:val="0020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EE8E"/>
  <w15:chartTrackingRefBased/>
  <w15:docId w15:val="{747ED959-A609-4E7B-813F-CB33F792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200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</dc:creator>
  <cp:keywords/>
  <dc:description/>
  <cp:lastModifiedBy>ante</cp:lastModifiedBy>
  <cp:revision>1</cp:revision>
  <cp:lastPrinted>2020-03-22T17:35:00Z</cp:lastPrinted>
  <dcterms:created xsi:type="dcterms:W3CDTF">2020-03-22T17:28:00Z</dcterms:created>
  <dcterms:modified xsi:type="dcterms:W3CDTF">2020-03-22T17:38:00Z</dcterms:modified>
</cp:coreProperties>
</file>