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F7886" w14:textId="4DCE58DA" w:rsidR="00C72238" w:rsidRDefault="00225C61" w:rsidP="00225C61">
      <w:pPr>
        <w:ind w:left="1304" w:firstLine="1304"/>
        <w:rPr>
          <w:b/>
          <w:bCs/>
          <w:sz w:val="32"/>
          <w:szCs w:val="32"/>
        </w:rPr>
      </w:pPr>
      <w:proofErr w:type="gramStart"/>
      <w:r w:rsidRPr="00225C61">
        <w:rPr>
          <w:b/>
          <w:bCs/>
          <w:sz w:val="32"/>
          <w:szCs w:val="32"/>
        </w:rPr>
        <w:t>EUX projekt</w:t>
      </w:r>
      <w:proofErr w:type="gramEnd"/>
      <w:r w:rsidRPr="00225C61">
        <w:rPr>
          <w:b/>
          <w:bCs/>
          <w:sz w:val="32"/>
          <w:szCs w:val="32"/>
        </w:rPr>
        <w:t xml:space="preserve"> – Ung i uddannelse </w:t>
      </w:r>
    </w:p>
    <w:p w14:paraId="5BD81F1F" w14:textId="0D2ED1EA" w:rsidR="00225C61" w:rsidRDefault="00225C61" w:rsidP="00225C61">
      <w:pPr>
        <w:rPr>
          <w:b/>
          <w:bCs/>
          <w:sz w:val="32"/>
          <w:szCs w:val="32"/>
        </w:rPr>
      </w:pPr>
    </w:p>
    <w:p w14:paraId="6FC6A513" w14:textId="77777777" w:rsidR="00225C61" w:rsidRDefault="00225C61" w:rsidP="00225C61">
      <w:pPr>
        <w:rPr>
          <w:sz w:val="28"/>
          <w:szCs w:val="28"/>
        </w:rPr>
      </w:pPr>
    </w:p>
    <w:p w14:paraId="5837B5D4" w14:textId="19762284" w:rsidR="00225C61" w:rsidRDefault="00225C61" w:rsidP="00225C61">
      <w:pPr>
        <w:rPr>
          <w:sz w:val="28"/>
          <w:szCs w:val="28"/>
        </w:rPr>
      </w:pPr>
      <w:r w:rsidRPr="00225C61">
        <w:rPr>
          <w:sz w:val="28"/>
          <w:szCs w:val="28"/>
        </w:rPr>
        <w:t>Hv</w:t>
      </w:r>
      <w:r w:rsidR="00510B65">
        <w:rPr>
          <w:sz w:val="28"/>
          <w:szCs w:val="28"/>
        </w:rPr>
        <w:t xml:space="preserve">ilke problemstillinger oplever </w:t>
      </w:r>
      <w:r w:rsidR="00751088">
        <w:rPr>
          <w:sz w:val="28"/>
          <w:szCs w:val="28"/>
        </w:rPr>
        <w:t>du</w:t>
      </w:r>
      <w:r w:rsidR="00510B65">
        <w:rPr>
          <w:sz w:val="28"/>
          <w:szCs w:val="28"/>
        </w:rPr>
        <w:t xml:space="preserve"> som </w:t>
      </w:r>
      <w:proofErr w:type="gramStart"/>
      <w:r w:rsidR="00510B65">
        <w:rPr>
          <w:sz w:val="28"/>
          <w:szCs w:val="28"/>
        </w:rPr>
        <w:t>EUX elev</w:t>
      </w:r>
      <w:proofErr w:type="gramEnd"/>
      <w:r w:rsidR="00510B65">
        <w:rPr>
          <w:sz w:val="28"/>
          <w:szCs w:val="28"/>
        </w:rPr>
        <w:t xml:space="preserve"> i praktikken?</w:t>
      </w:r>
    </w:p>
    <w:p w14:paraId="438FE23C" w14:textId="01E6EC3F" w:rsidR="00225C61" w:rsidRDefault="00225C61" w:rsidP="00225C61">
      <w:pPr>
        <w:rPr>
          <w:sz w:val="28"/>
          <w:szCs w:val="28"/>
        </w:rPr>
      </w:pPr>
    </w:p>
    <w:p w14:paraId="1301D534" w14:textId="485CD4BB" w:rsidR="00225C61" w:rsidRDefault="00225C61" w:rsidP="00225C61">
      <w:pPr>
        <w:rPr>
          <w:sz w:val="28"/>
          <w:szCs w:val="28"/>
        </w:rPr>
      </w:pPr>
    </w:p>
    <w:p w14:paraId="6276F3C8" w14:textId="0A2C9175" w:rsidR="00225C61" w:rsidRDefault="00225C61" w:rsidP="00225C61">
      <w:pPr>
        <w:rPr>
          <w:sz w:val="28"/>
          <w:szCs w:val="28"/>
        </w:rPr>
      </w:pPr>
      <w:r>
        <w:rPr>
          <w:sz w:val="28"/>
          <w:szCs w:val="28"/>
        </w:rPr>
        <w:t>Hv</w:t>
      </w:r>
      <w:r w:rsidR="00E03E6F">
        <w:rPr>
          <w:sz w:val="28"/>
          <w:szCs w:val="28"/>
        </w:rPr>
        <w:t>ad oplever du som svært i praktikken?</w:t>
      </w:r>
    </w:p>
    <w:p w14:paraId="500ABCF8" w14:textId="470050C2" w:rsidR="00225C61" w:rsidRDefault="00225C61" w:rsidP="00225C61">
      <w:pPr>
        <w:rPr>
          <w:sz w:val="28"/>
          <w:szCs w:val="28"/>
        </w:rPr>
      </w:pPr>
    </w:p>
    <w:p w14:paraId="7226F412" w14:textId="5B6E4F52" w:rsidR="00225C61" w:rsidRDefault="00225C61" w:rsidP="00225C61">
      <w:pPr>
        <w:rPr>
          <w:sz w:val="28"/>
          <w:szCs w:val="28"/>
        </w:rPr>
      </w:pPr>
    </w:p>
    <w:p w14:paraId="7330593C" w14:textId="270D3EDC" w:rsidR="00225C61" w:rsidRDefault="00225C61" w:rsidP="00225C61">
      <w:pPr>
        <w:rPr>
          <w:sz w:val="28"/>
          <w:szCs w:val="28"/>
        </w:rPr>
      </w:pPr>
      <w:r>
        <w:rPr>
          <w:sz w:val="28"/>
          <w:szCs w:val="28"/>
        </w:rPr>
        <w:t>Hv</w:t>
      </w:r>
      <w:r w:rsidR="00995155">
        <w:rPr>
          <w:sz w:val="28"/>
          <w:szCs w:val="28"/>
        </w:rPr>
        <w:t xml:space="preserve">ad gør du aktiv for at få </w:t>
      </w:r>
      <w:r w:rsidR="00AB7B95">
        <w:rPr>
          <w:sz w:val="28"/>
          <w:szCs w:val="28"/>
        </w:rPr>
        <w:t>din teori i spil i praktikken?</w:t>
      </w:r>
    </w:p>
    <w:p w14:paraId="05605E05" w14:textId="5D0390D3" w:rsidR="00225C61" w:rsidRDefault="00225C61" w:rsidP="00225C61">
      <w:pPr>
        <w:rPr>
          <w:sz w:val="28"/>
          <w:szCs w:val="28"/>
        </w:rPr>
      </w:pPr>
    </w:p>
    <w:p w14:paraId="6CD7D288" w14:textId="2EB48A1E" w:rsidR="00225C61" w:rsidRDefault="00225C61" w:rsidP="00225C61">
      <w:pPr>
        <w:rPr>
          <w:sz w:val="28"/>
          <w:szCs w:val="28"/>
        </w:rPr>
      </w:pPr>
    </w:p>
    <w:p w14:paraId="651A6B02" w14:textId="67584570" w:rsidR="00225C61" w:rsidRDefault="00225C61" w:rsidP="00225C61">
      <w:pPr>
        <w:rPr>
          <w:sz w:val="28"/>
          <w:szCs w:val="28"/>
        </w:rPr>
      </w:pPr>
      <w:r>
        <w:rPr>
          <w:sz w:val="28"/>
          <w:szCs w:val="28"/>
        </w:rPr>
        <w:t xml:space="preserve">Hvordan kan </w:t>
      </w:r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 xml:space="preserve"> som EUX elever bruge hinanden som en sparringspartner?</w:t>
      </w:r>
    </w:p>
    <w:p w14:paraId="406CC3C9" w14:textId="279FD7A7" w:rsidR="00225C61" w:rsidRDefault="00225C61" w:rsidP="00225C61">
      <w:pPr>
        <w:rPr>
          <w:sz w:val="28"/>
          <w:szCs w:val="28"/>
        </w:rPr>
      </w:pPr>
    </w:p>
    <w:p w14:paraId="274D50C1" w14:textId="329516D6" w:rsidR="00225C61" w:rsidRDefault="00225C61" w:rsidP="00225C61">
      <w:pPr>
        <w:rPr>
          <w:sz w:val="28"/>
          <w:szCs w:val="28"/>
        </w:rPr>
      </w:pPr>
    </w:p>
    <w:p w14:paraId="1C99CEAF" w14:textId="77777777" w:rsidR="00B57302" w:rsidRPr="00225C61" w:rsidRDefault="00B57302" w:rsidP="00225C61">
      <w:pPr>
        <w:rPr>
          <w:sz w:val="28"/>
          <w:szCs w:val="28"/>
        </w:rPr>
      </w:pPr>
    </w:p>
    <w:sectPr w:rsidR="00B57302" w:rsidRPr="00225C6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C61"/>
    <w:rsid w:val="00225C61"/>
    <w:rsid w:val="00510B65"/>
    <w:rsid w:val="005947F0"/>
    <w:rsid w:val="00751088"/>
    <w:rsid w:val="00995155"/>
    <w:rsid w:val="00AB7B95"/>
    <w:rsid w:val="00B57302"/>
    <w:rsid w:val="00B608BC"/>
    <w:rsid w:val="00B77B0D"/>
    <w:rsid w:val="00C72238"/>
    <w:rsid w:val="00E0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4A417"/>
  <w15:chartTrackingRefBased/>
  <w15:docId w15:val="{B42CD308-850C-4A15-A5A9-65D0F7F74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236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Lærke Markussen</dc:creator>
  <cp:keywords/>
  <dc:description/>
  <cp:lastModifiedBy>Lotte Roed Laursen</cp:lastModifiedBy>
  <cp:revision>2</cp:revision>
  <dcterms:created xsi:type="dcterms:W3CDTF">2022-03-07T12:04:00Z</dcterms:created>
  <dcterms:modified xsi:type="dcterms:W3CDTF">2022-03-07T12:04:00Z</dcterms:modified>
</cp:coreProperties>
</file>