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6DB" w:rsidRPr="003C56DB" w:rsidRDefault="000859F7" w:rsidP="003C56DB">
      <w:pPr>
        <w:pStyle w:val="Kop1"/>
        <w:rPr>
          <w:lang w:val="nl-NL"/>
        </w:rPr>
      </w:pPr>
      <w:r>
        <w:rPr>
          <w:lang w:val="nl-NL" w:eastAsia="nl-NL"/>
        </w:rPr>
        <w:t>Notulen LCO 30-06-2019</w:t>
      </w:r>
    </w:p>
    <w:p w:rsidR="003C56DB" w:rsidRPr="003C56DB" w:rsidRDefault="003C56DB" w:rsidP="003C56DB">
      <w:pPr>
        <w:rPr>
          <w:lang w:val="nl-NL"/>
        </w:rPr>
      </w:pPr>
    </w:p>
    <w:p w:rsidR="003C56DB" w:rsidRPr="003C56DB" w:rsidRDefault="003C56DB" w:rsidP="003C56DB">
      <w:pPr>
        <w:pStyle w:val="Geenafstand"/>
        <w:rPr>
          <w:lang w:val="nl-NL"/>
        </w:rPr>
      </w:pPr>
      <w:r w:rsidRPr="003C56DB">
        <w:rPr>
          <w:lang w:val="nl-NL" w:eastAsia="nl-NL"/>
        </w:rPr>
        <w:t>Datum:</w:t>
      </w:r>
      <w:r w:rsidRPr="003C56DB">
        <w:rPr>
          <w:lang w:val="nl-NL" w:eastAsia="nl-NL"/>
        </w:rPr>
        <w:tab/>
      </w:r>
      <w:r>
        <w:rPr>
          <w:lang w:val="nl-NL" w:eastAsia="nl-NL"/>
        </w:rPr>
        <w:tab/>
        <w:t xml:space="preserve">zondag 30 juni </w:t>
      </w:r>
    </w:p>
    <w:p w:rsidR="003C56DB" w:rsidRPr="003C56DB" w:rsidRDefault="003C56DB" w:rsidP="003C56DB">
      <w:pPr>
        <w:pStyle w:val="Geenafstand"/>
        <w:rPr>
          <w:lang w:val="nl-NL"/>
        </w:rPr>
      </w:pPr>
      <w:r w:rsidRPr="003C56DB">
        <w:rPr>
          <w:lang w:val="nl-NL" w:eastAsia="nl-NL"/>
        </w:rPr>
        <w:t>Tijd:</w:t>
      </w:r>
      <w:r w:rsidRPr="003C56DB">
        <w:rPr>
          <w:lang w:val="nl-NL" w:eastAsia="nl-NL"/>
        </w:rPr>
        <w:tab/>
      </w:r>
      <w:r w:rsidRPr="003C56DB">
        <w:rPr>
          <w:lang w:val="nl-NL" w:eastAsia="nl-NL"/>
        </w:rPr>
        <w:tab/>
        <w:t>15.00 - 17.00 uur</w:t>
      </w:r>
    </w:p>
    <w:p w:rsidR="003C56DB" w:rsidRPr="003C56DB" w:rsidRDefault="003C56DB" w:rsidP="003C56DB">
      <w:pPr>
        <w:pStyle w:val="Geenafstand"/>
        <w:rPr>
          <w:lang w:val="nl-NL"/>
        </w:rPr>
      </w:pPr>
      <w:r w:rsidRPr="003C56DB">
        <w:rPr>
          <w:lang w:val="nl-NL" w:eastAsia="nl-NL"/>
        </w:rPr>
        <w:t>Locatie:</w:t>
      </w:r>
      <w:r w:rsidRPr="003C56DB">
        <w:rPr>
          <w:lang w:val="nl-NL" w:eastAsia="nl-NL"/>
        </w:rPr>
        <w:tab/>
        <w:t xml:space="preserve"> </w:t>
      </w:r>
      <w:r>
        <w:rPr>
          <w:lang w:val="nl-NL" w:eastAsia="nl-NL"/>
        </w:rPr>
        <w:tab/>
      </w:r>
      <w:r w:rsidRPr="003C56DB">
        <w:rPr>
          <w:lang w:val="nl-NL" w:eastAsia="nl-NL"/>
        </w:rPr>
        <w:t>Se7en, Mariaplaats 7 in Utrecht</w:t>
      </w:r>
    </w:p>
    <w:p w:rsidR="003C56DB" w:rsidRDefault="003C56DB" w:rsidP="003C56DB">
      <w:pPr>
        <w:rPr>
          <w:lang w:val="nl-NL"/>
        </w:rPr>
      </w:pPr>
    </w:p>
    <w:p w:rsidR="000859F7" w:rsidRDefault="000859F7" w:rsidP="000859F7">
      <w:pPr>
        <w:ind w:left="1416" w:hanging="1416"/>
        <w:rPr>
          <w:lang w:val="nl-NL"/>
        </w:rPr>
      </w:pPr>
      <w:r>
        <w:rPr>
          <w:lang w:val="nl-NL"/>
        </w:rPr>
        <w:t xml:space="preserve">Aanwezig: </w:t>
      </w:r>
      <w:r>
        <w:rPr>
          <w:lang w:val="nl-NL"/>
        </w:rPr>
        <w:tab/>
        <w:t xml:space="preserve">Bert Blase, Michael van Wier, Menno Jansen, Ronald van Meygaarden, Ali Bal, Hanneke Willemstein, Femke Flietstra </w:t>
      </w:r>
    </w:p>
    <w:p w:rsidR="003C56DB" w:rsidRPr="00F32149" w:rsidRDefault="003C56DB" w:rsidP="003C56DB">
      <w:pPr>
        <w:rPr>
          <w:b/>
          <w:bCs/>
          <w:lang w:val="nl-NL"/>
        </w:rPr>
      </w:pPr>
    </w:p>
    <w:p w:rsidR="003C56DB" w:rsidRPr="00F32149" w:rsidRDefault="003C56DB" w:rsidP="003C56DB">
      <w:pPr>
        <w:pStyle w:val="Lijstalinea"/>
        <w:numPr>
          <w:ilvl w:val="0"/>
          <w:numId w:val="1"/>
        </w:numPr>
        <w:rPr>
          <w:b/>
          <w:bCs/>
          <w:lang w:val="nl-NL"/>
        </w:rPr>
      </w:pPr>
      <w:r w:rsidRPr="00F32149">
        <w:rPr>
          <w:b/>
          <w:bCs/>
          <w:lang w:val="nl-NL"/>
        </w:rPr>
        <w:t>Opening</w:t>
      </w:r>
    </w:p>
    <w:p w:rsidR="00F32149" w:rsidRDefault="00F32149" w:rsidP="00F32149">
      <w:pPr>
        <w:pStyle w:val="Lijstalinea"/>
        <w:rPr>
          <w:lang w:val="nl-NL"/>
        </w:rPr>
      </w:pPr>
      <w:r w:rsidRPr="00F32149">
        <w:rPr>
          <w:lang w:val="nl-NL"/>
        </w:rPr>
        <w:t>2 nieuwe deelnemers aan het LCO</w:t>
      </w:r>
      <w:r>
        <w:rPr>
          <w:lang w:val="nl-NL"/>
        </w:rPr>
        <w:t>:</w:t>
      </w:r>
    </w:p>
    <w:p w:rsidR="00025EA4" w:rsidRDefault="000859F7" w:rsidP="00025EA4">
      <w:pPr>
        <w:pStyle w:val="Lijstalinea"/>
        <w:numPr>
          <w:ilvl w:val="0"/>
          <w:numId w:val="2"/>
        </w:numPr>
        <w:rPr>
          <w:lang w:val="nl-NL"/>
        </w:rPr>
      </w:pPr>
      <w:r>
        <w:rPr>
          <w:lang w:val="nl-NL"/>
        </w:rPr>
        <w:t>Ronald van Meygaarden</w:t>
      </w:r>
    </w:p>
    <w:p w:rsidR="00025EA4" w:rsidRPr="00025EA4" w:rsidRDefault="00EB6496" w:rsidP="00025EA4">
      <w:pPr>
        <w:ind w:left="720"/>
        <w:rPr>
          <w:lang w:val="nl-NL"/>
        </w:rPr>
      </w:pPr>
      <w:r>
        <w:rPr>
          <w:lang w:val="nl-NL"/>
        </w:rPr>
        <w:t>Voormalig wethouder uit Culemborg en lijsttrekker LGP/Code Oranje Gelderland PS verkiezingen 2019</w:t>
      </w:r>
    </w:p>
    <w:p w:rsidR="000859F7" w:rsidRDefault="000859F7" w:rsidP="00F32149">
      <w:pPr>
        <w:pStyle w:val="Lijstalinea"/>
        <w:numPr>
          <w:ilvl w:val="0"/>
          <w:numId w:val="2"/>
        </w:numPr>
        <w:rPr>
          <w:lang w:val="nl-NL"/>
        </w:rPr>
      </w:pPr>
      <w:r>
        <w:rPr>
          <w:lang w:val="nl-NL"/>
        </w:rPr>
        <w:t>Michael van Wier</w:t>
      </w:r>
    </w:p>
    <w:p w:rsidR="00F32149" w:rsidRPr="00EB6496" w:rsidRDefault="000859F7" w:rsidP="00EB6496">
      <w:pPr>
        <w:ind w:left="708"/>
        <w:rPr>
          <w:lang w:val="nl-NL"/>
        </w:rPr>
      </w:pPr>
      <w:r>
        <w:rPr>
          <w:lang w:val="nl-NL"/>
        </w:rPr>
        <w:t xml:space="preserve"> </w:t>
      </w:r>
      <w:r w:rsidR="00EB6496">
        <w:rPr>
          <w:lang w:val="nl-NL"/>
        </w:rPr>
        <w:t>Programma manager Ora</w:t>
      </w:r>
      <w:r w:rsidR="00D73DDA">
        <w:rPr>
          <w:lang w:val="nl-NL"/>
        </w:rPr>
        <w:t>cle</w:t>
      </w:r>
      <w:r w:rsidR="00EB6496">
        <w:rPr>
          <w:lang w:val="nl-NL"/>
        </w:rPr>
        <w:t xml:space="preserve">, initiatiefnemer Vaardam en contact persoon Overijssel </w:t>
      </w:r>
    </w:p>
    <w:p w:rsidR="00F32149" w:rsidRPr="00F32149" w:rsidRDefault="00F32149" w:rsidP="003C56DB">
      <w:pPr>
        <w:pStyle w:val="Lijstalinea"/>
        <w:rPr>
          <w:b/>
          <w:bCs/>
          <w:lang w:val="nl-NL"/>
        </w:rPr>
      </w:pPr>
    </w:p>
    <w:p w:rsidR="003C56DB" w:rsidRDefault="003C56DB" w:rsidP="003C56DB">
      <w:pPr>
        <w:pStyle w:val="Lijstalinea"/>
        <w:numPr>
          <w:ilvl w:val="0"/>
          <w:numId w:val="1"/>
        </w:numPr>
        <w:rPr>
          <w:lang w:val="nl-NL"/>
        </w:rPr>
      </w:pPr>
      <w:r w:rsidRPr="00F32149">
        <w:rPr>
          <w:b/>
          <w:bCs/>
          <w:lang w:val="nl-NL"/>
        </w:rPr>
        <w:t>Evaluatie PS verkiezingen + vooruitblik van activiteiten</w:t>
      </w:r>
      <w:r w:rsidRPr="00F32149">
        <w:rPr>
          <w:b/>
          <w:bCs/>
          <w:lang w:val="nl-NL"/>
        </w:rPr>
        <w:br/>
      </w:r>
      <w:r w:rsidRPr="00F32149">
        <w:rPr>
          <w:lang w:val="nl-NL"/>
        </w:rPr>
        <w:t>(zie bijlage met mindmap met input vanuit de vier provincies)</w:t>
      </w:r>
    </w:p>
    <w:p w:rsidR="00F32149" w:rsidRDefault="00D06C75" w:rsidP="00F32149">
      <w:pPr>
        <w:pStyle w:val="Lijstalinea"/>
        <w:rPr>
          <w:lang w:val="nl-NL"/>
        </w:rPr>
      </w:pPr>
      <w:r>
        <w:rPr>
          <w:lang w:val="nl-NL"/>
        </w:rPr>
        <w:t>Het bespreken van de mindmap staat op de agenda om het onderwerp evaluatie</w:t>
      </w:r>
      <w:r w:rsidR="00EB6496">
        <w:rPr>
          <w:lang w:val="nl-NL"/>
        </w:rPr>
        <w:t xml:space="preserve"> daarmee</w:t>
      </w:r>
      <w:r>
        <w:rPr>
          <w:lang w:val="nl-NL"/>
        </w:rPr>
        <w:t xml:space="preserve"> samen af te ronden. De aandachts- en discussiepunten worden per stuk besproken:</w:t>
      </w:r>
    </w:p>
    <w:p w:rsidR="00D06C75" w:rsidRDefault="00EB6496" w:rsidP="00D06C75">
      <w:pPr>
        <w:pStyle w:val="Lijstalinea"/>
        <w:numPr>
          <w:ilvl w:val="0"/>
          <w:numId w:val="2"/>
        </w:numPr>
        <w:rPr>
          <w:lang w:val="nl-NL"/>
        </w:rPr>
      </w:pPr>
      <w:r>
        <w:rPr>
          <w:lang w:val="nl-NL"/>
        </w:rPr>
        <w:t>Sturing</w:t>
      </w:r>
      <w:r w:rsidR="0087418F">
        <w:rPr>
          <w:lang w:val="nl-NL"/>
        </w:rPr>
        <w:t xml:space="preserve">: </w:t>
      </w:r>
      <w:r w:rsidR="00D06C75">
        <w:rPr>
          <w:lang w:val="nl-NL"/>
        </w:rPr>
        <w:t>meegeven aan nieuwe PR-groep</w:t>
      </w:r>
      <w:r w:rsidR="008A087C">
        <w:rPr>
          <w:lang w:val="nl-NL"/>
        </w:rPr>
        <w:t xml:space="preserve"> voor de komende verkiezingen</w:t>
      </w:r>
      <w:r>
        <w:rPr>
          <w:lang w:val="nl-NL"/>
        </w:rPr>
        <w:t>.</w:t>
      </w:r>
    </w:p>
    <w:p w:rsidR="00D06C75" w:rsidRPr="00D6594C" w:rsidRDefault="00D06C75" w:rsidP="00D6594C">
      <w:pPr>
        <w:pStyle w:val="Lijstalinea"/>
        <w:numPr>
          <w:ilvl w:val="0"/>
          <w:numId w:val="2"/>
        </w:numPr>
        <w:rPr>
          <w:lang w:val="nl-NL"/>
        </w:rPr>
      </w:pPr>
      <w:r>
        <w:rPr>
          <w:lang w:val="nl-NL"/>
        </w:rPr>
        <w:t>Naamgeving</w:t>
      </w:r>
      <w:r w:rsidR="0087418F">
        <w:rPr>
          <w:lang w:val="nl-NL"/>
        </w:rPr>
        <w:t>:</w:t>
      </w:r>
      <w:r>
        <w:rPr>
          <w:lang w:val="nl-NL"/>
        </w:rPr>
        <w:t xml:space="preserve"> </w:t>
      </w:r>
      <w:r w:rsidR="00EB6496">
        <w:rPr>
          <w:lang w:val="nl-NL"/>
        </w:rPr>
        <w:t xml:space="preserve">De </w:t>
      </w:r>
      <w:r w:rsidR="00D6594C">
        <w:rPr>
          <w:lang w:val="nl-NL"/>
        </w:rPr>
        <w:t>kanttekening</w:t>
      </w:r>
      <w:r w:rsidR="00EB6496">
        <w:rPr>
          <w:lang w:val="nl-NL"/>
        </w:rPr>
        <w:t xml:space="preserve"> die ingebracht zijn </w:t>
      </w:r>
      <w:r w:rsidR="00D6594C">
        <w:rPr>
          <w:lang w:val="nl-NL"/>
        </w:rPr>
        <w:t>bij</w:t>
      </w:r>
      <w:r w:rsidR="00EB6496">
        <w:rPr>
          <w:lang w:val="nl-NL"/>
        </w:rPr>
        <w:t xml:space="preserve"> de naam werden herken</w:t>
      </w:r>
      <w:r w:rsidR="00D73DDA">
        <w:rPr>
          <w:lang w:val="nl-NL"/>
        </w:rPr>
        <w:t>d</w:t>
      </w:r>
      <w:r w:rsidR="00EB6496">
        <w:rPr>
          <w:lang w:val="nl-NL"/>
        </w:rPr>
        <w:t xml:space="preserve"> maar</w:t>
      </w:r>
      <w:r w:rsidR="00D6594C">
        <w:rPr>
          <w:lang w:val="nl-NL"/>
        </w:rPr>
        <w:t xml:space="preserve"> zouden</w:t>
      </w:r>
      <w:r w:rsidR="00EB6496">
        <w:rPr>
          <w:lang w:val="nl-NL"/>
        </w:rPr>
        <w:t xml:space="preserve"> ook weer een kapstok kunnen zijn voor een gesprek over</w:t>
      </w:r>
      <w:r w:rsidR="00D6594C">
        <w:rPr>
          <w:lang w:val="nl-NL"/>
        </w:rPr>
        <w:t xml:space="preserve"> wat Code Oranje precies is. </w:t>
      </w:r>
      <w:r w:rsidR="00EB6496">
        <w:rPr>
          <w:lang w:val="nl-NL"/>
        </w:rPr>
        <w:t xml:space="preserve">Er wordt geen noodzaak gevoeld om de naam te veranderen. </w:t>
      </w:r>
      <w:r w:rsidR="00D6594C">
        <w:rPr>
          <w:lang w:val="nl-NL"/>
        </w:rPr>
        <w:t xml:space="preserve">Zeker niet omdat de naam inmiddels bekend en verspreid is. </w:t>
      </w:r>
    </w:p>
    <w:p w:rsidR="00D6594C" w:rsidRDefault="008A087C" w:rsidP="005625B3">
      <w:pPr>
        <w:pStyle w:val="Lijstalinea"/>
        <w:numPr>
          <w:ilvl w:val="0"/>
          <w:numId w:val="2"/>
        </w:numPr>
        <w:rPr>
          <w:lang w:val="nl-NL"/>
        </w:rPr>
      </w:pPr>
      <w:r w:rsidRPr="00D6594C">
        <w:rPr>
          <w:lang w:val="nl-NL"/>
        </w:rPr>
        <w:t>Alleen proces of ook inhoudelijke standpunten</w:t>
      </w:r>
      <w:r w:rsidR="0087418F" w:rsidRPr="00D6594C">
        <w:rPr>
          <w:lang w:val="nl-NL"/>
        </w:rPr>
        <w:t>:</w:t>
      </w:r>
      <w:r w:rsidRPr="00D6594C">
        <w:rPr>
          <w:lang w:val="nl-NL"/>
        </w:rPr>
        <w:t xml:space="preserve"> </w:t>
      </w:r>
      <w:r w:rsidR="00D6594C" w:rsidRPr="00D6594C">
        <w:rPr>
          <w:lang w:val="nl-NL"/>
        </w:rPr>
        <w:t>Het LCO</w:t>
      </w:r>
      <w:r w:rsidRPr="00D6594C">
        <w:rPr>
          <w:lang w:val="nl-NL"/>
        </w:rPr>
        <w:t xml:space="preserve"> is van mening dat dit geen tegenstelling is</w:t>
      </w:r>
      <w:r w:rsidR="00D6594C" w:rsidRPr="00D6594C">
        <w:rPr>
          <w:lang w:val="nl-NL"/>
        </w:rPr>
        <w:t xml:space="preserve"> (maar en en) en dat in de meeste provincies het evenwicht tussen beide best goed gevonden is. </w:t>
      </w:r>
    </w:p>
    <w:p w:rsidR="008A087C" w:rsidRPr="00D6594C" w:rsidRDefault="008A087C" w:rsidP="005625B3">
      <w:pPr>
        <w:pStyle w:val="Lijstalinea"/>
        <w:numPr>
          <w:ilvl w:val="0"/>
          <w:numId w:val="2"/>
        </w:numPr>
        <w:rPr>
          <w:lang w:val="nl-NL"/>
        </w:rPr>
      </w:pPr>
      <w:r w:rsidRPr="00D6594C">
        <w:rPr>
          <w:lang w:val="nl-NL"/>
        </w:rPr>
        <w:t>Betrekken van mensen bij campagnevoering</w:t>
      </w:r>
      <w:r w:rsidR="0087418F" w:rsidRPr="00D6594C">
        <w:rPr>
          <w:lang w:val="nl-NL"/>
        </w:rPr>
        <w:t>: We bouwen door aan de</w:t>
      </w:r>
      <w:r w:rsidR="00D6594C">
        <w:rPr>
          <w:lang w:val="nl-NL"/>
        </w:rPr>
        <w:t xml:space="preserve"> </w:t>
      </w:r>
      <w:r w:rsidR="0087418F" w:rsidRPr="00D6594C">
        <w:rPr>
          <w:lang w:val="nl-NL"/>
        </w:rPr>
        <w:t>ontwikkeling van het netwerk.</w:t>
      </w:r>
      <w:r w:rsidRPr="00D6594C">
        <w:rPr>
          <w:lang w:val="nl-NL"/>
        </w:rPr>
        <w:t xml:space="preserve"> </w:t>
      </w:r>
      <w:r w:rsidR="00D6594C">
        <w:rPr>
          <w:lang w:val="nl-NL"/>
        </w:rPr>
        <w:t>M</w:t>
      </w:r>
      <w:r w:rsidRPr="00D6594C">
        <w:rPr>
          <w:lang w:val="nl-NL"/>
        </w:rPr>
        <w:t>eegeven aan nieuwe PR-groep voor de komende verkiezingen</w:t>
      </w:r>
      <w:r w:rsidR="00D6594C">
        <w:rPr>
          <w:lang w:val="nl-NL"/>
        </w:rPr>
        <w:t>.</w:t>
      </w:r>
    </w:p>
    <w:p w:rsidR="00D6594C" w:rsidRDefault="0087418F" w:rsidP="00D06C75">
      <w:pPr>
        <w:pStyle w:val="Lijstalinea"/>
        <w:numPr>
          <w:ilvl w:val="0"/>
          <w:numId w:val="2"/>
        </w:numPr>
        <w:rPr>
          <w:lang w:val="nl-NL"/>
        </w:rPr>
      </w:pPr>
      <w:r>
        <w:rPr>
          <w:lang w:val="nl-NL"/>
        </w:rPr>
        <w:t xml:space="preserve">Media exposure: Nemen we kennis van. </w:t>
      </w:r>
      <w:r w:rsidR="00D6594C">
        <w:rPr>
          <w:lang w:val="nl-NL"/>
        </w:rPr>
        <w:t>Op dit moment geen concrete suggesties voor acties.</w:t>
      </w:r>
    </w:p>
    <w:p w:rsidR="0087418F" w:rsidRDefault="0087418F" w:rsidP="00C67E0E">
      <w:pPr>
        <w:ind w:left="360" w:firstLine="348"/>
        <w:rPr>
          <w:lang w:val="nl-NL"/>
        </w:rPr>
      </w:pPr>
      <w:r>
        <w:rPr>
          <w:lang w:val="nl-NL"/>
        </w:rPr>
        <w:t xml:space="preserve">Met deze conclusies </w:t>
      </w:r>
      <w:r w:rsidR="00D6594C">
        <w:rPr>
          <w:lang w:val="nl-NL"/>
        </w:rPr>
        <w:t xml:space="preserve">is </w:t>
      </w:r>
      <w:r>
        <w:rPr>
          <w:lang w:val="nl-NL"/>
        </w:rPr>
        <w:t xml:space="preserve">de evaluatie afgerond. </w:t>
      </w:r>
      <w:r>
        <w:rPr>
          <w:b/>
          <w:bCs/>
          <w:lang w:val="nl-NL"/>
        </w:rPr>
        <w:t>Actie:</w:t>
      </w:r>
      <w:r>
        <w:rPr>
          <w:lang w:val="nl-NL"/>
        </w:rPr>
        <w:t xml:space="preserve"> Mindmap ook op intranet plaatsen.</w:t>
      </w:r>
    </w:p>
    <w:p w:rsidR="0087418F" w:rsidRDefault="0087418F" w:rsidP="0087418F">
      <w:pPr>
        <w:ind w:left="360"/>
        <w:rPr>
          <w:lang w:val="nl-NL"/>
        </w:rPr>
      </w:pPr>
    </w:p>
    <w:p w:rsidR="00376F59" w:rsidRDefault="0087418F" w:rsidP="00D6594C">
      <w:pPr>
        <w:ind w:left="360" w:firstLine="348"/>
        <w:rPr>
          <w:lang w:val="nl-NL"/>
        </w:rPr>
      </w:pPr>
      <w:r>
        <w:rPr>
          <w:lang w:val="nl-NL"/>
        </w:rPr>
        <w:t>Vooruitblik activiteiten</w:t>
      </w:r>
      <w:r w:rsidR="00D6594C">
        <w:rPr>
          <w:lang w:val="nl-NL"/>
        </w:rPr>
        <w:t xml:space="preserve"> provincies:</w:t>
      </w:r>
    </w:p>
    <w:p w:rsidR="00D6594C" w:rsidRDefault="00D6594C" w:rsidP="00D6594C">
      <w:pPr>
        <w:pStyle w:val="Lijstalinea"/>
        <w:numPr>
          <w:ilvl w:val="0"/>
          <w:numId w:val="2"/>
        </w:numPr>
        <w:rPr>
          <w:lang w:val="nl-NL"/>
        </w:rPr>
      </w:pPr>
      <w:r>
        <w:rPr>
          <w:lang w:val="nl-NL"/>
        </w:rPr>
        <w:t>Onboarding nieuwe ‘leden’: zoveel mogelijk door middel van persoonlijk contact in de provincies.</w:t>
      </w:r>
    </w:p>
    <w:p w:rsidR="00D6594C" w:rsidRDefault="00D6594C" w:rsidP="00D6594C">
      <w:pPr>
        <w:pStyle w:val="Lijstalinea"/>
        <w:numPr>
          <w:ilvl w:val="0"/>
          <w:numId w:val="2"/>
        </w:numPr>
        <w:rPr>
          <w:lang w:val="nl-NL"/>
        </w:rPr>
      </w:pPr>
      <w:r>
        <w:rPr>
          <w:lang w:val="nl-NL"/>
        </w:rPr>
        <w:t>Campagne ‘in het zonnetje’: deze actie gaat door in de provincies. Hier komt een landelijke pagina voor op de website.</w:t>
      </w:r>
    </w:p>
    <w:p w:rsidR="00C67E0E" w:rsidRPr="00D6594C" w:rsidRDefault="00D6594C" w:rsidP="00C67E0E">
      <w:pPr>
        <w:pStyle w:val="Lijstalinea"/>
        <w:numPr>
          <w:ilvl w:val="0"/>
          <w:numId w:val="2"/>
        </w:numPr>
        <w:rPr>
          <w:lang w:val="nl-NL"/>
        </w:rPr>
      </w:pPr>
      <w:r>
        <w:rPr>
          <w:lang w:val="nl-NL"/>
        </w:rPr>
        <w:t>Het netwerkvorming lokale partijen: Overijssel, Noord-Holland en Gelderland zijn hiermee inmiddels actief mee aan de slag.</w:t>
      </w:r>
    </w:p>
    <w:p w:rsidR="00A436C2" w:rsidRPr="00CA29E9" w:rsidRDefault="00C67E0E" w:rsidP="00CA29E9">
      <w:pPr>
        <w:ind w:left="360" w:firstLine="348"/>
        <w:rPr>
          <w:lang w:val="nl-NL"/>
        </w:rPr>
      </w:pPr>
      <w:r>
        <w:rPr>
          <w:b/>
          <w:bCs/>
          <w:lang w:val="nl-NL"/>
        </w:rPr>
        <w:t>Actie</w:t>
      </w:r>
      <w:r>
        <w:rPr>
          <w:lang w:val="nl-NL"/>
        </w:rPr>
        <w:t>: tools toesturen voor actie ‘in het zonnetje’</w:t>
      </w:r>
    </w:p>
    <w:p w:rsidR="003C56DB" w:rsidRPr="00F32149" w:rsidRDefault="003C56DB" w:rsidP="003C56DB">
      <w:pPr>
        <w:rPr>
          <w:b/>
          <w:bCs/>
          <w:lang w:val="nl-NL"/>
        </w:rPr>
      </w:pPr>
    </w:p>
    <w:p w:rsidR="003C56DB" w:rsidRDefault="003C56DB" w:rsidP="003C56DB">
      <w:pPr>
        <w:pStyle w:val="Lijstalinea"/>
        <w:numPr>
          <w:ilvl w:val="0"/>
          <w:numId w:val="1"/>
        </w:numPr>
        <w:rPr>
          <w:b/>
          <w:bCs/>
          <w:lang w:val="nl-NL"/>
        </w:rPr>
      </w:pPr>
      <w:r w:rsidRPr="00F32149">
        <w:rPr>
          <w:b/>
          <w:bCs/>
          <w:lang w:val="nl-NL"/>
        </w:rPr>
        <w:t xml:space="preserve">Voortgang samenwerking Vaardam en bespreken acties  </w:t>
      </w:r>
    </w:p>
    <w:p w:rsidR="00F32149" w:rsidRDefault="00A436C2" w:rsidP="00F32149">
      <w:pPr>
        <w:pStyle w:val="Lijstalinea"/>
        <w:rPr>
          <w:lang w:val="nl-NL"/>
        </w:rPr>
      </w:pPr>
      <w:r>
        <w:rPr>
          <w:lang w:val="nl-NL"/>
        </w:rPr>
        <w:t xml:space="preserve">Vaardam heeft de ambitie om de grootste online stad van Nederland te worden, een co-creatie platform. Opgericht om maatschappelijke vraagstukken op te lossen. Code Oranje zal hiervoor een burger bestuursmodel implementeren. </w:t>
      </w:r>
      <w:r w:rsidR="00CA29E9">
        <w:rPr>
          <w:lang w:val="nl-NL"/>
        </w:rPr>
        <w:t xml:space="preserve">Naar verwachting </w:t>
      </w:r>
      <w:r>
        <w:rPr>
          <w:lang w:val="nl-NL"/>
        </w:rPr>
        <w:t xml:space="preserve">wordt dit gepresenteerd tijdens het democratiefestival op 30 augustus in Nijmegen. </w:t>
      </w:r>
    </w:p>
    <w:p w:rsidR="00A436C2" w:rsidRDefault="00A436C2" w:rsidP="00F32149">
      <w:pPr>
        <w:pStyle w:val="Lijstalinea"/>
        <w:rPr>
          <w:lang w:val="nl-NL"/>
        </w:rPr>
      </w:pPr>
      <w:r>
        <w:rPr>
          <w:lang w:val="nl-NL"/>
        </w:rPr>
        <w:lastRenderedPageBreak/>
        <w:t>Het burgerbestuur moet voorzien worden van</w:t>
      </w:r>
      <w:r w:rsidR="00CA29E9">
        <w:rPr>
          <w:lang w:val="nl-NL"/>
        </w:rPr>
        <w:t xml:space="preserve"> gespreksleiders</w:t>
      </w:r>
      <w:r>
        <w:rPr>
          <w:lang w:val="nl-NL"/>
        </w:rPr>
        <w:t xml:space="preserve"> om online gesprekken te begeleiden. G1000 heeft een aantal mensen van Code Oranje hier al voor getraind. </w:t>
      </w:r>
    </w:p>
    <w:p w:rsidR="00A436C2" w:rsidRPr="00CA29E9" w:rsidRDefault="00CA29E9" w:rsidP="00F32149">
      <w:pPr>
        <w:pStyle w:val="Lijstalinea"/>
        <w:rPr>
          <w:lang w:val="nl-NL"/>
        </w:rPr>
      </w:pPr>
      <w:r w:rsidRPr="00CA29E9">
        <w:rPr>
          <w:b/>
          <w:bCs/>
          <w:lang w:val="nl-NL"/>
        </w:rPr>
        <w:t xml:space="preserve">Actie: </w:t>
      </w:r>
      <w:r w:rsidR="00A436C2" w:rsidRPr="00CA29E9">
        <w:rPr>
          <w:lang w:val="nl-NL"/>
        </w:rPr>
        <w:t xml:space="preserve">ken je mensen die zo’n </w:t>
      </w:r>
      <w:r w:rsidRPr="00CA29E9">
        <w:rPr>
          <w:lang w:val="nl-NL"/>
        </w:rPr>
        <w:t>gesprekleider</w:t>
      </w:r>
      <w:r w:rsidR="00A436C2" w:rsidRPr="00CA29E9">
        <w:rPr>
          <w:lang w:val="nl-NL"/>
        </w:rPr>
        <w:t xml:space="preserve"> willen en kunnen zijn geef de naam hiervan door aan Bert Blase</w:t>
      </w:r>
      <w:r w:rsidR="001B18B7" w:rsidRPr="00CA29E9">
        <w:rPr>
          <w:lang w:val="nl-NL"/>
        </w:rPr>
        <w:t xml:space="preserve"> (Michael en Hanneke</w:t>
      </w:r>
      <w:r w:rsidR="00D73DDA">
        <w:rPr>
          <w:lang w:val="nl-NL"/>
        </w:rPr>
        <w:t xml:space="preserve"> melden zich aan</w:t>
      </w:r>
      <w:bookmarkStart w:id="0" w:name="_GoBack"/>
      <w:bookmarkEnd w:id="0"/>
      <w:r w:rsidR="001B18B7" w:rsidRPr="00CA29E9">
        <w:rPr>
          <w:lang w:val="nl-NL"/>
        </w:rPr>
        <w:t>)</w:t>
      </w:r>
      <w:r>
        <w:rPr>
          <w:lang w:val="nl-NL"/>
        </w:rPr>
        <w:t>.</w:t>
      </w:r>
    </w:p>
    <w:p w:rsidR="003C56DB" w:rsidRPr="00F32149" w:rsidRDefault="003C56DB" w:rsidP="003C56DB">
      <w:pPr>
        <w:rPr>
          <w:b/>
          <w:bCs/>
          <w:lang w:val="nl-NL"/>
        </w:rPr>
      </w:pPr>
    </w:p>
    <w:p w:rsidR="003C56DB" w:rsidRDefault="003C56DB" w:rsidP="003C56DB">
      <w:pPr>
        <w:pStyle w:val="Lijstalinea"/>
        <w:numPr>
          <w:ilvl w:val="0"/>
          <w:numId w:val="1"/>
        </w:numPr>
        <w:rPr>
          <w:b/>
          <w:bCs/>
          <w:lang w:val="nl-NL"/>
        </w:rPr>
      </w:pPr>
      <w:r w:rsidRPr="00F32149">
        <w:rPr>
          <w:b/>
          <w:bCs/>
          <w:lang w:val="nl-NL"/>
        </w:rPr>
        <w:t>Voortgang gesprekken OSF en Volt</w:t>
      </w:r>
    </w:p>
    <w:p w:rsidR="00F32149" w:rsidRPr="001B18B7" w:rsidRDefault="001B18B7" w:rsidP="00F32149">
      <w:pPr>
        <w:pStyle w:val="Lijstalinea"/>
        <w:rPr>
          <w:lang w:val="nl-NL"/>
        </w:rPr>
      </w:pPr>
      <w:r>
        <w:rPr>
          <w:lang w:val="nl-NL"/>
        </w:rPr>
        <w:t xml:space="preserve">OSF: 13 juli wordt binnen OSF </w:t>
      </w:r>
      <w:r w:rsidR="00CA29E9">
        <w:rPr>
          <w:lang w:val="nl-NL"/>
        </w:rPr>
        <w:t xml:space="preserve">gesproken over hun toekomst o.a. over </w:t>
      </w:r>
      <w:r>
        <w:rPr>
          <w:lang w:val="nl-NL"/>
        </w:rPr>
        <w:t>of ze door willen naar de 2</w:t>
      </w:r>
      <w:r w:rsidRPr="001B18B7">
        <w:rPr>
          <w:vertAlign w:val="superscript"/>
          <w:lang w:val="nl-NL"/>
        </w:rPr>
        <w:t>de</w:t>
      </w:r>
      <w:r>
        <w:rPr>
          <w:lang w:val="nl-NL"/>
        </w:rPr>
        <w:t xml:space="preserve"> kamer en of ze dat willen doen </w:t>
      </w:r>
      <w:r w:rsidR="00CA29E9">
        <w:rPr>
          <w:lang w:val="nl-NL"/>
        </w:rPr>
        <w:t xml:space="preserve">in samenwerking met </w:t>
      </w:r>
      <w:r>
        <w:rPr>
          <w:lang w:val="nl-NL"/>
        </w:rPr>
        <w:t xml:space="preserve">Code Oranje. </w:t>
      </w:r>
    </w:p>
    <w:p w:rsidR="001B18B7" w:rsidRDefault="001B18B7" w:rsidP="003C56DB">
      <w:pPr>
        <w:rPr>
          <w:b/>
          <w:bCs/>
          <w:lang w:val="nl-NL"/>
        </w:rPr>
      </w:pPr>
      <w:r>
        <w:rPr>
          <w:b/>
          <w:bCs/>
          <w:lang w:val="nl-NL"/>
        </w:rPr>
        <w:tab/>
      </w:r>
    </w:p>
    <w:p w:rsidR="00A2438E" w:rsidRDefault="00A2438E" w:rsidP="00A2438E">
      <w:pPr>
        <w:ind w:left="708"/>
        <w:rPr>
          <w:lang w:val="nl-NL"/>
        </w:rPr>
      </w:pPr>
      <w:r>
        <w:rPr>
          <w:lang w:val="nl-NL"/>
        </w:rPr>
        <w:t>Volt: heeft het voornemen om mee te doen aan de 2</w:t>
      </w:r>
      <w:r w:rsidRPr="00A2438E">
        <w:rPr>
          <w:vertAlign w:val="superscript"/>
          <w:lang w:val="nl-NL"/>
        </w:rPr>
        <w:t>de</w:t>
      </w:r>
      <w:r>
        <w:rPr>
          <w:lang w:val="nl-NL"/>
        </w:rPr>
        <w:t xml:space="preserve"> kamer verkiezingen Bert gaat een oriënterend gesprek aan</w:t>
      </w:r>
      <w:r w:rsidR="00CA29E9">
        <w:rPr>
          <w:lang w:val="nl-NL"/>
        </w:rPr>
        <w:t xml:space="preserve"> en doet daarvan verslag in het volgende LCO.</w:t>
      </w:r>
    </w:p>
    <w:p w:rsidR="00A2438E" w:rsidRPr="00A2438E" w:rsidRDefault="00A2438E" w:rsidP="00A2438E">
      <w:pPr>
        <w:ind w:left="708"/>
        <w:rPr>
          <w:lang w:val="nl-NL"/>
        </w:rPr>
      </w:pPr>
    </w:p>
    <w:p w:rsidR="003C56DB" w:rsidRPr="00F32149" w:rsidRDefault="003C56DB" w:rsidP="003C56DB">
      <w:pPr>
        <w:pStyle w:val="Lijstalinea"/>
        <w:numPr>
          <w:ilvl w:val="0"/>
          <w:numId w:val="1"/>
        </w:numPr>
        <w:rPr>
          <w:b/>
          <w:bCs/>
          <w:lang w:val="nl-NL"/>
        </w:rPr>
      </w:pPr>
      <w:r w:rsidRPr="00F32149">
        <w:rPr>
          <w:b/>
          <w:bCs/>
          <w:lang w:val="nl-NL"/>
        </w:rPr>
        <w:t xml:space="preserve">Wel of geen heffing contributie </w:t>
      </w:r>
      <w:r w:rsidRPr="00F32149">
        <w:rPr>
          <w:b/>
          <w:bCs/>
          <w:lang w:val="nl-NL"/>
        </w:rPr>
        <w:br/>
      </w:r>
      <w:r w:rsidRPr="00F32149">
        <w:rPr>
          <w:lang w:val="nl-NL"/>
        </w:rPr>
        <w:t>(zie bijlage met korte gedachtevorming)</w:t>
      </w:r>
    </w:p>
    <w:p w:rsidR="00F32149" w:rsidRPr="00CA29E9" w:rsidRDefault="00CA29E9" w:rsidP="00F32149">
      <w:pPr>
        <w:pStyle w:val="Lijstalinea"/>
        <w:rPr>
          <w:lang w:val="nl-NL"/>
        </w:rPr>
      </w:pPr>
      <w:r>
        <w:rPr>
          <w:lang w:val="nl-NL"/>
        </w:rPr>
        <w:t>Het LCO de noodzaak tot fondswerving herkent, maar ook de laagdrempeligheid van Code Oranje zeer waardeert. De conclusie is dat op dit moment het accent meer zou moeten liggen op netwerk ontwikkeling en de vraag over contributie in een volgende fase aan de orde is.</w:t>
      </w:r>
    </w:p>
    <w:p w:rsidR="003C56DB" w:rsidRPr="00CA29E9" w:rsidRDefault="003C56DB" w:rsidP="00CA29E9">
      <w:pPr>
        <w:rPr>
          <w:b/>
          <w:bCs/>
          <w:lang w:val="nl-NL"/>
        </w:rPr>
      </w:pPr>
    </w:p>
    <w:p w:rsidR="00600C8A" w:rsidRDefault="003C56DB" w:rsidP="003C56DB">
      <w:pPr>
        <w:pStyle w:val="Lijstalinea"/>
        <w:numPr>
          <w:ilvl w:val="0"/>
          <w:numId w:val="1"/>
        </w:numPr>
        <w:rPr>
          <w:b/>
          <w:bCs/>
          <w:lang w:val="nl-NL"/>
        </w:rPr>
      </w:pPr>
      <w:r w:rsidRPr="00F32149">
        <w:rPr>
          <w:b/>
          <w:bCs/>
          <w:lang w:val="nl-NL"/>
        </w:rPr>
        <w:t>Volgende vergadering</w:t>
      </w:r>
    </w:p>
    <w:p w:rsidR="00F32149" w:rsidRPr="00CA29E9" w:rsidRDefault="00CA29E9" w:rsidP="00CA29E9">
      <w:pPr>
        <w:ind w:left="708"/>
        <w:rPr>
          <w:lang w:val="nl-NL"/>
        </w:rPr>
      </w:pPr>
      <w:r>
        <w:rPr>
          <w:lang w:val="nl-NL"/>
        </w:rPr>
        <w:t>Na de vakantieperiode, waarschijnlijk september</w:t>
      </w:r>
      <w:r w:rsidR="00F916B7">
        <w:rPr>
          <w:lang w:val="nl-NL"/>
        </w:rPr>
        <w:t>. Het landelijk coördinatie team bereid voor het volgende overleg een tijdtabel en acties voor de 2</w:t>
      </w:r>
      <w:r w:rsidR="00F916B7" w:rsidRPr="00F916B7">
        <w:rPr>
          <w:vertAlign w:val="superscript"/>
          <w:lang w:val="nl-NL"/>
        </w:rPr>
        <w:t>de</w:t>
      </w:r>
      <w:r w:rsidR="00F916B7">
        <w:rPr>
          <w:lang w:val="nl-NL"/>
        </w:rPr>
        <w:t xml:space="preserve"> kamer verkiezingen voor.</w:t>
      </w:r>
    </w:p>
    <w:p w:rsidR="000B1789" w:rsidRPr="000B1789" w:rsidRDefault="000B1789" w:rsidP="00F32149">
      <w:pPr>
        <w:rPr>
          <w:lang w:val="nl-NL"/>
        </w:rPr>
      </w:pPr>
      <w:r>
        <w:rPr>
          <w:lang w:val="nl-NL"/>
        </w:rPr>
        <w:t xml:space="preserve"> </w:t>
      </w:r>
    </w:p>
    <w:sectPr w:rsidR="000B1789" w:rsidRPr="000B17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E2E51"/>
    <w:multiLevelType w:val="hybridMultilevel"/>
    <w:tmpl w:val="49A00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935564"/>
    <w:multiLevelType w:val="hybridMultilevel"/>
    <w:tmpl w:val="C306340E"/>
    <w:lvl w:ilvl="0" w:tplc="1A7EBBD8">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F8B"/>
    <w:rsid w:val="00025EA4"/>
    <w:rsid w:val="000859F7"/>
    <w:rsid w:val="000B1789"/>
    <w:rsid w:val="001B18B7"/>
    <w:rsid w:val="00376F59"/>
    <w:rsid w:val="003C56DB"/>
    <w:rsid w:val="00426901"/>
    <w:rsid w:val="00600C8A"/>
    <w:rsid w:val="00607C78"/>
    <w:rsid w:val="00692013"/>
    <w:rsid w:val="0087418F"/>
    <w:rsid w:val="008A087C"/>
    <w:rsid w:val="009E77F6"/>
    <w:rsid w:val="00A2438E"/>
    <w:rsid w:val="00A436C2"/>
    <w:rsid w:val="00C67E0E"/>
    <w:rsid w:val="00CA29E9"/>
    <w:rsid w:val="00D06C75"/>
    <w:rsid w:val="00D6594C"/>
    <w:rsid w:val="00D73DDA"/>
    <w:rsid w:val="00DD0E87"/>
    <w:rsid w:val="00EB6496"/>
    <w:rsid w:val="00F32149"/>
    <w:rsid w:val="00F916B7"/>
    <w:rsid w:val="00FD5F8B"/>
    <w:rsid w:val="00FF12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36058"/>
  <w15:chartTrackingRefBased/>
  <w15:docId w15:val="{B72D39B0-8FED-442F-9E45-0ACBC496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5F8B"/>
    <w:pPr>
      <w:spacing w:after="0" w:line="240" w:lineRule="auto"/>
    </w:pPr>
    <w:rPr>
      <w:rFonts w:ascii="Calibri" w:hAnsi="Calibri" w:cs="Calibri"/>
      <w:lang w:val="en-GB" w:eastAsia="en-GB"/>
    </w:rPr>
  </w:style>
  <w:style w:type="paragraph" w:styleId="Kop1">
    <w:name w:val="heading 1"/>
    <w:basedOn w:val="Standaard"/>
    <w:next w:val="Standaard"/>
    <w:link w:val="Kop1Char"/>
    <w:uiPriority w:val="9"/>
    <w:qFormat/>
    <w:rsid w:val="003C56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D5F8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D5F8B"/>
    <w:rPr>
      <w:rFonts w:asciiTheme="majorHAnsi" w:eastAsiaTheme="majorEastAsia" w:hAnsiTheme="majorHAnsi" w:cstheme="majorBidi"/>
      <w:color w:val="2F5496" w:themeColor="accent1" w:themeShade="BF"/>
      <w:sz w:val="26"/>
      <w:szCs w:val="26"/>
      <w:lang w:val="en-GB" w:eastAsia="en-GB"/>
    </w:rPr>
  </w:style>
  <w:style w:type="character" w:customStyle="1" w:styleId="Kop1Char">
    <w:name w:val="Kop 1 Char"/>
    <w:basedOn w:val="Standaardalinea-lettertype"/>
    <w:link w:val="Kop1"/>
    <w:uiPriority w:val="9"/>
    <w:rsid w:val="003C56DB"/>
    <w:rPr>
      <w:rFonts w:asciiTheme="majorHAnsi" w:eastAsiaTheme="majorEastAsia" w:hAnsiTheme="majorHAnsi" w:cstheme="majorBidi"/>
      <w:color w:val="2F5496" w:themeColor="accent1" w:themeShade="BF"/>
      <w:sz w:val="32"/>
      <w:szCs w:val="32"/>
      <w:lang w:val="en-GB" w:eastAsia="en-GB"/>
    </w:rPr>
  </w:style>
  <w:style w:type="paragraph" w:styleId="Geenafstand">
    <w:name w:val="No Spacing"/>
    <w:uiPriority w:val="1"/>
    <w:qFormat/>
    <w:rsid w:val="003C56DB"/>
    <w:pPr>
      <w:spacing w:after="0" w:line="240" w:lineRule="auto"/>
    </w:pPr>
    <w:rPr>
      <w:rFonts w:ascii="Calibri" w:hAnsi="Calibri" w:cs="Calibri"/>
      <w:lang w:val="en-GB" w:eastAsia="en-GB"/>
    </w:rPr>
  </w:style>
  <w:style w:type="paragraph" w:styleId="Lijstalinea">
    <w:name w:val="List Paragraph"/>
    <w:basedOn w:val="Standaard"/>
    <w:uiPriority w:val="34"/>
    <w:qFormat/>
    <w:rsid w:val="003C5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61137">
      <w:bodyDiv w:val="1"/>
      <w:marLeft w:val="0"/>
      <w:marRight w:val="0"/>
      <w:marTop w:val="0"/>
      <w:marBottom w:val="0"/>
      <w:divBdr>
        <w:top w:val="none" w:sz="0" w:space="0" w:color="auto"/>
        <w:left w:val="none" w:sz="0" w:space="0" w:color="auto"/>
        <w:bottom w:val="none" w:sz="0" w:space="0" w:color="auto"/>
        <w:right w:val="none" w:sz="0" w:space="0" w:color="auto"/>
      </w:divBdr>
    </w:div>
    <w:div w:id="107350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Flietstra</dc:creator>
  <cp:keywords/>
  <dc:description/>
  <cp:lastModifiedBy>Femke Flietstra</cp:lastModifiedBy>
  <cp:revision>9</cp:revision>
  <dcterms:created xsi:type="dcterms:W3CDTF">2019-06-30T15:11:00Z</dcterms:created>
  <dcterms:modified xsi:type="dcterms:W3CDTF">2019-07-16T18:17:00Z</dcterms:modified>
</cp:coreProperties>
</file>