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8B4" w:rsidRPr="00E06A86" w:rsidRDefault="000578B4" w:rsidP="000578B4">
      <w:pPr>
        <w:pStyle w:val="Tekstzonderopmaak"/>
        <w:numPr>
          <w:ilvl w:val="0"/>
          <w:numId w:val="1"/>
        </w:numPr>
        <w:rPr>
          <w:b/>
          <w:lang w:val="nl-NL"/>
        </w:rPr>
      </w:pPr>
      <w:r w:rsidRPr="00E06A86">
        <w:rPr>
          <w:b/>
          <w:lang w:val="nl-NL"/>
        </w:rPr>
        <w:t>Welkom en vaststellen agenda.</w:t>
      </w:r>
    </w:p>
    <w:p w:rsidR="00B61780" w:rsidRDefault="00AF4E10" w:rsidP="000578B4">
      <w:pPr>
        <w:pStyle w:val="Tekstzonderopmaak"/>
        <w:rPr>
          <w:lang w:val="nl-NL"/>
        </w:rPr>
      </w:pPr>
      <w:r>
        <w:rPr>
          <w:lang w:val="nl-NL"/>
        </w:rPr>
        <w:t xml:space="preserve">Aanwezigen: </w:t>
      </w:r>
      <w:r w:rsidR="000578B4">
        <w:rPr>
          <w:lang w:val="nl-NL"/>
        </w:rPr>
        <w:t>Menno Jansen</w:t>
      </w:r>
      <w:r>
        <w:rPr>
          <w:lang w:val="nl-NL"/>
        </w:rPr>
        <w:t xml:space="preserve">, </w:t>
      </w:r>
      <w:r w:rsidR="000578B4">
        <w:rPr>
          <w:lang w:val="nl-NL"/>
        </w:rPr>
        <w:t>Iris Visser</w:t>
      </w:r>
      <w:r>
        <w:rPr>
          <w:lang w:val="nl-NL"/>
        </w:rPr>
        <w:t xml:space="preserve">, </w:t>
      </w:r>
      <w:r w:rsidR="000578B4">
        <w:rPr>
          <w:lang w:val="nl-NL"/>
        </w:rPr>
        <w:t xml:space="preserve">Linze Schaap </w:t>
      </w:r>
      <w:r>
        <w:rPr>
          <w:lang w:val="nl-NL"/>
        </w:rPr>
        <w:t xml:space="preserve">, </w:t>
      </w:r>
      <w:r w:rsidR="000578B4">
        <w:rPr>
          <w:lang w:val="nl-NL"/>
        </w:rPr>
        <w:t>Pieter van der Weeg</w:t>
      </w:r>
      <w:r>
        <w:rPr>
          <w:lang w:val="nl-NL"/>
        </w:rPr>
        <w:t xml:space="preserve">, </w:t>
      </w:r>
      <w:proofErr w:type="spellStart"/>
      <w:r w:rsidR="000578B4">
        <w:rPr>
          <w:lang w:val="nl-NL"/>
        </w:rPr>
        <w:t>Ery</w:t>
      </w:r>
      <w:proofErr w:type="spellEnd"/>
      <w:r w:rsidR="000578B4">
        <w:rPr>
          <w:lang w:val="nl-NL"/>
        </w:rPr>
        <w:t xml:space="preserve"> Kooi</w:t>
      </w:r>
      <w:r>
        <w:rPr>
          <w:lang w:val="nl-NL"/>
        </w:rPr>
        <w:t xml:space="preserve">, </w:t>
      </w:r>
      <w:proofErr w:type="spellStart"/>
      <w:r w:rsidR="000578B4">
        <w:rPr>
          <w:lang w:val="nl-NL"/>
        </w:rPr>
        <w:t>Josette</w:t>
      </w:r>
      <w:proofErr w:type="spellEnd"/>
      <w:r w:rsidR="000578B4">
        <w:rPr>
          <w:lang w:val="nl-NL"/>
        </w:rPr>
        <w:t xml:space="preserve"> </w:t>
      </w:r>
      <w:r>
        <w:rPr>
          <w:lang w:val="nl-NL"/>
        </w:rPr>
        <w:t xml:space="preserve">Hogewoning, </w:t>
      </w:r>
      <w:r w:rsidR="000578B4">
        <w:rPr>
          <w:lang w:val="nl-NL"/>
        </w:rPr>
        <w:t xml:space="preserve">Peter </w:t>
      </w:r>
      <w:proofErr w:type="spellStart"/>
      <w:r w:rsidR="000578B4">
        <w:rPr>
          <w:lang w:val="nl-NL"/>
        </w:rPr>
        <w:t>Elberse</w:t>
      </w:r>
      <w:proofErr w:type="spellEnd"/>
      <w:r>
        <w:rPr>
          <w:lang w:val="nl-NL"/>
        </w:rPr>
        <w:t xml:space="preserve">, </w:t>
      </w:r>
      <w:r w:rsidR="000578B4">
        <w:rPr>
          <w:lang w:val="nl-NL"/>
        </w:rPr>
        <w:t>Marielle C</w:t>
      </w:r>
      <w:r>
        <w:rPr>
          <w:lang w:val="nl-NL"/>
        </w:rPr>
        <w:t xml:space="preserve">ornielje, </w:t>
      </w:r>
      <w:r w:rsidR="000578B4">
        <w:rPr>
          <w:lang w:val="nl-NL"/>
        </w:rPr>
        <w:t>Stan</w:t>
      </w:r>
      <w:r>
        <w:rPr>
          <w:lang w:val="nl-NL"/>
        </w:rPr>
        <w:t xml:space="preserve"> Nijenhuis, Femke Flietstra, </w:t>
      </w:r>
      <w:r w:rsidR="000578B4">
        <w:rPr>
          <w:lang w:val="nl-NL"/>
        </w:rPr>
        <w:t>Bert</w:t>
      </w:r>
      <w:r>
        <w:rPr>
          <w:lang w:val="nl-NL"/>
        </w:rPr>
        <w:t xml:space="preserve"> Blase, </w:t>
      </w:r>
      <w:r w:rsidR="000578B4">
        <w:rPr>
          <w:lang w:val="nl-NL"/>
        </w:rPr>
        <w:t>Lucien</w:t>
      </w:r>
      <w:r>
        <w:rPr>
          <w:lang w:val="nl-NL"/>
        </w:rPr>
        <w:t xml:space="preserve"> van der Plaats, </w:t>
      </w:r>
      <w:r w:rsidR="00B61780" w:rsidRPr="00B61780">
        <w:rPr>
          <w:lang w:val="nl-NL"/>
        </w:rPr>
        <w:t>Hugo Dekkers</w:t>
      </w:r>
      <w:r>
        <w:rPr>
          <w:lang w:val="nl-NL"/>
        </w:rPr>
        <w:t xml:space="preserve">, Rob van der </w:t>
      </w:r>
      <w:proofErr w:type="spellStart"/>
      <w:r>
        <w:rPr>
          <w:lang w:val="nl-NL"/>
        </w:rPr>
        <w:t>Eyden</w:t>
      </w:r>
      <w:proofErr w:type="spellEnd"/>
      <w:r>
        <w:rPr>
          <w:lang w:val="nl-NL"/>
        </w:rPr>
        <w:t xml:space="preserve">, </w:t>
      </w:r>
      <w:r w:rsidR="00B61780" w:rsidRPr="00B61780">
        <w:rPr>
          <w:lang w:val="nl-NL"/>
        </w:rPr>
        <w:t xml:space="preserve">Hanneke </w:t>
      </w:r>
      <w:r>
        <w:rPr>
          <w:lang w:val="nl-NL"/>
        </w:rPr>
        <w:t xml:space="preserve">Willemstein. </w:t>
      </w:r>
    </w:p>
    <w:p w:rsidR="00AF4E10" w:rsidRDefault="00AF4E10" w:rsidP="000578B4">
      <w:pPr>
        <w:pStyle w:val="Tekstzonderopmaak"/>
        <w:rPr>
          <w:lang w:val="nl-NL"/>
        </w:rPr>
      </w:pPr>
    </w:p>
    <w:p w:rsidR="00B61780" w:rsidRDefault="00B61780" w:rsidP="000578B4">
      <w:pPr>
        <w:pStyle w:val="Tekstzonderopmaak"/>
        <w:rPr>
          <w:lang w:val="nl-NL"/>
        </w:rPr>
      </w:pPr>
      <w:r>
        <w:rPr>
          <w:lang w:val="nl-NL"/>
        </w:rPr>
        <w:t xml:space="preserve">Verslag </w:t>
      </w:r>
      <w:r w:rsidR="00FA11B8">
        <w:rPr>
          <w:lang w:val="nl-NL"/>
        </w:rPr>
        <w:t xml:space="preserve">van het LCO op </w:t>
      </w:r>
      <w:r w:rsidR="0073761A">
        <w:rPr>
          <w:lang w:val="nl-NL"/>
        </w:rPr>
        <w:t xml:space="preserve">12 januari 2019 is akkoord bevonden. </w:t>
      </w:r>
    </w:p>
    <w:p w:rsidR="000578B4" w:rsidRPr="00B61780" w:rsidRDefault="000578B4" w:rsidP="000578B4">
      <w:pPr>
        <w:pStyle w:val="Tekstzonderopmaak"/>
        <w:rPr>
          <w:lang w:val="nl-NL"/>
        </w:rPr>
      </w:pPr>
    </w:p>
    <w:p w:rsidR="00AF4E10" w:rsidRDefault="000578B4" w:rsidP="00AF4E10">
      <w:pPr>
        <w:pStyle w:val="Tekstzonderopmaak"/>
        <w:numPr>
          <w:ilvl w:val="0"/>
          <w:numId w:val="1"/>
        </w:numPr>
        <w:rPr>
          <w:b/>
          <w:lang w:val="nl-NL"/>
        </w:rPr>
      </w:pPr>
      <w:r w:rsidRPr="00E06A86">
        <w:rPr>
          <w:b/>
          <w:lang w:val="nl-NL"/>
        </w:rPr>
        <w:t>Korte ronde langs de vier provincies</w:t>
      </w:r>
    </w:p>
    <w:p w:rsidR="000578B4" w:rsidRPr="00AF4E10" w:rsidRDefault="000578B4" w:rsidP="00AF4E10">
      <w:pPr>
        <w:pStyle w:val="Tekstzonderopmaak"/>
        <w:ind w:left="360"/>
        <w:rPr>
          <w:i/>
          <w:lang w:val="nl-NL"/>
        </w:rPr>
      </w:pPr>
      <w:r w:rsidRPr="00AF4E10">
        <w:rPr>
          <w:i/>
          <w:lang w:val="nl-NL"/>
        </w:rPr>
        <w:t xml:space="preserve"> (‘Wat zou je op dit moment willen delen’)</w:t>
      </w:r>
    </w:p>
    <w:p w:rsidR="000578B4" w:rsidRPr="00B61780" w:rsidRDefault="00B61780" w:rsidP="000578B4">
      <w:pPr>
        <w:pStyle w:val="Tekstzonderopmaak"/>
        <w:rPr>
          <w:u w:val="single"/>
          <w:lang w:val="nl-NL"/>
        </w:rPr>
      </w:pPr>
      <w:r w:rsidRPr="00B61780">
        <w:rPr>
          <w:u w:val="single"/>
          <w:lang w:val="nl-NL"/>
        </w:rPr>
        <w:t xml:space="preserve">Gelderland </w:t>
      </w:r>
    </w:p>
    <w:p w:rsidR="00F60D0E" w:rsidRDefault="00B61780" w:rsidP="000578B4">
      <w:pPr>
        <w:pStyle w:val="Tekstzonderopmaak"/>
        <w:rPr>
          <w:lang w:val="nl-NL"/>
        </w:rPr>
      </w:pPr>
      <w:r>
        <w:rPr>
          <w:lang w:val="nl-NL"/>
        </w:rPr>
        <w:t xml:space="preserve">Gelderland </w:t>
      </w:r>
      <w:r w:rsidR="0073761A">
        <w:rPr>
          <w:lang w:val="nl-NL"/>
        </w:rPr>
        <w:t xml:space="preserve">heeft de vrijheid die de provincies kregen tijdens de campagne </w:t>
      </w:r>
      <w:r>
        <w:rPr>
          <w:lang w:val="nl-NL"/>
        </w:rPr>
        <w:t>als prettig ervaren</w:t>
      </w:r>
      <w:r w:rsidR="0073761A">
        <w:rPr>
          <w:lang w:val="nl-NL"/>
        </w:rPr>
        <w:t>.</w:t>
      </w:r>
      <w:r>
        <w:rPr>
          <w:lang w:val="nl-NL"/>
        </w:rPr>
        <w:t xml:space="preserve"> Wellicht </w:t>
      </w:r>
      <w:r w:rsidR="0073761A">
        <w:rPr>
          <w:lang w:val="nl-NL"/>
        </w:rPr>
        <w:t xml:space="preserve">extra </w:t>
      </w:r>
      <w:r>
        <w:rPr>
          <w:lang w:val="nl-NL"/>
        </w:rPr>
        <w:t>door de</w:t>
      </w:r>
      <w:r w:rsidR="0073761A">
        <w:rPr>
          <w:lang w:val="nl-NL"/>
        </w:rPr>
        <w:t xml:space="preserve"> samenwerking</w:t>
      </w:r>
      <w:r>
        <w:rPr>
          <w:lang w:val="nl-NL"/>
        </w:rPr>
        <w:t xml:space="preserve"> met </w:t>
      </w:r>
      <w:r w:rsidR="0073761A">
        <w:rPr>
          <w:lang w:val="nl-NL"/>
        </w:rPr>
        <w:t>de L</w:t>
      </w:r>
      <w:r>
        <w:rPr>
          <w:lang w:val="nl-NL"/>
        </w:rPr>
        <w:t xml:space="preserve">okale </w:t>
      </w:r>
      <w:r w:rsidR="0073761A">
        <w:rPr>
          <w:lang w:val="nl-NL"/>
        </w:rPr>
        <w:t>P</w:t>
      </w:r>
      <w:r>
        <w:rPr>
          <w:lang w:val="nl-NL"/>
        </w:rPr>
        <w:t>artijen</w:t>
      </w:r>
      <w:r w:rsidR="0073761A">
        <w:rPr>
          <w:lang w:val="nl-NL"/>
        </w:rPr>
        <w:t xml:space="preserve"> Gelderland</w:t>
      </w:r>
      <w:r>
        <w:rPr>
          <w:lang w:val="nl-NL"/>
        </w:rPr>
        <w:t xml:space="preserve">. </w:t>
      </w:r>
      <w:r w:rsidR="0073761A">
        <w:rPr>
          <w:lang w:val="nl-NL"/>
        </w:rPr>
        <w:t xml:space="preserve">De hele periode van de campagne is als positief ervaren. Het gemis van naamsbekendheid heeft wel duidelijk zijn weerslag op de uitslagen van de verkiezingen. De lokale media </w:t>
      </w:r>
      <w:r w:rsidR="00C92511">
        <w:rPr>
          <w:lang w:val="nl-NL"/>
        </w:rPr>
        <w:t>zijn</w:t>
      </w:r>
      <w:r w:rsidR="0073761A">
        <w:rPr>
          <w:lang w:val="nl-NL"/>
        </w:rPr>
        <w:t xml:space="preserve"> in Gelderland redelijk betrokken geweest bij Code Oranje-LPG.</w:t>
      </w:r>
    </w:p>
    <w:p w:rsidR="0073761A" w:rsidRDefault="0073761A" w:rsidP="000578B4">
      <w:pPr>
        <w:pStyle w:val="Tekstzonderopmaak"/>
        <w:rPr>
          <w:lang w:val="nl-NL"/>
        </w:rPr>
      </w:pPr>
    </w:p>
    <w:p w:rsidR="00F60D0E" w:rsidRDefault="0073761A" w:rsidP="000578B4">
      <w:pPr>
        <w:pStyle w:val="Tekstzonderopmaak"/>
        <w:rPr>
          <w:lang w:val="nl-NL"/>
        </w:rPr>
      </w:pPr>
      <w:r>
        <w:rPr>
          <w:u w:val="single"/>
          <w:lang w:val="nl-NL"/>
        </w:rPr>
        <w:t>Noord-</w:t>
      </w:r>
      <w:r w:rsidR="00F60D0E">
        <w:rPr>
          <w:u w:val="single"/>
          <w:lang w:val="nl-NL"/>
        </w:rPr>
        <w:t>Brabant</w:t>
      </w:r>
    </w:p>
    <w:p w:rsidR="0073761A" w:rsidRDefault="0073761A" w:rsidP="000578B4">
      <w:pPr>
        <w:pStyle w:val="Tekstzonderopmaak"/>
        <w:rPr>
          <w:lang w:val="nl-NL"/>
        </w:rPr>
      </w:pPr>
      <w:r>
        <w:rPr>
          <w:lang w:val="nl-NL"/>
        </w:rPr>
        <w:t>In Noord-Brabant schrijven alle deelnemers van de campagne eerst zelf een reflectie, daarop volgend gaan ze gezamenlijk evalueren. Wel wordt aangegeven dat er veel ad-hoc gewerkt moest worden</w:t>
      </w:r>
      <w:r w:rsidR="00C92511">
        <w:rPr>
          <w:lang w:val="nl-NL"/>
        </w:rPr>
        <w:t>.</w:t>
      </w:r>
      <w:r>
        <w:rPr>
          <w:lang w:val="nl-NL"/>
        </w:rPr>
        <w:t xml:space="preserve"> Er is regelmatig pers gegenereerd. Het moeten uitleggen van de naam ‘Code Oranje’ is vaak voor gekomen. Noord-Brabant heeft de vrijheid in de campagne als fijn ervaren, maar miste wel enige coördinatie; zoals bij de huisstijl. </w:t>
      </w:r>
    </w:p>
    <w:p w:rsidR="00F60D0E" w:rsidRDefault="00F60D0E" w:rsidP="000578B4">
      <w:pPr>
        <w:pStyle w:val="Tekstzonderopmaak"/>
        <w:rPr>
          <w:lang w:val="nl-NL"/>
        </w:rPr>
      </w:pPr>
    </w:p>
    <w:p w:rsidR="00F60D0E" w:rsidRDefault="00F60D0E" w:rsidP="000578B4">
      <w:pPr>
        <w:pStyle w:val="Tekstzonderopmaak"/>
        <w:rPr>
          <w:lang w:val="nl-NL"/>
        </w:rPr>
      </w:pPr>
      <w:r>
        <w:rPr>
          <w:u w:val="single"/>
          <w:lang w:val="nl-NL"/>
        </w:rPr>
        <w:t>Zuid-Holland</w:t>
      </w:r>
    </w:p>
    <w:p w:rsidR="0073761A" w:rsidRDefault="0073761A" w:rsidP="000578B4">
      <w:pPr>
        <w:pStyle w:val="Tekstzonderopmaak"/>
        <w:rPr>
          <w:lang w:val="nl-NL"/>
        </w:rPr>
      </w:pPr>
      <w:r>
        <w:rPr>
          <w:lang w:val="nl-NL"/>
        </w:rPr>
        <w:t xml:space="preserve">Zuid-Holland begon met een redelijk grote club, het uiteindelijke campagne voeren kwam echter terecht op een paar schouders. De naamsbekendheid was een beperking, maar ook een leuk moment om uit te leggen waar we als Code Oranje voor staan. De kandidaten in Zuid-Holland hebben alle debatten gedaan, en daarnaast ook een campagne op </w:t>
      </w:r>
      <w:proofErr w:type="spellStart"/>
      <w:r>
        <w:rPr>
          <w:lang w:val="nl-NL"/>
        </w:rPr>
        <w:t>social</w:t>
      </w:r>
      <w:proofErr w:type="spellEnd"/>
      <w:r>
        <w:rPr>
          <w:lang w:val="nl-NL"/>
        </w:rPr>
        <w:t xml:space="preserve"> media ge</w:t>
      </w:r>
      <w:r w:rsidR="00C92511">
        <w:rPr>
          <w:lang w:val="nl-NL"/>
        </w:rPr>
        <w:t>voerd</w:t>
      </w:r>
      <w:r>
        <w:rPr>
          <w:lang w:val="nl-NL"/>
        </w:rPr>
        <w:t>. Ze merkten dat het steeds beter ging</w:t>
      </w:r>
      <w:r w:rsidR="002E742F">
        <w:rPr>
          <w:lang w:val="nl-NL"/>
        </w:rPr>
        <w:t>, maar er was te weinig tijd om echt op volle kracht te komen.</w:t>
      </w:r>
    </w:p>
    <w:p w:rsidR="00F60D0E" w:rsidRDefault="00F60D0E" w:rsidP="000578B4">
      <w:pPr>
        <w:pStyle w:val="Tekstzonderopmaak"/>
        <w:rPr>
          <w:u w:val="single"/>
          <w:lang w:val="nl-NL"/>
        </w:rPr>
      </w:pPr>
    </w:p>
    <w:p w:rsidR="00F60D0E" w:rsidRDefault="00F60D0E" w:rsidP="000578B4">
      <w:pPr>
        <w:pStyle w:val="Tekstzonderopmaak"/>
        <w:rPr>
          <w:lang w:val="nl-NL"/>
        </w:rPr>
      </w:pPr>
      <w:r>
        <w:rPr>
          <w:u w:val="single"/>
          <w:lang w:val="nl-NL"/>
        </w:rPr>
        <w:t>Noord-Holland</w:t>
      </w:r>
    </w:p>
    <w:p w:rsidR="002E742F" w:rsidRDefault="002E742F" w:rsidP="000578B4">
      <w:pPr>
        <w:pStyle w:val="Tekstzonderopmaak"/>
        <w:rPr>
          <w:lang w:val="nl-NL"/>
        </w:rPr>
      </w:pPr>
      <w:r>
        <w:rPr>
          <w:lang w:val="nl-NL"/>
        </w:rPr>
        <w:t xml:space="preserve">Noord-Holland geeft aan dat er vooral ontzettend hard gewerkt is in een korte tijd, met een redelijk grote actieve kandidaten groep. Het heeft ruim 16.000 stemmen opgeleverd. De PR werd gecoördineerd door 1 persoon; Annelies Anema, dat is als erg prettig ervaren. In Noord-Holland zijn ze ook redelijk veel de straat op gegaan, daar veel mensen gesproken die Code Oranje een mooi initiatief vinden. </w:t>
      </w:r>
    </w:p>
    <w:p w:rsidR="002E742F" w:rsidRDefault="002E742F" w:rsidP="000578B4">
      <w:pPr>
        <w:pStyle w:val="Tekstzonderopmaak"/>
        <w:rPr>
          <w:lang w:val="nl-NL"/>
        </w:rPr>
      </w:pPr>
    </w:p>
    <w:p w:rsidR="00704C6F" w:rsidRDefault="00704C6F" w:rsidP="000578B4">
      <w:pPr>
        <w:pStyle w:val="Tekstzonderopmaak"/>
        <w:rPr>
          <w:lang w:val="nl-NL"/>
        </w:rPr>
      </w:pPr>
      <w:r>
        <w:rPr>
          <w:u w:val="single"/>
          <w:lang w:val="nl-NL"/>
        </w:rPr>
        <w:t>Website</w:t>
      </w:r>
    </w:p>
    <w:p w:rsidR="002E742F" w:rsidRDefault="002E742F" w:rsidP="000578B4">
      <w:pPr>
        <w:pStyle w:val="Tekstzonderopmaak"/>
        <w:rPr>
          <w:lang w:val="nl-NL"/>
        </w:rPr>
      </w:pPr>
      <w:r>
        <w:rPr>
          <w:lang w:val="nl-NL"/>
        </w:rPr>
        <w:t>Bert geeft een inkijkje in de bezoekersaantallen van de website in de afgelopen periode. Zo kwam bijvoorbeeld de laatste dag het bezoekersaantal tot 150.000! Vooral veel jonge mensen bezochten de site, 40% van de bezoekers is jonger dan 35 jaar. De volledige analyse over</w:t>
      </w:r>
      <w:r w:rsidR="00C92511">
        <w:rPr>
          <w:lang w:val="nl-NL"/>
        </w:rPr>
        <w:t xml:space="preserve"> wie</w:t>
      </w:r>
      <w:r>
        <w:rPr>
          <w:lang w:val="nl-NL"/>
        </w:rPr>
        <w:t xml:space="preserve"> de website heeft bezocht wordt rondgestuurd (NB: deze actie is ondertussen al gedaan)</w:t>
      </w:r>
    </w:p>
    <w:p w:rsidR="00704C6F" w:rsidRDefault="00704C6F" w:rsidP="000578B4">
      <w:pPr>
        <w:pStyle w:val="Tekstzonderopmaak"/>
        <w:rPr>
          <w:lang w:val="nl-NL"/>
        </w:rPr>
      </w:pPr>
    </w:p>
    <w:p w:rsidR="00704C6F" w:rsidRDefault="00704C6F" w:rsidP="000578B4">
      <w:pPr>
        <w:pStyle w:val="Tekstzonderopmaak"/>
        <w:rPr>
          <w:lang w:val="nl-NL"/>
        </w:rPr>
      </w:pPr>
      <w:r>
        <w:rPr>
          <w:u w:val="single"/>
          <w:lang w:val="nl-NL"/>
        </w:rPr>
        <w:t>Landelijk</w:t>
      </w:r>
      <w:r>
        <w:rPr>
          <w:lang w:val="nl-NL"/>
        </w:rPr>
        <w:t xml:space="preserve"> </w:t>
      </w:r>
    </w:p>
    <w:p w:rsidR="00B61780" w:rsidRDefault="002E742F" w:rsidP="000578B4">
      <w:pPr>
        <w:pStyle w:val="Tekstzonderopmaak"/>
        <w:rPr>
          <w:lang w:val="nl-NL"/>
        </w:rPr>
      </w:pPr>
      <w:r>
        <w:rPr>
          <w:lang w:val="nl-NL"/>
        </w:rPr>
        <w:t xml:space="preserve">Bert vertelt dat er landelijk gemiddeld </w:t>
      </w:r>
      <w:r w:rsidR="00704C6F">
        <w:rPr>
          <w:lang w:val="nl-NL"/>
        </w:rPr>
        <w:t xml:space="preserve">1 % </w:t>
      </w:r>
      <w:r>
        <w:rPr>
          <w:lang w:val="nl-NL"/>
        </w:rPr>
        <w:t>is behaald van de stemmen.</w:t>
      </w:r>
    </w:p>
    <w:p w:rsidR="00B61780" w:rsidRDefault="00B61780" w:rsidP="000578B4">
      <w:pPr>
        <w:pStyle w:val="Tekstzonderopmaak"/>
        <w:rPr>
          <w:lang w:val="nl-NL"/>
        </w:rPr>
      </w:pPr>
    </w:p>
    <w:p w:rsidR="00704C6F" w:rsidRPr="002E742F" w:rsidRDefault="000578B4" w:rsidP="002E742F">
      <w:pPr>
        <w:pStyle w:val="Tekstzonderopmaak"/>
        <w:numPr>
          <w:ilvl w:val="0"/>
          <w:numId w:val="5"/>
        </w:numPr>
        <w:rPr>
          <w:b/>
          <w:lang w:val="nl-NL"/>
        </w:rPr>
      </w:pPr>
      <w:r w:rsidRPr="00E06A86">
        <w:rPr>
          <w:b/>
          <w:lang w:val="nl-NL"/>
        </w:rPr>
        <w:t>Afspraak maken om in de vier provincies de campagne te evalueren en in het volgende LCO de evaluatie te agenderen.</w:t>
      </w:r>
    </w:p>
    <w:p w:rsidR="002E742F" w:rsidRDefault="002E742F" w:rsidP="00704C6F">
      <w:pPr>
        <w:pStyle w:val="Tekstzonderopmaak"/>
        <w:rPr>
          <w:lang w:val="nl-NL"/>
        </w:rPr>
      </w:pPr>
      <w:r>
        <w:rPr>
          <w:lang w:val="nl-NL"/>
        </w:rPr>
        <w:t>Er wordt afgesproken dat de evaluatie primair bij de provincies ligt. Onderwerpen die besproken kunnen worden zijn:</w:t>
      </w:r>
    </w:p>
    <w:p w:rsidR="00704C6F" w:rsidRPr="002E742F" w:rsidRDefault="00704C6F" w:rsidP="002E742F">
      <w:pPr>
        <w:pStyle w:val="Tekstzonderopmaak"/>
        <w:numPr>
          <w:ilvl w:val="0"/>
          <w:numId w:val="4"/>
        </w:numPr>
        <w:rPr>
          <w:lang w:val="nl-NL"/>
        </w:rPr>
      </w:pPr>
      <w:r w:rsidRPr="002E742F">
        <w:rPr>
          <w:lang w:val="nl-NL"/>
        </w:rPr>
        <w:t>Verhouding decentrale ruimte en landelijke regie</w:t>
      </w:r>
    </w:p>
    <w:p w:rsidR="00704C6F" w:rsidRDefault="00704C6F" w:rsidP="002E742F">
      <w:pPr>
        <w:pStyle w:val="Tekstzonderopmaak"/>
        <w:numPr>
          <w:ilvl w:val="0"/>
          <w:numId w:val="3"/>
        </w:numPr>
        <w:ind w:left="709"/>
        <w:rPr>
          <w:lang w:val="nl-NL"/>
        </w:rPr>
      </w:pPr>
      <w:r>
        <w:rPr>
          <w:lang w:val="nl-NL"/>
        </w:rPr>
        <w:t xml:space="preserve">Wat werkt wel/ wat werkt niet </w:t>
      </w:r>
    </w:p>
    <w:p w:rsidR="00704C6F" w:rsidRDefault="00704C6F" w:rsidP="002E742F">
      <w:pPr>
        <w:pStyle w:val="Tekstzonderopmaak"/>
        <w:numPr>
          <w:ilvl w:val="0"/>
          <w:numId w:val="3"/>
        </w:numPr>
        <w:ind w:left="709"/>
        <w:rPr>
          <w:lang w:val="nl-NL"/>
        </w:rPr>
      </w:pPr>
      <w:r>
        <w:rPr>
          <w:lang w:val="nl-NL"/>
        </w:rPr>
        <w:lastRenderedPageBreak/>
        <w:t>Verbeterpunten</w:t>
      </w:r>
    </w:p>
    <w:p w:rsidR="00704C6F" w:rsidRDefault="00704C6F" w:rsidP="002E742F">
      <w:pPr>
        <w:pStyle w:val="Tekstzonderopmaak"/>
        <w:numPr>
          <w:ilvl w:val="0"/>
          <w:numId w:val="3"/>
        </w:numPr>
        <w:ind w:left="709"/>
        <w:rPr>
          <w:lang w:val="nl-NL"/>
        </w:rPr>
      </w:pPr>
      <w:r>
        <w:rPr>
          <w:lang w:val="nl-NL"/>
        </w:rPr>
        <w:t>Wie gaat er mee verder</w:t>
      </w:r>
    </w:p>
    <w:p w:rsidR="00E06A86" w:rsidRDefault="00E06A86" w:rsidP="002E742F">
      <w:pPr>
        <w:pStyle w:val="Tekstzonderopmaak"/>
        <w:numPr>
          <w:ilvl w:val="0"/>
          <w:numId w:val="3"/>
        </w:numPr>
        <w:ind w:left="709"/>
        <w:rPr>
          <w:lang w:val="nl-NL"/>
        </w:rPr>
      </w:pPr>
      <w:r>
        <w:rPr>
          <w:lang w:val="nl-NL"/>
        </w:rPr>
        <w:t>Contacten met de media, vaste contacten, wie zijn die contacten voor de toekomst</w:t>
      </w:r>
    </w:p>
    <w:p w:rsidR="002E742F" w:rsidRDefault="002E742F" w:rsidP="002E742F">
      <w:pPr>
        <w:pStyle w:val="Tekstzonderopmaak"/>
        <w:rPr>
          <w:lang w:val="nl-NL"/>
        </w:rPr>
      </w:pPr>
    </w:p>
    <w:p w:rsidR="00E06A86" w:rsidRDefault="002E742F" w:rsidP="00704C6F">
      <w:pPr>
        <w:pStyle w:val="Tekstzonderopmaak"/>
        <w:rPr>
          <w:lang w:val="nl-NL"/>
        </w:rPr>
      </w:pPr>
      <w:r>
        <w:rPr>
          <w:lang w:val="nl-NL"/>
        </w:rPr>
        <w:t xml:space="preserve">Tijdens het volgende LCO wordt dit besproken.  Het landelijke coördinatie team zal voorafgaand aan het bespreken van de evaluatie in het LCO een voor selectie maken van veel voorkomende thema’s/problemen/goede punten. </w:t>
      </w:r>
      <w:r w:rsidR="00C92511">
        <w:rPr>
          <w:b/>
          <w:lang w:val="nl-NL"/>
        </w:rPr>
        <w:t xml:space="preserve">Actie: </w:t>
      </w:r>
      <w:r w:rsidR="00C92511">
        <w:rPr>
          <w:lang w:val="nl-NL"/>
        </w:rPr>
        <w:t>d</w:t>
      </w:r>
      <w:r>
        <w:rPr>
          <w:lang w:val="nl-NL"/>
        </w:rPr>
        <w:t xml:space="preserve">aarom graag 2 weken voorafgaand aan het volgende LCO (moet nog gepland worden) een verslag van de provinciale evaluatie sturen naar: </w:t>
      </w:r>
      <w:hyperlink r:id="rId5" w:history="1">
        <w:r w:rsidR="00E06A86" w:rsidRPr="0014687C">
          <w:rPr>
            <w:rStyle w:val="Hyperlink"/>
            <w:lang w:val="nl-NL"/>
          </w:rPr>
          <w:t>info@wijzijncodeoranje.nl</w:t>
        </w:r>
      </w:hyperlink>
      <w:r w:rsidR="00E06A86">
        <w:rPr>
          <w:lang w:val="nl-NL"/>
        </w:rPr>
        <w:t xml:space="preserve"> </w:t>
      </w:r>
    </w:p>
    <w:p w:rsidR="00B61780" w:rsidRDefault="00B61780" w:rsidP="000578B4">
      <w:pPr>
        <w:pStyle w:val="Tekstzonderopmaak"/>
        <w:rPr>
          <w:lang w:val="nl-NL"/>
        </w:rPr>
      </w:pPr>
    </w:p>
    <w:p w:rsidR="000578B4" w:rsidRDefault="000578B4" w:rsidP="002E742F">
      <w:pPr>
        <w:pStyle w:val="Tekstzonderopmaak"/>
        <w:numPr>
          <w:ilvl w:val="0"/>
          <w:numId w:val="5"/>
        </w:numPr>
        <w:rPr>
          <w:b/>
          <w:lang w:val="nl-NL"/>
        </w:rPr>
      </w:pPr>
      <w:r w:rsidRPr="00AE733E">
        <w:rPr>
          <w:b/>
          <w:lang w:val="nl-NL"/>
        </w:rPr>
        <w:t>Concrete doelen/afspraken stellen voor de komende periode</w:t>
      </w:r>
    </w:p>
    <w:p w:rsidR="00E25ED6" w:rsidRDefault="00E25ED6" w:rsidP="00E25ED6">
      <w:pPr>
        <w:pStyle w:val="Tekstzonderopmaak"/>
        <w:ind w:left="720"/>
        <w:rPr>
          <w:b/>
          <w:lang w:val="nl-NL"/>
        </w:rPr>
      </w:pPr>
    </w:p>
    <w:p w:rsidR="00E25ED6" w:rsidRDefault="00E25ED6" w:rsidP="00E25ED6">
      <w:pPr>
        <w:pStyle w:val="Tekstzonderopmaak"/>
        <w:rPr>
          <w:u w:val="single"/>
          <w:lang w:val="nl-NL"/>
        </w:rPr>
      </w:pPr>
      <w:r w:rsidRPr="00E25ED6">
        <w:rPr>
          <w:u w:val="single"/>
          <w:lang w:val="nl-NL"/>
        </w:rPr>
        <w:t xml:space="preserve">Versterken en uitbouw Code Oranje organisatie </w:t>
      </w:r>
    </w:p>
    <w:p w:rsidR="00E25ED6" w:rsidRPr="00E25ED6" w:rsidRDefault="00E25ED6" w:rsidP="00E25ED6">
      <w:pPr>
        <w:pStyle w:val="Tekstzonderopmaak"/>
        <w:rPr>
          <w:i/>
          <w:lang w:val="nl-NL"/>
        </w:rPr>
      </w:pPr>
      <w:r w:rsidRPr="00E25ED6">
        <w:rPr>
          <w:i/>
          <w:lang w:val="nl-NL"/>
        </w:rPr>
        <w:t>(op basis van het organigram - inclusief meegestuurde toelichting en samen met inmiddels circa 700 leden)</w:t>
      </w:r>
    </w:p>
    <w:p w:rsidR="00E25ED6" w:rsidRDefault="00E25ED6" w:rsidP="00E25ED6">
      <w:pPr>
        <w:pStyle w:val="Tekstzonderopmaak"/>
        <w:rPr>
          <w:lang w:val="nl-NL"/>
        </w:rPr>
      </w:pPr>
      <w:r>
        <w:rPr>
          <w:lang w:val="nl-NL"/>
        </w:rPr>
        <w:t xml:space="preserve">Ondertussen hebben 700 mensen zich aangemeld als deelnemer via de website. De laatste helft daarvan in de laatste maand. Part-up loop helaas niet zo goed als gehoopt, daar wordt een alternatief voor gezocht. Er is door de drukte van de campagne een achterstand gekomen bij het ‘welkom heten’ van de nieuwe deelnemers. Daar wordt de komende tijd extra aandacht aan besteed. </w:t>
      </w:r>
    </w:p>
    <w:p w:rsidR="00E25ED6" w:rsidRPr="00E25ED6" w:rsidRDefault="00E25ED6" w:rsidP="00E25ED6">
      <w:pPr>
        <w:pStyle w:val="Tekstzonderopmaak"/>
        <w:rPr>
          <w:lang w:val="nl-NL"/>
        </w:rPr>
      </w:pPr>
    </w:p>
    <w:p w:rsidR="00C85ECE" w:rsidRDefault="00E25ED6" w:rsidP="00C85ECE">
      <w:pPr>
        <w:pStyle w:val="Tekstzonderopmaak"/>
        <w:rPr>
          <w:lang w:val="nl-NL"/>
        </w:rPr>
      </w:pPr>
      <w:r>
        <w:rPr>
          <w:lang w:val="nl-NL"/>
        </w:rPr>
        <w:t>Bij de uitnodiging voor dit overleg is het organigram meegestuurd. Dit is het organ</w:t>
      </w:r>
      <w:r w:rsidR="00C92511">
        <w:rPr>
          <w:lang w:val="nl-NL"/>
        </w:rPr>
        <w:t>i</w:t>
      </w:r>
      <w:r>
        <w:rPr>
          <w:lang w:val="nl-NL"/>
        </w:rPr>
        <w:t>gram van de vereniging Code Oranje</w:t>
      </w:r>
      <w:r w:rsidR="00C92511">
        <w:rPr>
          <w:lang w:val="nl-NL"/>
        </w:rPr>
        <w:t>.</w:t>
      </w:r>
      <w:r>
        <w:rPr>
          <w:lang w:val="nl-NL"/>
        </w:rPr>
        <w:t xml:space="preserve"> De komende periode willen we voor alle daarop genoemde initiatiefgroepen verantwoordelijken aan</w:t>
      </w:r>
      <w:r w:rsidR="00C92511">
        <w:rPr>
          <w:lang w:val="nl-NL"/>
        </w:rPr>
        <w:t>geven</w:t>
      </w:r>
      <w:r>
        <w:rPr>
          <w:lang w:val="nl-NL"/>
        </w:rPr>
        <w:t>. Hierin ligt een uitnodiging naar alle deelnemers van Code Oranje</w:t>
      </w:r>
      <w:r w:rsidR="00C92511">
        <w:rPr>
          <w:lang w:val="nl-NL"/>
        </w:rPr>
        <w:t>.</w:t>
      </w:r>
      <w:r>
        <w:rPr>
          <w:lang w:val="nl-NL"/>
        </w:rPr>
        <w:t xml:space="preserve"> </w:t>
      </w:r>
      <w:r w:rsidR="00C92511">
        <w:rPr>
          <w:b/>
          <w:lang w:val="nl-NL"/>
        </w:rPr>
        <w:t>A</w:t>
      </w:r>
      <w:r w:rsidR="009E34B4">
        <w:rPr>
          <w:b/>
          <w:lang w:val="nl-NL"/>
        </w:rPr>
        <w:t xml:space="preserve">ctie: </w:t>
      </w:r>
      <w:r>
        <w:rPr>
          <w:lang w:val="nl-NL"/>
        </w:rPr>
        <w:t>als je interesse hebt om je verantwoordelijk te stellen voor een van de initiatiefgroepen, meldt dit dan bij Bert Blase.</w:t>
      </w:r>
    </w:p>
    <w:p w:rsidR="00C85ECE" w:rsidRDefault="00C85ECE" w:rsidP="008F6C83">
      <w:pPr>
        <w:pStyle w:val="Tekstzonderopmaak"/>
        <w:rPr>
          <w:lang w:val="nl-NL"/>
        </w:rPr>
      </w:pPr>
    </w:p>
    <w:p w:rsidR="00AE733E" w:rsidRDefault="000578B4" w:rsidP="00B439F8">
      <w:pPr>
        <w:pStyle w:val="Tekstzonderopmaak"/>
        <w:rPr>
          <w:i/>
          <w:lang w:val="nl-NL"/>
        </w:rPr>
      </w:pPr>
      <w:r w:rsidRPr="00B439F8">
        <w:rPr>
          <w:u w:val="single"/>
          <w:lang w:val="nl-NL"/>
        </w:rPr>
        <w:t>De provincies als spil voor activiteit, ‘aan-boord-brengen’ nieuwe leden en netwerkopbouw</w:t>
      </w:r>
      <w:r>
        <w:rPr>
          <w:lang w:val="nl-NL"/>
        </w:rPr>
        <w:t xml:space="preserve"> </w:t>
      </w:r>
      <w:r w:rsidRPr="00B439F8">
        <w:rPr>
          <w:i/>
          <w:lang w:val="nl-NL"/>
        </w:rPr>
        <w:t xml:space="preserve">(gefaciliteerd door landelijke groepen/best </w:t>
      </w:r>
      <w:proofErr w:type="spellStart"/>
      <w:r w:rsidRPr="00B439F8">
        <w:rPr>
          <w:i/>
          <w:lang w:val="nl-NL"/>
        </w:rPr>
        <w:t>practices</w:t>
      </w:r>
      <w:proofErr w:type="spellEnd"/>
      <w:r w:rsidRPr="00B439F8">
        <w:rPr>
          <w:i/>
          <w:lang w:val="nl-NL"/>
        </w:rPr>
        <w:t>)</w:t>
      </w:r>
    </w:p>
    <w:p w:rsidR="00B439F8" w:rsidRPr="00B439F8" w:rsidRDefault="00C92511" w:rsidP="00B439F8">
      <w:pPr>
        <w:pStyle w:val="Tekstzonderopmaak"/>
        <w:rPr>
          <w:lang w:val="nl-NL"/>
        </w:rPr>
      </w:pPr>
      <w:r>
        <w:rPr>
          <w:lang w:val="nl-NL"/>
        </w:rPr>
        <w:t xml:space="preserve">Zie voor taakomschrijving de toelichting bij het organigram. </w:t>
      </w:r>
    </w:p>
    <w:p w:rsidR="008F6C83" w:rsidRDefault="008F6C83" w:rsidP="008F6C83">
      <w:pPr>
        <w:pStyle w:val="Tekstzonderopmaak"/>
        <w:rPr>
          <w:lang w:val="nl-NL"/>
        </w:rPr>
      </w:pPr>
    </w:p>
    <w:p w:rsidR="00B439F8" w:rsidRDefault="000578B4" w:rsidP="00B439F8">
      <w:pPr>
        <w:pStyle w:val="Tekstzonderopmaak"/>
        <w:rPr>
          <w:lang w:val="nl-NL"/>
        </w:rPr>
      </w:pPr>
      <w:r w:rsidRPr="00B439F8">
        <w:rPr>
          <w:u w:val="single"/>
          <w:lang w:val="nl-NL"/>
        </w:rPr>
        <w:t>Op weg naar de Tweede Kamerverkiezingen</w:t>
      </w:r>
      <w:r>
        <w:rPr>
          <w:lang w:val="nl-NL"/>
        </w:rPr>
        <w:t xml:space="preserve"> </w:t>
      </w:r>
    </w:p>
    <w:p w:rsidR="000578B4" w:rsidRDefault="000578B4" w:rsidP="00B439F8">
      <w:pPr>
        <w:pStyle w:val="Tekstzonderopmaak"/>
        <w:rPr>
          <w:i/>
          <w:lang w:val="nl-NL"/>
        </w:rPr>
      </w:pPr>
      <w:r w:rsidRPr="00B439F8">
        <w:rPr>
          <w:i/>
          <w:lang w:val="nl-NL"/>
        </w:rPr>
        <w:t>(onder andere: aanstaande gesprek met OSF, Europese verkiezingen)</w:t>
      </w:r>
    </w:p>
    <w:p w:rsidR="00950DCB" w:rsidRDefault="00950DCB" w:rsidP="00B439F8">
      <w:pPr>
        <w:pStyle w:val="Tekstzonderopmaak"/>
        <w:numPr>
          <w:ilvl w:val="0"/>
          <w:numId w:val="3"/>
        </w:numPr>
        <w:rPr>
          <w:lang w:val="nl-NL"/>
        </w:rPr>
      </w:pPr>
      <w:r>
        <w:rPr>
          <w:lang w:val="nl-NL"/>
        </w:rPr>
        <w:t xml:space="preserve">OSF </w:t>
      </w:r>
    </w:p>
    <w:p w:rsidR="00B439F8" w:rsidRDefault="00B439F8" w:rsidP="00950DCB">
      <w:pPr>
        <w:pStyle w:val="Tekstzonderopmaak"/>
        <w:rPr>
          <w:lang w:val="nl-NL"/>
        </w:rPr>
      </w:pPr>
      <w:r>
        <w:rPr>
          <w:lang w:val="nl-NL"/>
        </w:rPr>
        <w:t xml:space="preserve">OSF (Onafhankelijke Senaatsfractie) gaat graag in gesprek met Code Oranje over mogelijke samenwerkingen. Het LCO is het eens met de voorgestelde lijn; het LCT (landelijke coördinatie team) gaat hierover oriënterende gesprekken aan met OSF. Marielle Cornielje geeft als tip mee dat Ronald van </w:t>
      </w:r>
      <w:proofErr w:type="spellStart"/>
      <w:r>
        <w:rPr>
          <w:lang w:val="nl-NL"/>
        </w:rPr>
        <w:t>Meygaarden</w:t>
      </w:r>
      <w:proofErr w:type="spellEnd"/>
      <w:r>
        <w:rPr>
          <w:lang w:val="nl-NL"/>
        </w:rPr>
        <w:t xml:space="preserve"> wellicht een goede gesprekspartner hierin is.</w:t>
      </w:r>
    </w:p>
    <w:p w:rsidR="0049266C" w:rsidRDefault="0049266C" w:rsidP="00950DCB">
      <w:pPr>
        <w:pStyle w:val="Tekstzonderopmaak"/>
        <w:rPr>
          <w:lang w:val="nl-NL"/>
        </w:rPr>
      </w:pPr>
    </w:p>
    <w:p w:rsidR="0049266C" w:rsidRDefault="0049266C" w:rsidP="0049266C">
      <w:pPr>
        <w:pStyle w:val="Tekstzonderopmaak"/>
        <w:numPr>
          <w:ilvl w:val="0"/>
          <w:numId w:val="3"/>
        </w:numPr>
        <w:rPr>
          <w:lang w:val="nl-NL"/>
        </w:rPr>
      </w:pPr>
      <w:r>
        <w:rPr>
          <w:lang w:val="nl-NL"/>
        </w:rPr>
        <w:t>Europese verkiezingen / uit de regio</w:t>
      </w:r>
    </w:p>
    <w:p w:rsidR="00C85ECE" w:rsidRDefault="00B15DFC" w:rsidP="000578B4">
      <w:pPr>
        <w:pStyle w:val="Tekstzonderopmaak"/>
        <w:rPr>
          <w:lang w:val="nl-NL"/>
        </w:rPr>
      </w:pPr>
      <w:r>
        <w:rPr>
          <w:lang w:val="nl-NL"/>
        </w:rPr>
        <w:t xml:space="preserve">‘Uit de regio’ komt met een lijst voor de Europese verkiezingen. Het LCT zal in gesprek gaan met Uit de regio als ze in contact met Code Oranje willen komen. Als uit een oriënterend gesprek een voorstel komt, zal het LCT hier een mail over sturen naar het LCO. </w:t>
      </w:r>
    </w:p>
    <w:p w:rsidR="00B15DFC" w:rsidRDefault="00B15DFC" w:rsidP="000578B4">
      <w:pPr>
        <w:pStyle w:val="Tekstzonderopmaak"/>
        <w:rPr>
          <w:lang w:val="nl-NL"/>
        </w:rPr>
      </w:pPr>
    </w:p>
    <w:p w:rsidR="00B15DFC" w:rsidRDefault="000578B4" w:rsidP="00B15DFC">
      <w:pPr>
        <w:pStyle w:val="Tekstzonderopmaak"/>
        <w:numPr>
          <w:ilvl w:val="0"/>
          <w:numId w:val="5"/>
        </w:numPr>
        <w:rPr>
          <w:b/>
          <w:lang w:val="nl-NL"/>
        </w:rPr>
      </w:pPr>
      <w:r w:rsidRPr="00C85ECE">
        <w:rPr>
          <w:b/>
          <w:lang w:val="nl-NL"/>
        </w:rPr>
        <w:t>Presentatie Code Oranje Lab (hoe faciliteren we de leden/provincies)</w:t>
      </w:r>
    </w:p>
    <w:p w:rsidR="00B15DFC" w:rsidRDefault="00B15DFC" w:rsidP="00B15DFC">
      <w:pPr>
        <w:pStyle w:val="Tekstzonderopmaak"/>
        <w:rPr>
          <w:lang w:val="nl-NL"/>
        </w:rPr>
      </w:pPr>
      <w:r>
        <w:rPr>
          <w:lang w:val="nl-NL"/>
        </w:rPr>
        <w:t xml:space="preserve">Code Oranje lab is, naast het onderzoeken van mogelijkheden hoe je technologie kan inzetten om contact te krijgen met inwoners, ook aan het onderzoeken hoe ze de provincies en leden het best kunnen ondersteunen op ICT gebied. Hun vraag aan het LCO is om een naast het Code Oranje Lab een tijdelijke project groep op te zetten die de opdracht heeft de ICT behoefte en vraag goed in beeld te krijgen vanuit de verschillende provincies. Het LCO gaat hiermee akkoord, het LCT zal een eerste opzet maken voor mogelijke deelnemers van deze projectgroep (in ieder geval vertegenwoordiging vanuit elke provincie). </w:t>
      </w:r>
    </w:p>
    <w:p w:rsidR="00B15DFC" w:rsidRPr="00B15DFC" w:rsidRDefault="00B15DFC" w:rsidP="00B15DFC">
      <w:pPr>
        <w:pStyle w:val="Tekstzonderopmaak"/>
        <w:rPr>
          <w:lang w:val="nl-NL"/>
        </w:rPr>
      </w:pPr>
    </w:p>
    <w:p w:rsidR="00600C8A" w:rsidRPr="00AF4E10" w:rsidRDefault="00B15DFC">
      <w:r>
        <w:lastRenderedPageBreak/>
        <w:t xml:space="preserve">Daarnaast </w:t>
      </w:r>
      <w:r w:rsidR="00C92511">
        <w:t>gaat</w:t>
      </w:r>
      <w:r>
        <w:t xml:space="preserve"> het Code Oranje Lab in gesprek met de bedenkers van </w:t>
      </w:r>
      <w:proofErr w:type="spellStart"/>
      <w:r>
        <w:t>Vaardam</w:t>
      </w:r>
      <w:proofErr w:type="spellEnd"/>
      <w:r>
        <w:t xml:space="preserve">. </w:t>
      </w:r>
      <w:proofErr w:type="spellStart"/>
      <w:r>
        <w:t>Vaardam</w:t>
      </w:r>
      <w:proofErr w:type="spellEnd"/>
      <w:r>
        <w:t xml:space="preserve"> is een </w:t>
      </w:r>
      <w:r w:rsidR="00AF4E10">
        <w:t xml:space="preserve">virtuele gemeente waarmee nieuwe vormen van democratie en organiseren worden onderzocht. Op 12 april is er een informeel gesprek met </w:t>
      </w:r>
      <w:proofErr w:type="spellStart"/>
      <w:r w:rsidR="00AF4E10">
        <w:t>Vaardam</w:t>
      </w:r>
      <w:proofErr w:type="spellEnd"/>
      <w:r w:rsidR="00AF4E10">
        <w:t xml:space="preserve">, </w:t>
      </w:r>
      <w:r w:rsidR="00AF4E10">
        <w:rPr>
          <w:b/>
        </w:rPr>
        <w:t xml:space="preserve">actie: </w:t>
      </w:r>
      <w:r w:rsidR="00AF4E10">
        <w:t xml:space="preserve">wie daaraan wil deelnemen kan zich melden bij Bert Blase. </w:t>
      </w:r>
    </w:p>
    <w:p w:rsidR="009F096C" w:rsidRDefault="009E34B4">
      <w:r w:rsidRPr="00C92511">
        <w:rPr>
          <w:b/>
        </w:rPr>
        <w:t>NB</w:t>
      </w:r>
      <w:r>
        <w:t xml:space="preserve">: voortaan zal dit verslag, naast dat het naar de deelnemers van het LCO gestuurd wordt, ook opgenomen worden op de nieuwe deelnemers webpagina, te benaderen via onze website en </w:t>
      </w:r>
      <w:proofErr w:type="spellStart"/>
      <w:r>
        <w:t>ww</w:t>
      </w:r>
      <w:proofErr w:type="spellEnd"/>
      <w:r>
        <w:t xml:space="preserve">: </w:t>
      </w:r>
      <w:proofErr w:type="spellStart"/>
      <w:r>
        <w:t>CodeOrange</w:t>
      </w:r>
      <w:proofErr w:type="spellEnd"/>
      <w:r>
        <w:t>.</w:t>
      </w:r>
      <w:bookmarkStart w:id="0" w:name="_GoBack"/>
      <w:bookmarkEnd w:id="0"/>
      <w:r>
        <w:t xml:space="preserve"> </w:t>
      </w:r>
    </w:p>
    <w:sectPr w:rsidR="009F0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982"/>
    <w:multiLevelType w:val="hybridMultilevel"/>
    <w:tmpl w:val="885823AC"/>
    <w:lvl w:ilvl="0" w:tplc="D7ECF15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DBE"/>
    <w:multiLevelType w:val="hybridMultilevel"/>
    <w:tmpl w:val="DF763D4C"/>
    <w:lvl w:ilvl="0" w:tplc="122C7820">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7BD58A0"/>
    <w:multiLevelType w:val="hybridMultilevel"/>
    <w:tmpl w:val="E12CD32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D84A4D"/>
    <w:multiLevelType w:val="hybridMultilevel"/>
    <w:tmpl w:val="5A84F4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5614EB"/>
    <w:multiLevelType w:val="hybridMultilevel"/>
    <w:tmpl w:val="B4B65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B4"/>
    <w:rsid w:val="000578B4"/>
    <w:rsid w:val="001C4DBC"/>
    <w:rsid w:val="002E742F"/>
    <w:rsid w:val="00426901"/>
    <w:rsid w:val="0049266C"/>
    <w:rsid w:val="00600C8A"/>
    <w:rsid w:val="006C47C5"/>
    <w:rsid w:val="00704C6F"/>
    <w:rsid w:val="0073761A"/>
    <w:rsid w:val="008D37D3"/>
    <w:rsid w:val="008F6C83"/>
    <w:rsid w:val="00916BBA"/>
    <w:rsid w:val="00950DCB"/>
    <w:rsid w:val="00961BB6"/>
    <w:rsid w:val="0097655B"/>
    <w:rsid w:val="009E34B4"/>
    <w:rsid w:val="009F096C"/>
    <w:rsid w:val="00AE733E"/>
    <w:rsid w:val="00AF4E10"/>
    <w:rsid w:val="00B15DFC"/>
    <w:rsid w:val="00B439F8"/>
    <w:rsid w:val="00B61780"/>
    <w:rsid w:val="00C01546"/>
    <w:rsid w:val="00C01ECA"/>
    <w:rsid w:val="00C85ECE"/>
    <w:rsid w:val="00C92511"/>
    <w:rsid w:val="00E06A86"/>
    <w:rsid w:val="00E25ED6"/>
    <w:rsid w:val="00F60D0E"/>
    <w:rsid w:val="00FA11B8"/>
    <w:rsid w:val="00FF1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F243"/>
  <w15:chartTrackingRefBased/>
  <w15:docId w15:val="{305533D1-3B28-4827-8BD5-394628FC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0578B4"/>
    <w:pPr>
      <w:spacing w:after="0" w:line="240" w:lineRule="auto"/>
    </w:pPr>
    <w:rPr>
      <w:rFonts w:ascii="Calibri" w:hAnsi="Calibri" w:cs="Calibri"/>
      <w:lang w:val="en-GB"/>
    </w:rPr>
  </w:style>
  <w:style w:type="character" w:customStyle="1" w:styleId="TekstzonderopmaakChar">
    <w:name w:val="Tekst zonder opmaak Char"/>
    <w:basedOn w:val="Standaardalinea-lettertype"/>
    <w:link w:val="Tekstzonderopmaak"/>
    <w:uiPriority w:val="99"/>
    <w:semiHidden/>
    <w:rsid w:val="000578B4"/>
    <w:rPr>
      <w:rFonts w:ascii="Calibri" w:hAnsi="Calibri" w:cs="Calibri"/>
      <w:lang w:val="en-GB"/>
    </w:rPr>
  </w:style>
  <w:style w:type="character" w:styleId="Hyperlink">
    <w:name w:val="Hyperlink"/>
    <w:basedOn w:val="Standaardalinea-lettertype"/>
    <w:uiPriority w:val="99"/>
    <w:unhideWhenUsed/>
    <w:rsid w:val="00E06A86"/>
    <w:rPr>
      <w:color w:val="0563C1" w:themeColor="hyperlink"/>
      <w:u w:val="single"/>
    </w:rPr>
  </w:style>
  <w:style w:type="character" w:styleId="Onopgelostemelding">
    <w:name w:val="Unresolved Mention"/>
    <w:basedOn w:val="Standaardalinea-lettertype"/>
    <w:uiPriority w:val="99"/>
    <w:semiHidden/>
    <w:unhideWhenUsed/>
    <w:rsid w:val="00E06A86"/>
    <w:rPr>
      <w:color w:val="605E5C"/>
      <w:shd w:val="clear" w:color="auto" w:fill="E1DFDD"/>
    </w:rPr>
  </w:style>
  <w:style w:type="paragraph" w:styleId="Lijstalinea">
    <w:name w:val="List Paragraph"/>
    <w:basedOn w:val="Standaard"/>
    <w:uiPriority w:val="34"/>
    <w:qFormat/>
    <w:rsid w:val="00492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6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ijzijncodeoranj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Flietstra</dc:creator>
  <cp:keywords/>
  <dc:description/>
  <cp:lastModifiedBy>Femke Flietstra</cp:lastModifiedBy>
  <cp:revision>7</cp:revision>
  <dcterms:created xsi:type="dcterms:W3CDTF">2019-03-24T14:14:00Z</dcterms:created>
  <dcterms:modified xsi:type="dcterms:W3CDTF">2019-04-06T20:28:00Z</dcterms:modified>
</cp:coreProperties>
</file>