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CB98" w14:textId="40F98583" w:rsidR="00881DB7" w:rsidRDefault="00DF5F7E" w:rsidP="00DF5F7E">
      <w:pPr>
        <w:jc w:val="center"/>
        <w:rPr>
          <w:sz w:val="32"/>
          <w:szCs w:val="32"/>
        </w:rPr>
      </w:pPr>
      <w:r w:rsidRPr="00DF5F7E">
        <w:rPr>
          <w:sz w:val="32"/>
          <w:szCs w:val="32"/>
        </w:rPr>
        <w:t>Wick and Abson Parish Council</w:t>
      </w:r>
    </w:p>
    <w:p w14:paraId="3F83C66F" w14:textId="7F735999" w:rsidR="00DF5F7E" w:rsidRPr="00F46C58" w:rsidRDefault="00DF5F7E" w:rsidP="00DF5F7E">
      <w:pPr>
        <w:jc w:val="center"/>
        <w:rPr>
          <w:sz w:val="24"/>
          <w:szCs w:val="24"/>
        </w:rPr>
      </w:pPr>
      <w:r w:rsidRPr="00F46C58">
        <w:rPr>
          <w:sz w:val="24"/>
          <w:szCs w:val="24"/>
        </w:rPr>
        <w:t xml:space="preserve">Councillors are hereby summoned to attend a meeting of Wick and Abson Parish Council to be held on </w:t>
      </w:r>
      <w:r w:rsidR="000F78B4" w:rsidRPr="00F46C58">
        <w:rPr>
          <w:sz w:val="24"/>
          <w:szCs w:val="24"/>
        </w:rPr>
        <w:t xml:space="preserve">    </w:t>
      </w:r>
      <w:r w:rsidR="00AE6557">
        <w:rPr>
          <w:sz w:val="24"/>
          <w:szCs w:val="24"/>
        </w:rPr>
        <w:t>9</w:t>
      </w:r>
      <w:r w:rsidR="00AE6557" w:rsidRPr="00AE6557">
        <w:rPr>
          <w:sz w:val="24"/>
          <w:szCs w:val="24"/>
          <w:vertAlign w:val="superscript"/>
        </w:rPr>
        <w:t>th</w:t>
      </w:r>
      <w:r w:rsidR="00AE6557">
        <w:rPr>
          <w:sz w:val="24"/>
          <w:szCs w:val="24"/>
        </w:rPr>
        <w:t xml:space="preserve"> February</w:t>
      </w:r>
      <w:r w:rsidR="00123371" w:rsidRPr="00F46C58">
        <w:rPr>
          <w:sz w:val="24"/>
          <w:szCs w:val="24"/>
        </w:rPr>
        <w:t xml:space="preserve"> 2023</w:t>
      </w:r>
      <w:r w:rsidRPr="00F46C58">
        <w:rPr>
          <w:sz w:val="24"/>
          <w:szCs w:val="24"/>
        </w:rPr>
        <w:t xml:space="preserve"> at Wick Village Hall commencing at 19.15.</w:t>
      </w:r>
    </w:p>
    <w:p w14:paraId="519EBFE5" w14:textId="76595E56" w:rsidR="00DF5F7E" w:rsidRPr="00F46C58" w:rsidRDefault="00DF5F7E" w:rsidP="00DF5F7E">
      <w:pPr>
        <w:jc w:val="center"/>
        <w:rPr>
          <w:sz w:val="24"/>
          <w:szCs w:val="24"/>
        </w:rPr>
      </w:pPr>
      <w:r w:rsidRPr="00F46C58">
        <w:rPr>
          <w:sz w:val="24"/>
          <w:szCs w:val="24"/>
        </w:rPr>
        <w:t>Members of the public are invited to attend but may not participate other than during Public Participation. This venue has confirmed to Parish Council it has complied with all government guidance for COVID.</w:t>
      </w:r>
    </w:p>
    <w:p w14:paraId="43B659BE" w14:textId="6D1F9CA5" w:rsidR="00DF5F7E" w:rsidRPr="00700562" w:rsidRDefault="00DF5F7E" w:rsidP="00DF5F7E">
      <w:pPr>
        <w:jc w:val="center"/>
        <w:rPr>
          <w:b/>
          <w:bCs/>
          <w:sz w:val="24"/>
          <w:szCs w:val="24"/>
        </w:rPr>
      </w:pPr>
      <w:r w:rsidRPr="00700562">
        <w:rPr>
          <w:b/>
          <w:bCs/>
          <w:sz w:val="24"/>
          <w:szCs w:val="24"/>
        </w:rPr>
        <w:t>Agenda</w:t>
      </w:r>
    </w:p>
    <w:p w14:paraId="70C94BB1" w14:textId="36FEF4D4" w:rsidR="00DF5F7E" w:rsidRPr="00F46C58" w:rsidRDefault="00DF5F7E" w:rsidP="00DF5F7E">
      <w:pPr>
        <w:pStyle w:val="ListParagraph"/>
        <w:numPr>
          <w:ilvl w:val="0"/>
          <w:numId w:val="1"/>
        </w:numPr>
        <w:rPr>
          <w:sz w:val="24"/>
          <w:szCs w:val="24"/>
        </w:rPr>
      </w:pPr>
      <w:r w:rsidRPr="00F46C58">
        <w:rPr>
          <w:sz w:val="24"/>
          <w:szCs w:val="24"/>
        </w:rPr>
        <w:t>Chair to no</w:t>
      </w:r>
      <w:r w:rsidR="00DD4324" w:rsidRPr="00F46C58">
        <w:rPr>
          <w:sz w:val="24"/>
          <w:szCs w:val="24"/>
        </w:rPr>
        <w:t>te</w:t>
      </w:r>
      <w:r w:rsidRPr="00F46C58">
        <w:rPr>
          <w:sz w:val="24"/>
          <w:szCs w:val="24"/>
        </w:rPr>
        <w:t xml:space="preserve"> </w:t>
      </w:r>
      <w:r w:rsidR="004E0A7C" w:rsidRPr="00F46C58">
        <w:rPr>
          <w:sz w:val="24"/>
          <w:szCs w:val="24"/>
        </w:rPr>
        <w:t>apologies and</w:t>
      </w:r>
      <w:r w:rsidRPr="00F46C58">
        <w:rPr>
          <w:sz w:val="24"/>
          <w:szCs w:val="24"/>
        </w:rPr>
        <w:t xml:space="preserve"> receive/confirm declarations of interest in conjunction with Localism Act 2011.</w:t>
      </w:r>
    </w:p>
    <w:p w14:paraId="1DEE61B7" w14:textId="19B913DB" w:rsidR="00DF5F7E" w:rsidRPr="00F46C58" w:rsidRDefault="00DF5F7E" w:rsidP="00DF5F7E">
      <w:pPr>
        <w:ind w:left="360"/>
        <w:rPr>
          <w:sz w:val="24"/>
          <w:szCs w:val="24"/>
        </w:rPr>
      </w:pPr>
      <w:r w:rsidRPr="00F46C58">
        <w:rPr>
          <w:sz w:val="24"/>
          <w:szCs w:val="24"/>
        </w:rPr>
        <w:t>1a.  Chair to explain emergency procedures.</w:t>
      </w:r>
    </w:p>
    <w:p w14:paraId="58483BF1" w14:textId="7325FF9E" w:rsidR="00DF5F7E" w:rsidRPr="00F46C58" w:rsidRDefault="00DF5F7E" w:rsidP="00DF5F7E">
      <w:pPr>
        <w:pStyle w:val="ListParagraph"/>
        <w:numPr>
          <w:ilvl w:val="0"/>
          <w:numId w:val="1"/>
        </w:numPr>
        <w:rPr>
          <w:sz w:val="24"/>
          <w:szCs w:val="24"/>
        </w:rPr>
      </w:pPr>
      <w:r w:rsidRPr="00F46C58">
        <w:rPr>
          <w:sz w:val="24"/>
          <w:szCs w:val="24"/>
        </w:rPr>
        <w:t>Opportunity for the public as appropriate to address the Council.</w:t>
      </w:r>
    </w:p>
    <w:p w14:paraId="13CC3375" w14:textId="77777777" w:rsidR="00DF5F7E" w:rsidRPr="00F46C58" w:rsidRDefault="00DF5F7E" w:rsidP="00DF5F7E">
      <w:pPr>
        <w:pStyle w:val="ListParagraph"/>
        <w:rPr>
          <w:sz w:val="24"/>
          <w:szCs w:val="24"/>
        </w:rPr>
      </w:pPr>
    </w:p>
    <w:p w14:paraId="6F66D490" w14:textId="1BDEC814" w:rsidR="00DF5F7E" w:rsidRPr="00F46C58" w:rsidRDefault="00DF5F7E" w:rsidP="00DF5F7E">
      <w:pPr>
        <w:pStyle w:val="ListParagraph"/>
        <w:numPr>
          <w:ilvl w:val="0"/>
          <w:numId w:val="1"/>
        </w:numPr>
        <w:rPr>
          <w:sz w:val="24"/>
          <w:szCs w:val="24"/>
        </w:rPr>
      </w:pPr>
      <w:r w:rsidRPr="00F46C58">
        <w:rPr>
          <w:sz w:val="24"/>
          <w:szCs w:val="24"/>
        </w:rPr>
        <w:t>Clerks Report</w:t>
      </w:r>
    </w:p>
    <w:p w14:paraId="58A81383" w14:textId="77777777" w:rsidR="00DF5F7E" w:rsidRPr="00F46C58" w:rsidRDefault="00DF5F7E" w:rsidP="00DF5F7E">
      <w:pPr>
        <w:pStyle w:val="ListParagraph"/>
        <w:rPr>
          <w:sz w:val="24"/>
          <w:szCs w:val="24"/>
        </w:rPr>
      </w:pPr>
    </w:p>
    <w:p w14:paraId="0D962593" w14:textId="45D693F5" w:rsidR="00DF5F7E" w:rsidRPr="00F46C58" w:rsidRDefault="00DF5F7E" w:rsidP="00DF5F7E">
      <w:pPr>
        <w:pStyle w:val="ListParagraph"/>
        <w:numPr>
          <w:ilvl w:val="0"/>
          <w:numId w:val="1"/>
        </w:numPr>
        <w:rPr>
          <w:sz w:val="24"/>
          <w:szCs w:val="24"/>
        </w:rPr>
      </w:pPr>
      <w:r w:rsidRPr="00F46C58">
        <w:rPr>
          <w:sz w:val="24"/>
          <w:szCs w:val="24"/>
        </w:rPr>
        <w:t>To not</w:t>
      </w:r>
      <w:r w:rsidR="00207E2C" w:rsidRPr="00F46C58">
        <w:rPr>
          <w:sz w:val="24"/>
          <w:szCs w:val="24"/>
        </w:rPr>
        <w:t>e</w:t>
      </w:r>
      <w:r w:rsidRPr="00F46C58">
        <w:rPr>
          <w:sz w:val="24"/>
          <w:szCs w:val="24"/>
        </w:rPr>
        <w:t xml:space="preserve"> and confirm Minutes from previous meeting</w:t>
      </w:r>
      <w:r w:rsidR="00D74121">
        <w:rPr>
          <w:sz w:val="24"/>
          <w:szCs w:val="24"/>
        </w:rPr>
        <w:t>s</w:t>
      </w:r>
      <w:r w:rsidRPr="00F46C58">
        <w:rPr>
          <w:sz w:val="24"/>
          <w:szCs w:val="24"/>
        </w:rPr>
        <w:t>.</w:t>
      </w:r>
    </w:p>
    <w:p w14:paraId="59C14035" w14:textId="77777777" w:rsidR="00DF5F7E" w:rsidRPr="00F46C58" w:rsidRDefault="00DF5F7E" w:rsidP="00DF5F7E">
      <w:pPr>
        <w:pStyle w:val="ListParagraph"/>
        <w:rPr>
          <w:sz w:val="24"/>
          <w:szCs w:val="24"/>
        </w:rPr>
      </w:pPr>
    </w:p>
    <w:p w14:paraId="2842DA2F" w14:textId="4FA0F28F" w:rsidR="00DF5F7E" w:rsidRPr="00F46C58" w:rsidRDefault="00DF5F7E" w:rsidP="00DF5F7E">
      <w:pPr>
        <w:pStyle w:val="ListParagraph"/>
        <w:numPr>
          <w:ilvl w:val="0"/>
          <w:numId w:val="1"/>
        </w:numPr>
        <w:rPr>
          <w:sz w:val="24"/>
          <w:szCs w:val="24"/>
        </w:rPr>
      </w:pPr>
      <w:r w:rsidRPr="00F46C58">
        <w:rPr>
          <w:sz w:val="24"/>
          <w:szCs w:val="24"/>
        </w:rPr>
        <w:t>Clerk to provide financial update for the Council and request cheques to be signed in accordance with bank mandate.</w:t>
      </w:r>
    </w:p>
    <w:p w14:paraId="5B17E482" w14:textId="77777777" w:rsidR="00DF5F7E" w:rsidRPr="00F46C58" w:rsidRDefault="00DF5F7E" w:rsidP="00DF5F7E">
      <w:pPr>
        <w:pStyle w:val="ListParagraph"/>
        <w:rPr>
          <w:sz w:val="24"/>
          <w:szCs w:val="24"/>
        </w:rPr>
      </w:pPr>
    </w:p>
    <w:p w14:paraId="72746664" w14:textId="48360C52" w:rsidR="00DF5F7E" w:rsidRDefault="002266A9" w:rsidP="00DF5F7E">
      <w:pPr>
        <w:pStyle w:val="ListParagraph"/>
        <w:numPr>
          <w:ilvl w:val="0"/>
          <w:numId w:val="1"/>
        </w:numPr>
        <w:rPr>
          <w:sz w:val="24"/>
          <w:szCs w:val="24"/>
        </w:rPr>
      </w:pPr>
      <w:r>
        <w:rPr>
          <w:sz w:val="24"/>
          <w:szCs w:val="24"/>
        </w:rPr>
        <w:t xml:space="preserve">Council to review proposed correspondence to MP </w:t>
      </w:r>
      <w:r w:rsidR="009E6892">
        <w:rPr>
          <w:sz w:val="24"/>
          <w:szCs w:val="24"/>
        </w:rPr>
        <w:t xml:space="preserve">and Natural England </w:t>
      </w:r>
      <w:r>
        <w:rPr>
          <w:sz w:val="24"/>
          <w:szCs w:val="24"/>
        </w:rPr>
        <w:t>in conjunction with</w:t>
      </w:r>
      <w:r w:rsidR="00DF5F7E" w:rsidRPr="002266A9">
        <w:rPr>
          <w:sz w:val="24"/>
          <w:szCs w:val="24"/>
        </w:rPr>
        <w:t xml:space="preserve"> ongoing issue with common land on Chesley Hill </w:t>
      </w:r>
    </w:p>
    <w:p w14:paraId="1FA37365" w14:textId="77777777" w:rsidR="002266A9" w:rsidRPr="002266A9" w:rsidRDefault="002266A9" w:rsidP="002266A9">
      <w:pPr>
        <w:pStyle w:val="ListParagraph"/>
        <w:rPr>
          <w:sz w:val="24"/>
          <w:szCs w:val="24"/>
        </w:rPr>
      </w:pPr>
    </w:p>
    <w:p w14:paraId="35038970" w14:textId="099B59BA" w:rsidR="00237579" w:rsidRDefault="00573ED6" w:rsidP="00237579">
      <w:pPr>
        <w:pStyle w:val="ListParagraph"/>
        <w:numPr>
          <w:ilvl w:val="0"/>
          <w:numId w:val="1"/>
        </w:numPr>
        <w:rPr>
          <w:sz w:val="24"/>
          <w:szCs w:val="24"/>
        </w:rPr>
      </w:pPr>
      <w:r w:rsidRPr="00573ED6">
        <w:rPr>
          <w:sz w:val="24"/>
          <w:szCs w:val="24"/>
        </w:rPr>
        <w:t>Cllr KH to lead discussion on Wick Sports Ground and request for support re installation of new water pipe.</w:t>
      </w:r>
    </w:p>
    <w:p w14:paraId="23E6C808" w14:textId="77777777" w:rsidR="00573ED6" w:rsidRPr="00573ED6" w:rsidRDefault="00573ED6" w:rsidP="00573ED6">
      <w:pPr>
        <w:pStyle w:val="ListParagraph"/>
        <w:rPr>
          <w:sz w:val="24"/>
          <w:szCs w:val="24"/>
        </w:rPr>
      </w:pPr>
    </w:p>
    <w:p w14:paraId="02954EFA" w14:textId="64CDD1C0" w:rsidR="00237579" w:rsidRDefault="00237579" w:rsidP="00DF5F7E">
      <w:pPr>
        <w:pStyle w:val="ListParagraph"/>
        <w:numPr>
          <w:ilvl w:val="0"/>
          <w:numId w:val="1"/>
        </w:numPr>
        <w:rPr>
          <w:sz w:val="24"/>
          <w:szCs w:val="24"/>
        </w:rPr>
      </w:pPr>
      <w:r w:rsidRPr="00F46C58">
        <w:rPr>
          <w:sz w:val="24"/>
          <w:szCs w:val="24"/>
        </w:rPr>
        <w:t>Cllr SF to lead discussion on progress for Kings’ Coronation committee</w:t>
      </w:r>
    </w:p>
    <w:p w14:paraId="2F54E7EF" w14:textId="77777777" w:rsidR="00237579" w:rsidRPr="00237579" w:rsidRDefault="00237579" w:rsidP="00237579">
      <w:pPr>
        <w:pStyle w:val="ListParagraph"/>
        <w:rPr>
          <w:sz w:val="24"/>
          <w:szCs w:val="24"/>
        </w:rPr>
      </w:pPr>
    </w:p>
    <w:p w14:paraId="1201C1E0" w14:textId="7A55E077" w:rsidR="00237579" w:rsidRDefault="00237579" w:rsidP="00237579">
      <w:pPr>
        <w:pStyle w:val="ListParagraph"/>
        <w:numPr>
          <w:ilvl w:val="0"/>
          <w:numId w:val="1"/>
        </w:numPr>
        <w:rPr>
          <w:sz w:val="24"/>
          <w:szCs w:val="24"/>
        </w:rPr>
      </w:pPr>
      <w:r w:rsidRPr="00F46C58">
        <w:rPr>
          <w:sz w:val="24"/>
          <w:szCs w:val="24"/>
        </w:rPr>
        <w:t>Council to overview and confirm costings for bus shelter maintenance</w:t>
      </w:r>
      <w:r w:rsidR="007E78FB">
        <w:rPr>
          <w:sz w:val="24"/>
          <w:szCs w:val="24"/>
        </w:rPr>
        <w:t xml:space="preserve"> following advert in Parish magazine </w:t>
      </w:r>
    </w:p>
    <w:p w14:paraId="1CA4B61C" w14:textId="77777777" w:rsidR="00C1442F" w:rsidRPr="00C1442F" w:rsidRDefault="00C1442F" w:rsidP="00C1442F">
      <w:pPr>
        <w:pStyle w:val="ListParagraph"/>
        <w:rPr>
          <w:sz w:val="24"/>
          <w:szCs w:val="24"/>
        </w:rPr>
      </w:pPr>
    </w:p>
    <w:p w14:paraId="4B9134D5" w14:textId="311196BD" w:rsidR="00C1442F" w:rsidRDefault="00C1442F" w:rsidP="00237579">
      <w:pPr>
        <w:pStyle w:val="ListParagraph"/>
        <w:numPr>
          <w:ilvl w:val="0"/>
          <w:numId w:val="1"/>
        </w:numPr>
        <w:rPr>
          <w:sz w:val="24"/>
          <w:szCs w:val="24"/>
        </w:rPr>
      </w:pPr>
      <w:r>
        <w:rPr>
          <w:sz w:val="24"/>
          <w:szCs w:val="24"/>
        </w:rPr>
        <w:t>Council to review and respond to Planning application P22/06291/F 54 Riding Barn Hill</w:t>
      </w:r>
    </w:p>
    <w:p w14:paraId="02FB98BC" w14:textId="77777777" w:rsidR="001B2263" w:rsidRPr="001B2263" w:rsidRDefault="001B2263" w:rsidP="001B2263">
      <w:pPr>
        <w:pStyle w:val="ListParagraph"/>
        <w:rPr>
          <w:sz w:val="24"/>
          <w:szCs w:val="24"/>
        </w:rPr>
      </w:pPr>
    </w:p>
    <w:p w14:paraId="0AD0AFF9" w14:textId="048DEE9B" w:rsidR="001B2263" w:rsidRDefault="001B2263" w:rsidP="00237579">
      <w:pPr>
        <w:pStyle w:val="ListParagraph"/>
        <w:numPr>
          <w:ilvl w:val="0"/>
          <w:numId w:val="1"/>
        </w:numPr>
        <w:rPr>
          <w:sz w:val="24"/>
          <w:szCs w:val="24"/>
        </w:rPr>
      </w:pPr>
      <w:r>
        <w:rPr>
          <w:sz w:val="24"/>
          <w:szCs w:val="24"/>
        </w:rPr>
        <w:t>Council to review and respond to Planning application P23/00272/HH The Old Vicarage, High St</w:t>
      </w:r>
    </w:p>
    <w:p w14:paraId="7119F40F" w14:textId="77777777" w:rsidR="001B1FCE" w:rsidRPr="001B1FCE" w:rsidRDefault="001B1FCE" w:rsidP="001B1FCE">
      <w:pPr>
        <w:pStyle w:val="ListParagraph"/>
        <w:rPr>
          <w:sz w:val="24"/>
          <w:szCs w:val="24"/>
        </w:rPr>
      </w:pPr>
    </w:p>
    <w:p w14:paraId="46F49069" w14:textId="24B9E9E0" w:rsidR="00237579" w:rsidRDefault="001B1FCE" w:rsidP="001B1FCE">
      <w:pPr>
        <w:pStyle w:val="ListParagraph"/>
        <w:numPr>
          <w:ilvl w:val="0"/>
          <w:numId w:val="1"/>
        </w:numPr>
        <w:rPr>
          <w:sz w:val="24"/>
          <w:szCs w:val="24"/>
        </w:rPr>
      </w:pPr>
      <w:r>
        <w:rPr>
          <w:sz w:val="24"/>
          <w:szCs w:val="24"/>
        </w:rPr>
        <w:t xml:space="preserve">Council to review and respond to Consultation </w:t>
      </w:r>
      <w:r w:rsidRPr="001B1FCE">
        <w:rPr>
          <w:sz w:val="24"/>
          <w:szCs w:val="24"/>
        </w:rPr>
        <w:t>Recommissioning of our drug and alcohol support services</w:t>
      </w:r>
    </w:p>
    <w:p w14:paraId="483654AD" w14:textId="77777777" w:rsidR="002F21D9" w:rsidRPr="002F21D9" w:rsidRDefault="002F21D9" w:rsidP="002F21D9">
      <w:pPr>
        <w:pStyle w:val="ListParagraph"/>
        <w:rPr>
          <w:sz w:val="24"/>
          <w:szCs w:val="24"/>
        </w:rPr>
      </w:pPr>
    </w:p>
    <w:p w14:paraId="37E7EDB0" w14:textId="1DBFDED7" w:rsidR="00DD4324" w:rsidRDefault="002F21D9" w:rsidP="00DD4324">
      <w:pPr>
        <w:pStyle w:val="ListParagraph"/>
        <w:numPr>
          <w:ilvl w:val="0"/>
          <w:numId w:val="1"/>
        </w:numPr>
        <w:rPr>
          <w:sz w:val="24"/>
          <w:szCs w:val="24"/>
        </w:rPr>
      </w:pPr>
      <w:r w:rsidRPr="00343DC1">
        <w:rPr>
          <w:sz w:val="24"/>
          <w:szCs w:val="24"/>
        </w:rPr>
        <w:t>Cllr KH to lead on Brockwell Park football pitch</w:t>
      </w:r>
    </w:p>
    <w:p w14:paraId="49D65351" w14:textId="77777777" w:rsidR="00404991" w:rsidRPr="00404991" w:rsidRDefault="00404991" w:rsidP="00404991">
      <w:pPr>
        <w:pStyle w:val="ListParagraph"/>
        <w:rPr>
          <w:sz w:val="24"/>
          <w:szCs w:val="24"/>
        </w:rPr>
      </w:pPr>
    </w:p>
    <w:p w14:paraId="64D49148" w14:textId="10F4CDB5" w:rsidR="00404991" w:rsidRPr="00343DC1" w:rsidRDefault="00404991" w:rsidP="00DD4324">
      <w:pPr>
        <w:pStyle w:val="ListParagraph"/>
        <w:numPr>
          <w:ilvl w:val="0"/>
          <w:numId w:val="1"/>
        </w:numPr>
        <w:rPr>
          <w:sz w:val="24"/>
          <w:szCs w:val="24"/>
        </w:rPr>
      </w:pPr>
      <w:r>
        <w:rPr>
          <w:sz w:val="24"/>
          <w:szCs w:val="24"/>
        </w:rPr>
        <w:t>Council to overview and confirm costings from SGC re park &amp; planter maintenance</w:t>
      </w:r>
    </w:p>
    <w:p w14:paraId="0878957B" w14:textId="26E87C07" w:rsidR="00DF5F7E" w:rsidRPr="00F46C58" w:rsidRDefault="00DF5F7E" w:rsidP="00373A7F">
      <w:pPr>
        <w:pStyle w:val="ListParagraph"/>
        <w:rPr>
          <w:sz w:val="24"/>
          <w:szCs w:val="24"/>
        </w:rPr>
      </w:pPr>
    </w:p>
    <w:p w14:paraId="1513D6DB" w14:textId="330BB932" w:rsidR="00DF5F7E" w:rsidRPr="00F46C58" w:rsidRDefault="00373A7F" w:rsidP="00DF5F7E">
      <w:pPr>
        <w:pStyle w:val="ListParagraph"/>
        <w:numPr>
          <w:ilvl w:val="0"/>
          <w:numId w:val="1"/>
        </w:numPr>
        <w:rPr>
          <w:sz w:val="24"/>
          <w:szCs w:val="24"/>
        </w:rPr>
      </w:pPr>
      <w:r w:rsidRPr="00F46C58">
        <w:rPr>
          <w:sz w:val="24"/>
          <w:szCs w:val="24"/>
        </w:rPr>
        <w:t xml:space="preserve">Clerk and </w:t>
      </w:r>
      <w:r w:rsidR="00B40CB5" w:rsidRPr="00F46C58">
        <w:rPr>
          <w:sz w:val="24"/>
          <w:szCs w:val="24"/>
        </w:rPr>
        <w:t>Councillors</w:t>
      </w:r>
      <w:r w:rsidRPr="00F46C58">
        <w:rPr>
          <w:sz w:val="24"/>
          <w:szCs w:val="24"/>
        </w:rPr>
        <w:t xml:space="preserve"> to provide update as to any correspondence received since last meeting</w:t>
      </w:r>
    </w:p>
    <w:p w14:paraId="5820ACAF" w14:textId="77777777" w:rsidR="00373A7F" w:rsidRPr="00F46C58" w:rsidRDefault="00373A7F" w:rsidP="00373A7F">
      <w:pPr>
        <w:pStyle w:val="ListParagraph"/>
        <w:rPr>
          <w:sz w:val="24"/>
          <w:szCs w:val="24"/>
        </w:rPr>
      </w:pPr>
    </w:p>
    <w:p w14:paraId="66511C77" w14:textId="053D6F68" w:rsidR="004E0A7C" w:rsidRPr="004E0A7C" w:rsidRDefault="00B40CB5" w:rsidP="004E0A7C">
      <w:pPr>
        <w:pStyle w:val="ListParagraph"/>
        <w:numPr>
          <w:ilvl w:val="0"/>
          <w:numId w:val="1"/>
        </w:numPr>
        <w:rPr>
          <w:sz w:val="24"/>
          <w:szCs w:val="24"/>
        </w:rPr>
      </w:pPr>
      <w:r w:rsidRPr="004E0A7C">
        <w:rPr>
          <w:sz w:val="24"/>
          <w:szCs w:val="24"/>
        </w:rPr>
        <w:t>Councillors</w:t>
      </w:r>
      <w:r w:rsidR="00373A7F" w:rsidRPr="004E0A7C">
        <w:rPr>
          <w:sz w:val="24"/>
          <w:szCs w:val="24"/>
        </w:rPr>
        <w:t xml:space="preserve"> to provide any updates and confirm any matters for inclusion at next meeting</w:t>
      </w:r>
    </w:p>
    <w:p w14:paraId="3419B3CA" w14:textId="77777777" w:rsidR="004E0A7C" w:rsidRPr="004E0A7C" w:rsidRDefault="004E0A7C" w:rsidP="004E0A7C">
      <w:pPr>
        <w:rPr>
          <w:sz w:val="24"/>
          <w:szCs w:val="24"/>
        </w:rPr>
      </w:pPr>
    </w:p>
    <w:sectPr w:rsidR="004E0A7C" w:rsidRPr="004E0A7C" w:rsidSect="00DF5F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48E5"/>
    <w:multiLevelType w:val="multilevel"/>
    <w:tmpl w:val="8A80B9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ACD3117"/>
    <w:multiLevelType w:val="multilevel"/>
    <w:tmpl w:val="33386A3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587575957">
    <w:abstractNumId w:val="1"/>
  </w:num>
  <w:num w:numId="2" w16cid:durableId="210313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7E"/>
    <w:rsid w:val="000F78B4"/>
    <w:rsid w:val="00123371"/>
    <w:rsid w:val="001B1FCE"/>
    <w:rsid w:val="001B2263"/>
    <w:rsid w:val="001D7EA6"/>
    <w:rsid w:val="00207E2C"/>
    <w:rsid w:val="002266A9"/>
    <w:rsid w:val="00237579"/>
    <w:rsid w:val="002E1F2C"/>
    <w:rsid w:val="002F21D9"/>
    <w:rsid w:val="00343DC1"/>
    <w:rsid w:val="00373A7F"/>
    <w:rsid w:val="003A176E"/>
    <w:rsid w:val="00404991"/>
    <w:rsid w:val="004E0A7C"/>
    <w:rsid w:val="0055289B"/>
    <w:rsid w:val="00573ED6"/>
    <w:rsid w:val="005A7784"/>
    <w:rsid w:val="00680C6F"/>
    <w:rsid w:val="006B5DA5"/>
    <w:rsid w:val="00700562"/>
    <w:rsid w:val="007216D7"/>
    <w:rsid w:val="007B7047"/>
    <w:rsid w:val="007E78FB"/>
    <w:rsid w:val="00881DB7"/>
    <w:rsid w:val="008B3384"/>
    <w:rsid w:val="009E6892"/>
    <w:rsid w:val="00A93D1F"/>
    <w:rsid w:val="00AE3DC8"/>
    <w:rsid w:val="00AE6557"/>
    <w:rsid w:val="00B40CB5"/>
    <w:rsid w:val="00BA2039"/>
    <w:rsid w:val="00BD1B70"/>
    <w:rsid w:val="00BD74F2"/>
    <w:rsid w:val="00C1442F"/>
    <w:rsid w:val="00CB3853"/>
    <w:rsid w:val="00CF50BA"/>
    <w:rsid w:val="00D05F7B"/>
    <w:rsid w:val="00D74121"/>
    <w:rsid w:val="00DD4324"/>
    <w:rsid w:val="00DF5F7E"/>
    <w:rsid w:val="00E41EBA"/>
    <w:rsid w:val="00F46C58"/>
    <w:rsid w:val="00FD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9A29"/>
  <w15:chartTrackingRefBased/>
  <w15:docId w15:val="{118D9982-BF1D-407B-A63B-A78FF492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16</cp:revision>
  <dcterms:created xsi:type="dcterms:W3CDTF">2022-12-11T08:42:00Z</dcterms:created>
  <dcterms:modified xsi:type="dcterms:W3CDTF">2023-02-01T17:39:00Z</dcterms:modified>
</cp:coreProperties>
</file>