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10AD" w14:textId="2A04DDF4" w:rsidR="00153F02" w:rsidRDefault="00A00E90">
      <w:r w:rsidRPr="00C33AD3">
        <w:rPr>
          <w:noProof/>
        </w:rPr>
        <w:drawing>
          <wp:inline distT="0" distB="0" distL="0" distR="0" wp14:anchorId="6F0A1E30" wp14:editId="18485580">
            <wp:extent cx="6324600" cy="880745"/>
            <wp:effectExtent l="0" t="0" r="0" b="0"/>
            <wp:docPr id="1" name="Afbeelding 2" descr="C:\Users\Kids\Documents\anita\vgt\Logo 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Users\Kids\Documents\anita\vgt\Logo brie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880745"/>
                    </a:xfrm>
                    <a:prstGeom prst="rect">
                      <a:avLst/>
                    </a:prstGeom>
                    <a:noFill/>
                    <a:ln>
                      <a:noFill/>
                    </a:ln>
                  </pic:spPr>
                </pic:pic>
              </a:graphicData>
            </a:graphic>
          </wp:inline>
        </w:drawing>
      </w:r>
    </w:p>
    <w:p w14:paraId="7CCB7723" w14:textId="77777777" w:rsidR="00153F02" w:rsidRDefault="00153F02"/>
    <w:p w14:paraId="24A6860F" w14:textId="77777777" w:rsidR="00153F02" w:rsidRPr="00153F02" w:rsidRDefault="00153F02" w:rsidP="00153F02">
      <w:pPr>
        <w:ind w:right="-567"/>
        <w:rPr>
          <w:rFonts w:cs="Arial"/>
          <w:b/>
        </w:rPr>
      </w:pPr>
      <w:r w:rsidRPr="00153F02">
        <w:rPr>
          <w:rFonts w:cs="Arial"/>
          <w:b/>
          <w:sz w:val="40"/>
          <w:szCs w:val="40"/>
          <w:u w:val="single"/>
        </w:rPr>
        <w:t>V</w:t>
      </w:r>
      <w:r w:rsidR="00410BC5">
        <w:rPr>
          <w:rFonts w:cs="Arial"/>
          <w:b/>
          <w:sz w:val="40"/>
          <w:szCs w:val="40"/>
          <w:u w:val="single"/>
        </w:rPr>
        <w:t>e</w:t>
      </w:r>
      <w:r w:rsidR="00675E03">
        <w:rPr>
          <w:rFonts w:cs="Arial"/>
          <w:b/>
          <w:sz w:val="40"/>
          <w:szCs w:val="40"/>
          <w:u w:val="single"/>
        </w:rPr>
        <w:t xml:space="preserve">rslag </w:t>
      </w:r>
      <w:r w:rsidR="00370909">
        <w:rPr>
          <w:rFonts w:cs="Arial"/>
          <w:b/>
          <w:sz w:val="40"/>
          <w:szCs w:val="40"/>
          <w:u w:val="single"/>
        </w:rPr>
        <w:t xml:space="preserve">bestuursvergadering </w:t>
      </w:r>
      <w:r w:rsidR="00A34C38">
        <w:rPr>
          <w:rFonts w:cs="Arial"/>
          <w:b/>
          <w:sz w:val="40"/>
          <w:szCs w:val="40"/>
        </w:rPr>
        <w:tab/>
      </w:r>
      <w:r w:rsidR="00A34C38">
        <w:rPr>
          <w:rFonts w:cs="Arial"/>
          <w:b/>
          <w:sz w:val="40"/>
          <w:szCs w:val="40"/>
        </w:rPr>
        <w:tab/>
      </w:r>
      <w:r w:rsidR="000917E2">
        <w:rPr>
          <w:rFonts w:cs="Arial"/>
          <w:b/>
        </w:rPr>
        <w:tab/>
      </w:r>
    </w:p>
    <w:p w14:paraId="2371A92B" w14:textId="77777777" w:rsidR="00153F02" w:rsidRPr="007E7BE5" w:rsidRDefault="00153F02" w:rsidP="00153F02">
      <w:pPr>
        <w:ind w:right="-567"/>
        <w:rPr>
          <w:rFonts w:cs="Arial"/>
          <w:b/>
          <w:color w:val="FF0000"/>
        </w:rPr>
      </w:pPr>
      <w:r w:rsidRPr="007E7BE5">
        <w:rPr>
          <w:rFonts w:cs="Arial"/>
          <w:b/>
        </w:rPr>
        <w:t>Datum</w:t>
      </w:r>
      <w:r w:rsidR="003871B3">
        <w:rPr>
          <w:rFonts w:cs="Arial"/>
          <w:b/>
        </w:rPr>
        <w:t xml:space="preserve">: </w:t>
      </w:r>
      <w:r w:rsidR="00190B4B">
        <w:rPr>
          <w:rFonts w:cs="Arial"/>
          <w:b/>
        </w:rPr>
        <w:tab/>
      </w:r>
      <w:r w:rsidR="00A37BC2">
        <w:rPr>
          <w:rFonts w:cs="Arial"/>
          <w:b/>
        </w:rPr>
        <w:t>27-01-2025</w:t>
      </w:r>
      <w:r w:rsidR="003871B3">
        <w:rPr>
          <w:rFonts w:cs="Arial"/>
          <w:b/>
        </w:rPr>
        <w:tab/>
      </w:r>
    </w:p>
    <w:p w14:paraId="5A73A78B" w14:textId="77777777" w:rsidR="007632EE" w:rsidRDefault="00153F02" w:rsidP="00153F02">
      <w:pPr>
        <w:ind w:right="-567"/>
        <w:rPr>
          <w:rFonts w:cs="Arial"/>
          <w:b/>
        </w:rPr>
      </w:pPr>
      <w:r w:rsidRPr="007E7BE5">
        <w:rPr>
          <w:rFonts w:cs="Arial"/>
          <w:b/>
        </w:rPr>
        <w:t>Aanwezig:</w:t>
      </w:r>
      <w:r w:rsidRPr="007E7BE5">
        <w:rPr>
          <w:rFonts w:cs="Arial"/>
          <w:b/>
        </w:rPr>
        <w:tab/>
      </w:r>
      <w:r w:rsidR="00190B4B">
        <w:rPr>
          <w:rFonts w:cs="Arial"/>
          <w:b/>
        </w:rPr>
        <w:t>Rini (voorzitter), André, Chantal, Jan-Paul, Monique, Wim, Marie-Louise</w:t>
      </w:r>
    </w:p>
    <w:p w14:paraId="21EF5FEE" w14:textId="77777777" w:rsidR="001B34C5" w:rsidRPr="007E7BE5" w:rsidRDefault="007632EE" w:rsidP="00153F02">
      <w:pPr>
        <w:ind w:right="-567"/>
        <w:rPr>
          <w:rFonts w:cs="Arial"/>
          <w:b/>
        </w:rPr>
      </w:pPr>
      <w:r>
        <w:rPr>
          <w:rFonts w:cs="Arial"/>
          <w:b/>
        </w:rPr>
        <w:t>Notulist:</w:t>
      </w:r>
      <w:r>
        <w:rPr>
          <w:rFonts w:cs="Arial"/>
          <w:b/>
        </w:rPr>
        <w:tab/>
        <w:t>Marie-Louise</w:t>
      </w:r>
      <w:r w:rsidR="001B34C5">
        <w:rPr>
          <w:rFonts w:cs="Arial"/>
          <w:b/>
        </w:rPr>
        <w:tab/>
      </w:r>
    </w:p>
    <w:p w14:paraId="773FFE88" w14:textId="77777777" w:rsidR="00153F02" w:rsidRDefault="00153F02"/>
    <w:p w14:paraId="6D1495C6" w14:textId="77777777" w:rsidR="007E451A" w:rsidRPr="007E451A" w:rsidRDefault="007E451A">
      <w:pPr>
        <w:rPr>
          <w:sz w:val="4"/>
          <w:szCs w:val="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8222"/>
        <w:gridCol w:w="1134"/>
      </w:tblGrid>
      <w:tr w:rsidR="0059639E" w:rsidRPr="00807107" w14:paraId="6D711B26" w14:textId="77777777" w:rsidTr="00AC0FEF">
        <w:trPr>
          <w:tblHeader/>
        </w:trPr>
        <w:tc>
          <w:tcPr>
            <w:tcW w:w="8784" w:type="dxa"/>
            <w:gridSpan w:val="2"/>
            <w:shd w:val="clear" w:color="auto" w:fill="auto"/>
          </w:tcPr>
          <w:p w14:paraId="49C2BC33" w14:textId="77777777" w:rsidR="0059639E" w:rsidRPr="008D6F1A" w:rsidRDefault="0059639E" w:rsidP="00126F49">
            <w:pPr>
              <w:spacing w:before="60" w:after="60"/>
              <w:rPr>
                <w:b/>
                <w:sz w:val="22"/>
                <w:szCs w:val="22"/>
              </w:rPr>
            </w:pPr>
            <w:r w:rsidRPr="008D6F1A">
              <w:rPr>
                <w:b/>
                <w:sz w:val="22"/>
                <w:szCs w:val="22"/>
              </w:rPr>
              <w:t>Onderwerp</w:t>
            </w:r>
          </w:p>
        </w:tc>
        <w:tc>
          <w:tcPr>
            <w:tcW w:w="1134" w:type="dxa"/>
            <w:shd w:val="clear" w:color="auto" w:fill="auto"/>
          </w:tcPr>
          <w:p w14:paraId="4EBAC053" w14:textId="77777777" w:rsidR="0059639E" w:rsidRPr="00126F49" w:rsidRDefault="0059639E" w:rsidP="00126F49">
            <w:pPr>
              <w:spacing w:before="60" w:after="60"/>
              <w:rPr>
                <w:b/>
                <w:sz w:val="22"/>
                <w:szCs w:val="22"/>
              </w:rPr>
            </w:pPr>
            <w:r w:rsidRPr="00126F49">
              <w:rPr>
                <w:b/>
                <w:sz w:val="22"/>
                <w:szCs w:val="22"/>
              </w:rPr>
              <w:t>Actie</w:t>
            </w:r>
          </w:p>
        </w:tc>
      </w:tr>
      <w:tr w:rsidR="00B61513" w:rsidRPr="00153F02" w14:paraId="6D221CCA" w14:textId="77777777" w:rsidTr="00AC0FEF">
        <w:trPr>
          <w:trHeight w:val="375"/>
        </w:trPr>
        <w:tc>
          <w:tcPr>
            <w:tcW w:w="562" w:type="dxa"/>
            <w:shd w:val="clear" w:color="auto" w:fill="auto"/>
          </w:tcPr>
          <w:p w14:paraId="272B6955" w14:textId="77777777" w:rsidR="00B61513" w:rsidRPr="00AD7E85" w:rsidRDefault="00AD7E85" w:rsidP="001303EE">
            <w:pPr>
              <w:pStyle w:val="Lijstalinea"/>
              <w:numPr>
                <w:ilvl w:val="0"/>
                <w:numId w:val="1"/>
              </w:numPr>
              <w:rPr>
                <w:rFonts w:cs="Arial"/>
                <w:b/>
                <w:bCs/>
              </w:rPr>
            </w:pPr>
            <w:r w:rsidRPr="00AD7E85">
              <w:rPr>
                <w:rFonts w:cs="Arial"/>
                <w:b/>
                <w:bCs/>
              </w:rPr>
              <w:t>1.</w:t>
            </w:r>
          </w:p>
        </w:tc>
        <w:tc>
          <w:tcPr>
            <w:tcW w:w="8222" w:type="dxa"/>
            <w:shd w:val="clear" w:color="auto" w:fill="auto"/>
          </w:tcPr>
          <w:p w14:paraId="4774A457" w14:textId="77777777" w:rsidR="00B61513" w:rsidRDefault="00B61513" w:rsidP="00B61513">
            <w:pPr>
              <w:rPr>
                <w:rFonts w:cs="Arial"/>
                <w:b/>
              </w:rPr>
            </w:pPr>
            <w:r w:rsidRPr="00153F02">
              <w:rPr>
                <w:rFonts w:cs="Arial"/>
                <w:b/>
              </w:rPr>
              <w:t>Opening/mededelingen/vaststellen agenda</w:t>
            </w:r>
          </w:p>
          <w:p w14:paraId="60D17BDD" w14:textId="77777777" w:rsidR="00367A4D" w:rsidRPr="00367A4D" w:rsidRDefault="00227D83" w:rsidP="00B61513">
            <w:pPr>
              <w:rPr>
                <w:rFonts w:cs="Arial"/>
                <w:bCs/>
              </w:rPr>
            </w:pPr>
            <w:r>
              <w:rPr>
                <w:rFonts w:cs="Arial"/>
                <w:bCs/>
              </w:rPr>
              <w:t>Rini opent de vergadering. Er zijn geen aanvullingen op de agenda.</w:t>
            </w:r>
          </w:p>
          <w:p w14:paraId="5F89BA74" w14:textId="77777777" w:rsidR="00B61513" w:rsidRPr="00153F02" w:rsidRDefault="00B61513" w:rsidP="001945E3">
            <w:pPr>
              <w:rPr>
                <w:rFonts w:cs="Arial"/>
                <w:b/>
              </w:rPr>
            </w:pPr>
          </w:p>
        </w:tc>
        <w:tc>
          <w:tcPr>
            <w:tcW w:w="1134" w:type="dxa"/>
            <w:shd w:val="clear" w:color="auto" w:fill="auto"/>
          </w:tcPr>
          <w:p w14:paraId="41C2E6EE" w14:textId="77777777" w:rsidR="00B61513" w:rsidRPr="00153F02" w:rsidRDefault="00B61513" w:rsidP="00CD3FAE">
            <w:pPr>
              <w:rPr>
                <w:rFonts w:cs="Arial"/>
              </w:rPr>
            </w:pPr>
          </w:p>
        </w:tc>
      </w:tr>
      <w:tr w:rsidR="002D6FBA" w:rsidRPr="00153F02" w14:paraId="42F56177" w14:textId="77777777" w:rsidTr="00AC0FEF">
        <w:trPr>
          <w:trHeight w:val="375"/>
        </w:trPr>
        <w:tc>
          <w:tcPr>
            <w:tcW w:w="562" w:type="dxa"/>
            <w:shd w:val="clear" w:color="auto" w:fill="auto"/>
          </w:tcPr>
          <w:p w14:paraId="50B7538A" w14:textId="77777777" w:rsidR="002D6FBA" w:rsidRPr="00227D83" w:rsidRDefault="00AD7E85" w:rsidP="001303EE">
            <w:pPr>
              <w:pStyle w:val="Lijstalinea"/>
              <w:numPr>
                <w:ilvl w:val="0"/>
                <w:numId w:val="1"/>
              </w:numPr>
              <w:rPr>
                <w:rFonts w:cs="Arial"/>
                <w:b/>
                <w:bCs/>
              </w:rPr>
            </w:pPr>
            <w:r>
              <w:rPr>
                <w:rFonts w:cs="Arial"/>
                <w:b/>
                <w:bCs/>
              </w:rPr>
              <w:t>2.</w:t>
            </w:r>
          </w:p>
        </w:tc>
        <w:tc>
          <w:tcPr>
            <w:tcW w:w="8222" w:type="dxa"/>
            <w:shd w:val="clear" w:color="auto" w:fill="auto"/>
          </w:tcPr>
          <w:p w14:paraId="240CAD2D" w14:textId="77777777" w:rsidR="00367A4D" w:rsidRDefault="00227D83" w:rsidP="00367A4D">
            <w:pPr>
              <w:ind w:left="13"/>
              <w:rPr>
                <w:rFonts w:cs="Arial"/>
                <w:b/>
                <w:bCs/>
              </w:rPr>
            </w:pPr>
            <w:r w:rsidRPr="00227D83">
              <w:rPr>
                <w:rFonts w:cs="Arial"/>
                <w:b/>
                <w:bCs/>
              </w:rPr>
              <w:t>Ter vaststelling</w:t>
            </w:r>
          </w:p>
          <w:p w14:paraId="155C5B3C" w14:textId="77777777" w:rsidR="00227D83" w:rsidRDefault="00227D83" w:rsidP="00227D83">
            <w:pPr>
              <w:numPr>
                <w:ilvl w:val="0"/>
                <w:numId w:val="24"/>
              </w:numPr>
              <w:rPr>
                <w:rFonts w:cs="Arial"/>
              </w:rPr>
            </w:pPr>
            <w:r>
              <w:rPr>
                <w:rFonts w:cs="Arial"/>
              </w:rPr>
              <w:t>Concept-verslag BV 10-12-2024: dit verslag is akkoord.</w:t>
            </w:r>
          </w:p>
          <w:p w14:paraId="1324D601" w14:textId="77777777" w:rsidR="00227D83" w:rsidRDefault="00227D83" w:rsidP="00227D83">
            <w:pPr>
              <w:numPr>
                <w:ilvl w:val="0"/>
                <w:numId w:val="24"/>
              </w:numPr>
              <w:rPr>
                <w:rFonts w:cs="Arial"/>
              </w:rPr>
            </w:pPr>
            <w:r>
              <w:rPr>
                <w:rFonts w:cs="Arial"/>
              </w:rPr>
              <w:t>Concept-verslag overleg ledenvergadering 08-01-2025: dit verslag is akkoord.</w:t>
            </w:r>
          </w:p>
          <w:p w14:paraId="0732A99A" w14:textId="77777777" w:rsidR="00227D83" w:rsidRDefault="00227D83" w:rsidP="00227D83">
            <w:pPr>
              <w:numPr>
                <w:ilvl w:val="0"/>
                <w:numId w:val="24"/>
              </w:numPr>
              <w:rPr>
                <w:rFonts w:cs="Arial"/>
              </w:rPr>
            </w:pPr>
            <w:r>
              <w:rPr>
                <w:rFonts w:cs="Arial"/>
              </w:rPr>
              <w:t>Concept-verslag overdracht bestuurstaken 06-01-2025 met actielijst</w:t>
            </w:r>
          </w:p>
          <w:p w14:paraId="3DA12621" w14:textId="77777777" w:rsidR="00BD562C" w:rsidRDefault="00BD562C" w:rsidP="00BD562C">
            <w:pPr>
              <w:ind w:left="373"/>
              <w:rPr>
                <w:rFonts w:cs="Arial"/>
              </w:rPr>
            </w:pPr>
            <w:r>
              <w:rPr>
                <w:rFonts w:cs="Arial"/>
              </w:rPr>
              <w:t>Het verslag is akkoord. Opmerkingen bij actielijst:</w:t>
            </w:r>
          </w:p>
          <w:p w14:paraId="6A4087C4" w14:textId="77777777" w:rsidR="00227D83" w:rsidRDefault="00227D83" w:rsidP="00227D83">
            <w:pPr>
              <w:ind w:left="373"/>
              <w:rPr>
                <w:rFonts w:cs="Arial"/>
              </w:rPr>
            </w:pPr>
            <w:r>
              <w:rPr>
                <w:rFonts w:cs="Arial"/>
              </w:rPr>
              <w:t xml:space="preserve">ad.1: zoeken pianist: eventuele mogelijkheden een gitarist (loopt via JP), of </w:t>
            </w:r>
            <w:r w:rsidR="002B13B0">
              <w:rPr>
                <w:rFonts w:cs="Arial"/>
              </w:rPr>
              <w:t>de dochter van Ingrid (ML vraagt na), of O. Koolen (Wim vraagt na).</w:t>
            </w:r>
          </w:p>
          <w:p w14:paraId="48A56ADB" w14:textId="77777777" w:rsidR="002B13B0" w:rsidRDefault="002B13B0" w:rsidP="00227D83">
            <w:pPr>
              <w:ind w:left="373"/>
              <w:rPr>
                <w:rFonts w:cs="Arial"/>
              </w:rPr>
            </w:pPr>
            <w:r>
              <w:rPr>
                <w:rFonts w:cs="Arial"/>
              </w:rPr>
              <w:t>ad. 3: buddy-overleg: vindt plaats op 12 februari.</w:t>
            </w:r>
          </w:p>
          <w:p w14:paraId="0D0128AE" w14:textId="77777777" w:rsidR="00227D83" w:rsidRPr="00227D83" w:rsidRDefault="002B13B0" w:rsidP="007175AF">
            <w:pPr>
              <w:ind w:left="373"/>
              <w:rPr>
                <w:rFonts w:cs="Arial"/>
              </w:rPr>
            </w:pPr>
            <w:r>
              <w:rPr>
                <w:rFonts w:cs="Arial"/>
              </w:rPr>
              <w:t>ad. 5: technische commissie: Wim zal met degenen die de piano klaar zetten overleggen om een technische commissie te vormen. Dit wordt doorgegeven aan Chantal en wordt op de website geplaatst.</w:t>
            </w:r>
          </w:p>
        </w:tc>
        <w:tc>
          <w:tcPr>
            <w:tcW w:w="1134" w:type="dxa"/>
            <w:shd w:val="clear" w:color="auto" w:fill="auto"/>
          </w:tcPr>
          <w:p w14:paraId="00825BE1" w14:textId="77777777" w:rsidR="002D6FBA" w:rsidRDefault="002D6FBA" w:rsidP="00CD3FAE">
            <w:pPr>
              <w:rPr>
                <w:rFonts w:cs="Arial"/>
              </w:rPr>
            </w:pPr>
          </w:p>
          <w:p w14:paraId="240B70DA" w14:textId="77777777" w:rsidR="008E29B7" w:rsidRDefault="008E29B7" w:rsidP="00CD3FAE">
            <w:pPr>
              <w:rPr>
                <w:rFonts w:cs="Arial"/>
              </w:rPr>
            </w:pPr>
          </w:p>
          <w:p w14:paraId="65F511D1" w14:textId="77777777" w:rsidR="008E29B7" w:rsidRDefault="008E29B7" w:rsidP="00CD3FAE">
            <w:pPr>
              <w:rPr>
                <w:rFonts w:cs="Arial"/>
              </w:rPr>
            </w:pPr>
          </w:p>
          <w:p w14:paraId="05B9743B" w14:textId="77777777" w:rsidR="008E29B7" w:rsidRDefault="008E29B7" w:rsidP="00CD3FAE">
            <w:pPr>
              <w:rPr>
                <w:rFonts w:cs="Arial"/>
              </w:rPr>
            </w:pPr>
          </w:p>
          <w:p w14:paraId="36ACA971" w14:textId="77777777" w:rsidR="008E29B7" w:rsidRDefault="008E29B7" w:rsidP="00CD3FAE">
            <w:pPr>
              <w:rPr>
                <w:rFonts w:cs="Arial"/>
              </w:rPr>
            </w:pPr>
          </w:p>
          <w:p w14:paraId="18ED1BC3" w14:textId="77777777" w:rsidR="008E29B7" w:rsidRDefault="008E29B7" w:rsidP="00CD3FAE">
            <w:pPr>
              <w:rPr>
                <w:rFonts w:cs="Arial"/>
              </w:rPr>
            </w:pPr>
            <w:r>
              <w:rPr>
                <w:rFonts w:cs="Arial"/>
              </w:rPr>
              <w:t>JP/ML/</w:t>
            </w:r>
          </w:p>
          <w:p w14:paraId="5B4EB4CC" w14:textId="77777777" w:rsidR="008E29B7" w:rsidRDefault="008E29B7" w:rsidP="00CD3FAE">
            <w:pPr>
              <w:rPr>
                <w:rFonts w:cs="Arial"/>
              </w:rPr>
            </w:pPr>
            <w:r>
              <w:rPr>
                <w:rFonts w:cs="Arial"/>
              </w:rPr>
              <w:t>Wim</w:t>
            </w:r>
          </w:p>
          <w:p w14:paraId="757ACF59" w14:textId="77777777" w:rsidR="008E29B7" w:rsidRDefault="008E29B7" w:rsidP="00CD3FAE">
            <w:pPr>
              <w:rPr>
                <w:rFonts w:cs="Arial"/>
              </w:rPr>
            </w:pPr>
          </w:p>
          <w:p w14:paraId="03716FFD" w14:textId="77777777" w:rsidR="008E29B7" w:rsidRDefault="008E29B7" w:rsidP="00CD3FAE">
            <w:pPr>
              <w:rPr>
                <w:rFonts w:cs="Arial"/>
              </w:rPr>
            </w:pPr>
          </w:p>
          <w:p w14:paraId="31E1EAB1" w14:textId="77777777" w:rsidR="008E29B7" w:rsidRPr="00153F02" w:rsidRDefault="008E29B7" w:rsidP="00CD3FAE">
            <w:pPr>
              <w:rPr>
                <w:rFonts w:cs="Arial"/>
              </w:rPr>
            </w:pPr>
            <w:r>
              <w:rPr>
                <w:rFonts w:cs="Arial"/>
              </w:rPr>
              <w:t>Wim</w:t>
            </w:r>
          </w:p>
        </w:tc>
      </w:tr>
      <w:tr w:rsidR="00370909" w:rsidRPr="00C95420" w14:paraId="5F1CEBDA" w14:textId="77777777" w:rsidTr="00AC0FEF">
        <w:trPr>
          <w:trHeight w:val="375"/>
        </w:trPr>
        <w:tc>
          <w:tcPr>
            <w:tcW w:w="562" w:type="dxa"/>
            <w:shd w:val="clear" w:color="auto" w:fill="auto"/>
          </w:tcPr>
          <w:p w14:paraId="5AA8F1EA" w14:textId="77777777" w:rsidR="00370909" w:rsidRPr="00AD7E85" w:rsidRDefault="00AD7E85" w:rsidP="001303EE">
            <w:pPr>
              <w:pStyle w:val="Lijstalinea"/>
              <w:numPr>
                <w:ilvl w:val="0"/>
                <w:numId w:val="1"/>
              </w:numPr>
              <w:rPr>
                <w:rFonts w:cs="Arial"/>
                <w:b/>
                <w:bCs/>
              </w:rPr>
            </w:pPr>
            <w:r w:rsidRPr="00AD7E85">
              <w:rPr>
                <w:rFonts w:cs="Arial"/>
                <w:b/>
                <w:bCs/>
              </w:rPr>
              <w:t>3.</w:t>
            </w:r>
          </w:p>
        </w:tc>
        <w:tc>
          <w:tcPr>
            <w:tcW w:w="8222" w:type="dxa"/>
            <w:shd w:val="clear" w:color="auto" w:fill="auto"/>
          </w:tcPr>
          <w:p w14:paraId="1E557620" w14:textId="77777777" w:rsidR="00310FB6" w:rsidRDefault="00227D83" w:rsidP="00D560C1">
            <w:pPr>
              <w:pStyle w:val="Lijstalinea"/>
              <w:ind w:left="0"/>
              <w:rPr>
                <w:rFonts w:cs="Arial"/>
                <w:b/>
                <w:bCs/>
              </w:rPr>
            </w:pPr>
            <w:r w:rsidRPr="00B11D0C">
              <w:rPr>
                <w:rFonts w:cs="Arial"/>
                <w:b/>
                <w:bCs/>
              </w:rPr>
              <w:t>Mededelingen</w:t>
            </w:r>
          </w:p>
          <w:p w14:paraId="4FA1747A" w14:textId="77777777" w:rsidR="00B11D0C" w:rsidRDefault="00B11D0C" w:rsidP="00310FB6">
            <w:pPr>
              <w:pStyle w:val="Lijstalinea"/>
              <w:numPr>
                <w:ilvl w:val="0"/>
                <w:numId w:val="25"/>
              </w:numPr>
              <w:ind w:left="297" w:hanging="284"/>
              <w:rPr>
                <w:rFonts w:cs="Arial"/>
              </w:rPr>
            </w:pPr>
            <w:r>
              <w:rPr>
                <w:rFonts w:cs="Arial"/>
              </w:rPr>
              <w:t>Beoordeling na optreden Maaspoort Venlo</w:t>
            </w:r>
          </w:p>
          <w:p w14:paraId="7FFE57C4" w14:textId="77777777" w:rsidR="00B11D0C" w:rsidRDefault="00310FB6" w:rsidP="00310FB6">
            <w:pPr>
              <w:pStyle w:val="Lijstalinea"/>
              <w:ind w:left="297" w:hanging="284"/>
              <w:rPr>
                <w:rFonts w:cs="Arial"/>
              </w:rPr>
            </w:pPr>
            <w:r>
              <w:rPr>
                <w:rFonts w:cs="Arial"/>
              </w:rPr>
              <w:t xml:space="preserve">     </w:t>
            </w:r>
            <w:r w:rsidR="00B11D0C">
              <w:rPr>
                <w:rFonts w:cs="Arial"/>
              </w:rPr>
              <w:t>Na ons optreden hebben we de aantekeningen van de jury ontvangen. Bij navraag blijkt dit ook de officiële beoordeling te zijn. Deze zal op de website worden geplaatst.</w:t>
            </w:r>
          </w:p>
          <w:p w14:paraId="5B79E62C" w14:textId="77777777" w:rsidR="003D155D" w:rsidRDefault="00B11D0C" w:rsidP="00310FB6">
            <w:pPr>
              <w:pStyle w:val="Lijstalinea"/>
              <w:numPr>
                <w:ilvl w:val="0"/>
                <w:numId w:val="25"/>
              </w:numPr>
              <w:ind w:left="297" w:hanging="284"/>
              <w:rPr>
                <w:rFonts w:cs="Arial"/>
              </w:rPr>
            </w:pPr>
            <w:r>
              <w:rPr>
                <w:rFonts w:cs="Arial"/>
              </w:rPr>
              <w:t>Afscheidsetentje oud-bestuursleden</w:t>
            </w:r>
            <w:r w:rsidR="00CD3EFB">
              <w:rPr>
                <w:rFonts w:cs="Arial"/>
              </w:rPr>
              <w:t>: Rini en ML zullen voor het cadeau zorgen. Datumprikker voor het etentje volgt</w:t>
            </w:r>
            <w:r w:rsidR="00310FB6">
              <w:rPr>
                <w:rFonts w:cs="Arial"/>
              </w:rPr>
              <w:t xml:space="preserve"> (voorkeur donderdag).</w:t>
            </w:r>
          </w:p>
          <w:p w14:paraId="6E801C72" w14:textId="77777777" w:rsidR="00870D2A" w:rsidRPr="00870D2A" w:rsidRDefault="003D155D" w:rsidP="00870D2A">
            <w:pPr>
              <w:pStyle w:val="Lijstalinea"/>
              <w:numPr>
                <w:ilvl w:val="0"/>
                <w:numId w:val="25"/>
              </w:numPr>
              <w:ind w:left="297" w:hanging="284"/>
              <w:rPr>
                <w:rFonts w:cs="Arial"/>
              </w:rPr>
            </w:pPr>
            <w:r>
              <w:rPr>
                <w:rFonts w:cs="Arial"/>
              </w:rPr>
              <w:t xml:space="preserve">Stand van zaken organisatie trainingsdag 22-03: Ron en Toon zijn aanwezig. JP neemt contact op met een dame als trainer </w:t>
            </w:r>
            <w:r w:rsidR="00310FB6">
              <w:rPr>
                <w:rFonts w:cs="Arial"/>
              </w:rPr>
              <w:t>voor</w:t>
            </w:r>
            <w:r>
              <w:rPr>
                <w:rFonts w:cs="Arial"/>
              </w:rPr>
              <w:t xml:space="preserve"> expressie bij zang. Rini vraagt </w:t>
            </w:r>
            <w:r w:rsidR="008E29B7">
              <w:rPr>
                <w:rFonts w:cs="Arial"/>
              </w:rPr>
              <w:t>na bij een</w:t>
            </w:r>
            <w:r>
              <w:rPr>
                <w:rFonts w:cs="Arial"/>
              </w:rPr>
              <w:t xml:space="preserve"> zangdocente. Chantal zal contact opnemen met Peggy K, of zij hiervoor een kandidaat kent. Locatie trainingsdag: de Keg (via Trudy). </w:t>
            </w:r>
            <w:r w:rsidR="008E29B7">
              <w:rPr>
                <w:rFonts w:cs="Arial"/>
              </w:rPr>
              <w:t xml:space="preserve">JP regelt dit met Trudy. </w:t>
            </w:r>
            <w:r w:rsidR="00310FB6">
              <w:rPr>
                <w:rFonts w:cs="Arial"/>
              </w:rPr>
              <w:t>André zoekt na welk budget hiervoor mogelijk is.</w:t>
            </w:r>
          </w:p>
        </w:tc>
        <w:tc>
          <w:tcPr>
            <w:tcW w:w="1134" w:type="dxa"/>
            <w:shd w:val="clear" w:color="auto" w:fill="auto"/>
          </w:tcPr>
          <w:p w14:paraId="43D021EC" w14:textId="77777777" w:rsidR="00470E73" w:rsidRDefault="00470E73" w:rsidP="00CD3FAE">
            <w:pPr>
              <w:rPr>
                <w:rFonts w:cs="Arial"/>
              </w:rPr>
            </w:pPr>
          </w:p>
          <w:p w14:paraId="22B232C7" w14:textId="77777777" w:rsidR="008E29B7" w:rsidRDefault="008E29B7" w:rsidP="00CD3FAE">
            <w:pPr>
              <w:rPr>
                <w:rFonts w:cs="Arial"/>
              </w:rPr>
            </w:pPr>
          </w:p>
          <w:p w14:paraId="2952C02E" w14:textId="77777777" w:rsidR="008E29B7" w:rsidRDefault="008E29B7" w:rsidP="00CD3FAE">
            <w:pPr>
              <w:rPr>
                <w:rFonts w:cs="Arial"/>
              </w:rPr>
            </w:pPr>
          </w:p>
          <w:p w14:paraId="66A36DEA" w14:textId="77777777" w:rsidR="008E29B7" w:rsidRDefault="008E29B7" w:rsidP="00CD3FAE">
            <w:pPr>
              <w:rPr>
                <w:rFonts w:cs="Arial"/>
              </w:rPr>
            </w:pPr>
            <w:r>
              <w:rPr>
                <w:rFonts w:cs="Arial"/>
              </w:rPr>
              <w:t>Chantal</w:t>
            </w:r>
          </w:p>
          <w:p w14:paraId="26BC959B" w14:textId="77777777" w:rsidR="008E29B7" w:rsidRDefault="008E29B7" w:rsidP="00CD3FAE">
            <w:pPr>
              <w:rPr>
                <w:rFonts w:cs="Arial"/>
              </w:rPr>
            </w:pPr>
          </w:p>
          <w:p w14:paraId="2BC42EDB" w14:textId="77777777" w:rsidR="008E29B7" w:rsidRDefault="008E29B7" w:rsidP="00CD3FAE">
            <w:pPr>
              <w:rPr>
                <w:rFonts w:cs="Arial"/>
              </w:rPr>
            </w:pPr>
            <w:r>
              <w:rPr>
                <w:rFonts w:cs="Arial"/>
              </w:rPr>
              <w:t>ML</w:t>
            </w:r>
          </w:p>
          <w:p w14:paraId="20464F58" w14:textId="77777777" w:rsidR="008E29B7" w:rsidRDefault="008E29B7" w:rsidP="00CD3FAE">
            <w:pPr>
              <w:rPr>
                <w:rFonts w:cs="Arial"/>
              </w:rPr>
            </w:pPr>
            <w:r>
              <w:rPr>
                <w:rFonts w:cs="Arial"/>
              </w:rPr>
              <w:t>JP</w:t>
            </w:r>
          </w:p>
          <w:p w14:paraId="445E96E5" w14:textId="77777777" w:rsidR="008E29B7" w:rsidRDefault="008E29B7" w:rsidP="00CD3FAE">
            <w:pPr>
              <w:rPr>
                <w:rFonts w:cs="Arial"/>
              </w:rPr>
            </w:pPr>
            <w:r>
              <w:rPr>
                <w:rFonts w:cs="Arial"/>
              </w:rPr>
              <w:t>Rini</w:t>
            </w:r>
          </w:p>
          <w:p w14:paraId="7BCFA44E" w14:textId="77777777" w:rsidR="008E29B7" w:rsidRDefault="008E29B7" w:rsidP="00CD3FAE">
            <w:pPr>
              <w:rPr>
                <w:rFonts w:cs="Arial"/>
              </w:rPr>
            </w:pPr>
            <w:r>
              <w:rPr>
                <w:rFonts w:cs="Arial"/>
              </w:rPr>
              <w:t>Chantal</w:t>
            </w:r>
          </w:p>
          <w:p w14:paraId="67DF51B9" w14:textId="77777777" w:rsidR="008E29B7" w:rsidRDefault="008E29B7" w:rsidP="00CD3FAE">
            <w:pPr>
              <w:rPr>
                <w:rFonts w:cs="Arial"/>
              </w:rPr>
            </w:pPr>
            <w:r>
              <w:rPr>
                <w:rFonts w:cs="Arial"/>
              </w:rPr>
              <w:t>JP</w:t>
            </w:r>
          </w:p>
          <w:p w14:paraId="7D4F1D1D" w14:textId="77777777" w:rsidR="008E29B7" w:rsidRPr="00C95420" w:rsidRDefault="008E29B7" w:rsidP="00CD3FAE">
            <w:pPr>
              <w:rPr>
                <w:rFonts w:cs="Arial"/>
              </w:rPr>
            </w:pPr>
            <w:r>
              <w:rPr>
                <w:rFonts w:cs="Arial"/>
              </w:rPr>
              <w:t>André</w:t>
            </w:r>
          </w:p>
        </w:tc>
      </w:tr>
      <w:tr w:rsidR="00370909" w:rsidRPr="00153F02" w14:paraId="34CDE1EC" w14:textId="77777777" w:rsidTr="007E2F83">
        <w:trPr>
          <w:trHeight w:val="3404"/>
        </w:trPr>
        <w:tc>
          <w:tcPr>
            <w:tcW w:w="562" w:type="dxa"/>
            <w:shd w:val="clear" w:color="auto" w:fill="auto"/>
          </w:tcPr>
          <w:p w14:paraId="7390F005" w14:textId="77777777" w:rsidR="00370909" w:rsidRPr="00AD7E85" w:rsidRDefault="00AD7E85" w:rsidP="001303EE">
            <w:pPr>
              <w:pStyle w:val="Lijstalinea"/>
              <w:numPr>
                <w:ilvl w:val="0"/>
                <w:numId w:val="1"/>
              </w:numPr>
              <w:rPr>
                <w:rFonts w:cs="Arial"/>
                <w:b/>
                <w:bCs/>
              </w:rPr>
            </w:pPr>
            <w:r w:rsidRPr="00AD7E85">
              <w:rPr>
                <w:rFonts w:cs="Arial"/>
                <w:b/>
                <w:bCs/>
              </w:rPr>
              <w:t>4.</w:t>
            </w:r>
          </w:p>
        </w:tc>
        <w:tc>
          <w:tcPr>
            <w:tcW w:w="8222" w:type="dxa"/>
            <w:shd w:val="clear" w:color="auto" w:fill="auto"/>
          </w:tcPr>
          <w:p w14:paraId="1A54EA40" w14:textId="77777777" w:rsidR="00A40C2D" w:rsidRDefault="00A40C2D" w:rsidP="00A40C2D">
            <w:pPr>
              <w:rPr>
                <w:rFonts w:cs="Arial"/>
                <w:szCs w:val="21"/>
              </w:rPr>
            </w:pPr>
            <w:r>
              <w:rPr>
                <w:rFonts w:cs="Arial"/>
                <w:b/>
                <w:bCs/>
                <w:szCs w:val="21"/>
              </w:rPr>
              <w:t>Ingekomen stukken</w:t>
            </w:r>
          </w:p>
          <w:p w14:paraId="46AB6B99" w14:textId="77777777" w:rsidR="00A40C2D" w:rsidRDefault="00A40C2D" w:rsidP="00165E6D">
            <w:pPr>
              <w:numPr>
                <w:ilvl w:val="0"/>
                <w:numId w:val="28"/>
              </w:numPr>
              <w:ind w:left="297" w:hanging="284"/>
              <w:rPr>
                <w:rFonts w:cs="Arial"/>
                <w:szCs w:val="21"/>
              </w:rPr>
            </w:pPr>
            <w:r>
              <w:rPr>
                <w:rFonts w:cs="Arial"/>
                <w:szCs w:val="21"/>
              </w:rPr>
              <w:t>Mail Toon Konings: Weerter Korenfestival 14-06: besluit om dit mee te nemen naar de planning voor volgend jaar. ML zal Toon hierover informeren.</w:t>
            </w:r>
          </w:p>
          <w:p w14:paraId="394B97F6" w14:textId="77777777" w:rsidR="00A40C2D" w:rsidRDefault="00A40C2D" w:rsidP="00165E6D">
            <w:pPr>
              <w:numPr>
                <w:ilvl w:val="0"/>
                <w:numId w:val="28"/>
              </w:numPr>
              <w:ind w:left="297" w:hanging="284"/>
              <w:rPr>
                <w:rFonts w:cs="Arial"/>
                <w:szCs w:val="21"/>
              </w:rPr>
            </w:pPr>
            <w:r>
              <w:rPr>
                <w:rFonts w:cs="Arial"/>
                <w:szCs w:val="21"/>
              </w:rPr>
              <w:t>Inzetten sponsorkliks t.b.v. VGT: hierover is in het verleden al gesproken binnen het bestuur. Gezien het minimale profijt hiervan voor VGT, wordt hiervan afgezien.</w:t>
            </w:r>
          </w:p>
          <w:p w14:paraId="241187DE" w14:textId="77777777" w:rsidR="00A40C2D" w:rsidRDefault="00A40C2D" w:rsidP="00165E6D">
            <w:pPr>
              <w:numPr>
                <w:ilvl w:val="0"/>
                <w:numId w:val="28"/>
              </w:numPr>
              <w:ind w:left="297" w:hanging="284"/>
              <w:rPr>
                <w:rFonts w:cs="Arial"/>
                <w:szCs w:val="21"/>
              </w:rPr>
            </w:pPr>
            <w:r>
              <w:rPr>
                <w:rFonts w:cs="Arial"/>
                <w:szCs w:val="21"/>
              </w:rPr>
              <w:t>Mail Ludmila inz. tariefverhoging pianobegeleiding: is ter kennisname.</w:t>
            </w:r>
          </w:p>
          <w:p w14:paraId="4F961EC6" w14:textId="77777777" w:rsidR="00870D2A" w:rsidRPr="00870D2A" w:rsidRDefault="00A40C2D" w:rsidP="00870D2A">
            <w:pPr>
              <w:numPr>
                <w:ilvl w:val="0"/>
                <w:numId w:val="28"/>
              </w:numPr>
              <w:ind w:left="297" w:hanging="284"/>
              <w:rPr>
                <w:rFonts w:cs="Arial"/>
                <w:szCs w:val="21"/>
              </w:rPr>
            </w:pPr>
            <w:r>
              <w:rPr>
                <w:rFonts w:cs="Arial"/>
                <w:szCs w:val="21"/>
              </w:rPr>
              <w:t>Mail Piet: overdracht taken penningmeester: d</w:t>
            </w:r>
            <w:r w:rsidR="007E2F83">
              <w:rPr>
                <w:rFonts w:cs="Arial"/>
                <w:szCs w:val="21"/>
              </w:rPr>
              <w:t>e overdracht heeft</w:t>
            </w:r>
            <w:r>
              <w:rPr>
                <w:rFonts w:cs="Arial"/>
                <w:szCs w:val="21"/>
              </w:rPr>
              <w:t xml:space="preserve"> plaatsgevonden. T.a.v. punt 6: archief VGT: er is een harde schijf (2 TB). We zullen over moeten gaan naar een andere omgeving en we willen </w:t>
            </w:r>
            <w:r w:rsidR="007E2F83">
              <w:rPr>
                <w:rFonts w:cs="Arial"/>
                <w:szCs w:val="21"/>
              </w:rPr>
              <w:t>in de Cloud gaan werken.</w:t>
            </w:r>
            <w:r>
              <w:rPr>
                <w:rFonts w:cs="Arial"/>
                <w:szCs w:val="21"/>
              </w:rPr>
              <w:t xml:space="preserve"> Hierin zou iedereen zijn onderdelen in kunnen zetten. Er zullen ook afspraken gemaakt moeten worden wat we in de Cloud willen zetten. </w:t>
            </w:r>
            <w:r w:rsidR="00B17287">
              <w:rPr>
                <w:rFonts w:cs="Arial"/>
                <w:szCs w:val="21"/>
              </w:rPr>
              <w:t xml:space="preserve">We kunnen ook minder relevante documenten op de harde schijf zetten. </w:t>
            </w:r>
            <w:r>
              <w:rPr>
                <w:rFonts w:cs="Arial"/>
                <w:szCs w:val="21"/>
              </w:rPr>
              <w:t>Chantal zal een voorstel maken</w:t>
            </w:r>
            <w:r w:rsidR="00B17287">
              <w:rPr>
                <w:rFonts w:cs="Arial"/>
                <w:szCs w:val="21"/>
              </w:rPr>
              <w:t xml:space="preserve"> wat er geregeld dient te worden als we over gaan naar een nieuwe omgeving en hoe dit eruit gaat zien. ML zal Chantal informeren hoeveel ruimte er nog op de harde schijf is</w:t>
            </w:r>
            <w:r w:rsidR="00870D2A">
              <w:rPr>
                <w:rFonts w:cs="Arial"/>
                <w:szCs w:val="21"/>
              </w:rPr>
              <w:t>.</w:t>
            </w:r>
          </w:p>
        </w:tc>
        <w:tc>
          <w:tcPr>
            <w:tcW w:w="1134" w:type="dxa"/>
            <w:shd w:val="clear" w:color="auto" w:fill="auto"/>
          </w:tcPr>
          <w:p w14:paraId="4D276493" w14:textId="77777777" w:rsidR="00523D36" w:rsidRDefault="00523D36" w:rsidP="006C0CF8">
            <w:pPr>
              <w:rPr>
                <w:rFonts w:cs="Arial"/>
              </w:rPr>
            </w:pPr>
          </w:p>
          <w:p w14:paraId="7B4A42A6" w14:textId="77777777" w:rsidR="007E2F83" w:rsidRDefault="007E2F83" w:rsidP="006C0CF8">
            <w:pPr>
              <w:rPr>
                <w:rFonts w:cs="Arial"/>
              </w:rPr>
            </w:pPr>
          </w:p>
          <w:p w14:paraId="6AEBE60B" w14:textId="77777777" w:rsidR="007E2F83" w:rsidRDefault="007E2F83" w:rsidP="006C0CF8">
            <w:pPr>
              <w:rPr>
                <w:rFonts w:cs="Arial"/>
              </w:rPr>
            </w:pPr>
            <w:r>
              <w:rPr>
                <w:rFonts w:cs="Arial"/>
              </w:rPr>
              <w:t>ML</w:t>
            </w:r>
          </w:p>
          <w:p w14:paraId="76E52B0E" w14:textId="77777777" w:rsidR="007E2F83" w:rsidRDefault="007E2F83" w:rsidP="006C0CF8">
            <w:pPr>
              <w:rPr>
                <w:rFonts w:cs="Arial"/>
              </w:rPr>
            </w:pPr>
          </w:p>
          <w:p w14:paraId="50B1AA0D" w14:textId="77777777" w:rsidR="007E2F83" w:rsidRDefault="007E2F83" w:rsidP="006C0CF8">
            <w:pPr>
              <w:rPr>
                <w:rFonts w:cs="Arial"/>
              </w:rPr>
            </w:pPr>
          </w:p>
          <w:p w14:paraId="4AD59933" w14:textId="77777777" w:rsidR="007E2F83" w:rsidRDefault="007E2F83" w:rsidP="006C0CF8">
            <w:pPr>
              <w:rPr>
                <w:rFonts w:cs="Arial"/>
              </w:rPr>
            </w:pPr>
          </w:p>
          <w:p w14:paraId="7F63299E" w14:textId="77777777" w:rsidR="007E2F83" w:rsidRDefault="007E2F83" w:rsidP="006C0CF8">
            <w:pPr>
              <w:rPr>
                <w:rFonts w:cs="Arial"/>
              </w:rPr>
            </w:pPr>
          </w:p>
          <w:p w14:paraId="1A40886A" w14:textId="77777777" w:rsidR="007E2F83" w:rsidRDefault="007E2F83" w:rsidP="006C0CF8">
            <w:pPr>
              <w:rPr>
                <w:rFonts w:cs="Arial"/>
              </w:rPr>
            </w:pPr>
          </w:p>
          <w:p w14:paraId="38BE0148" w14:textId="77777777" w:rsidR="007E2F83" w:rsidRDefault="007E2F83" w:rsidP="006C0CF8">
            <w:pPr>
              <w:rPr>
                <w:rFonts w:cs="Arial"/>
              </w:rPr>
            </w:pPr>
          </w:p>
          <w:p w14:paraId="6C43F887" w14:textId="77777777" w:rsidR="007E2F83" w:rsidRDefault="007E2F83" w:rsidP="006C0CF8">
            <w:pPr>
              <w:rPr>
                <w:rFonts w:cs="Arial"/>
              </w:rPr>
            </w:pPr>
          </w:p>
          <w:p w14:paraId="06A236ED" w14:textId="77777777" w:rsidR="007E2F83" w:rsidRDefault="007E2F83" w:rsidP="006C0CF8">
            <w:pPr>
              <w:rPr>
                <w:rFonts w:cs="Arial"/>
              </w:rPr>
            </w:pPr>
          </w:p>
          <w:p w14:paraId="1821DA85" w14:textId="77777777" w:rsidR="007E2F83" w:rsidRDefault="007E2F83" w:rsidP="006C0CF8">
            <w:pPr>
              <w:rPr>
                <w:rFonts w:cs="Arial"/>
              </w:rPr>
            </w:pPr>
            <w:r>
              <w:rPr>
                <w:rFonts w:cs="Arial"/>
              </w:rPr>
              <w:t>Chantal</w:t>
            </w:r>
          </w:p>
          <w:p w14:paraId="65C8F189" w14:textId="77777777" w:rsidR="007E2F83" w:rsidRDefault="007E2F83" w:rsidP="006C0CF8">
            <w:pPr>
              <w:rPr>
                <w:rFonts w:cs="Arial"/>
              </w:rPr>
            </w:pPr>
            <w:r>
              <w:rPr>
                <w:rFonts w:cs="Arial"/>
              </w:rPr>
              <w:t>ML</w:t>
            </w:r>
          </w:p>
          <w:p w14:paraId="68E71113" w14:textId="77777777" w:rsidR="007E2F83" w:rsidRDefault="007E2F83" w:rsidP="006C0CF8">
            <w:pPr>
              <w:rPr>
                <w:rFonts w:cs="Arial"/>
              </w:rPr>
            </w:pPr>
          </w:p>
          <w:p w14:paraId="0386ECDC" w14:textId="77777777" w:rsidR="007E2F83" w:rsidRDefault="007E2F83" w:rsidP="006C0CF8">
            <w:pPr>
              <w:rPr>
                <w:rFonts w:cs="Arial"/>
              </w:rPr>
            </w:pPr>
          </w:p>
          <w:p w14:paraId="6A395710" w14:textId="77777777" w:rsidR="007E2F83" w:rsidRPr="00153F02" w:rsidRDefault="007E2F83" w:rsidP="006C0CF8">
            <w:pPr>
              <w:rPr>
                <w:rFonts w:cs="Arial"/>
              </w:rPr>
            </w:pPr>
          </w:p>
        </w:tc>
      </w:tr>
      <w:tr w:rsidR="00370909" w:rsidRPr="00153F02" w14:paraId="76F33DFC" w14:textId="77777777" w:rsidTr="00AC0FEF">
        <w:trPr>
          <w:trHeight w:val="375"/>
        </w:trPr>
        <w:tc>
          <w:tcPr>
            <w:tcW w:w="562" w:type="dxa"/>
            <w:shd w:val="clear" w:color="auto" w:fill="auto"/>
          </w:tcPr>
          <w:p w14:paraId="5960DDCB" w14:textId="77777777" w:rsidR="00370909" w:rsidRPr="00165E6D" w:rsidRDefault="00165E6D" w:rsidP="001303EE">
            <w:pPr>
              <w:pStyle w:val="Lijstalinea"/>
              <w:numPr>
                <w:ilvl w:val="0"/>
                <w:numId w:val="1"/>
              </w:numPr>
              <w:rPr>
                <w:rFonts w:cs="Arial"/>
                <w:b/>
                <w:bCs/>
              </w:rPr>
            </w:pPr>
            <w:r w:rsidRPr="00165E6D">
              <w:rPr>
                <w:rFonts w:cs="Arial"/>
                <w:b/>
                <w:bCs/>
              </w:rPr>
              <w:t>5.</w:t>
            </w:r>
          </w:p>
        </w:tc>
        <w:tc>
          <w:tcPr>
            <w:tcW w:w="8222" w:type="dxa"/>
            <w:shd w:val="clear" w:color="auto" w:fill="auto"/>
          </w:tcPr>
          <w:p w14:paraId="7429A463" w14:textId="77777777" w:rsidR="00995F8D" w:rsidRDefault="00165E6D" w:rsidP="00DC70D0">
            <w:pPr>
              <w:rPr>
                <w:rFonts w:cs="Arial"/>
                <w:b/>
                <w:bCs/>
              </w:rPr>
            </w:pPr>
            <w:r w:rsidRPr="00165E6D">
              <w:rPr>
                <w:rFonts w:cs="Arial"/>
                <w:b/>
                <w:bCs/>
              </w:rPr>
              <w:t>Bespreekpunten leden</w:t>
            </w:r>
          </w:p>
          <w:p w14:paraId="7C945C87" w14:textId="77777777" w:rsidR="002B1F44" w:rsidRDefault="002B1F44" w:rsidP="005D10AE">
            <w:pPr>
              <w:numPr>
                <w:ilvl w:val="0"/>
                <w:numId w:val="29"/>
              </w:numPr>
              <w:ind w:left="297" w:hanging="284"/>
              <w:rPr>
                <w:rFonts w:cs="Arial"/>
              </w:rPr>
            </w:pPr>
            <w:r>
              <w:rPr>
                <w:rFonts w:cs="Arial"/>
              </w:rPr>
              <w:t>N.a.v. stemtesten aspirant-leden: inzet vocal coach?</w:t>
            </w:r>
          </w:p>
          <w:p w14:paraId="62AE9CE7" w14:textId="77777777" w:rsidR="006E2139" w:rsidRDefault="009C1EE3" w:rsidP="005D10AE">
            <w:pPr>
              <w:ind w:left="297" w:hanging="284"/>
              <w:rPr>
                <w:rFonts w:cs="Arial"/>
              </w:rPr>
            </w:pPr>
            <w:r>
              <w:rPr>
                <w:rFonts w:cs="Arial"/>
              </w:rPr>
              <w:t xml:space="preserve">     </w:t>
            </w:r>
            <w:r w:rsidR="00BA29AE">
              <w:rPr>
                <w:rFonts w:cs="Arial"/>
              </w:rPr>
              <w:t>Deze leden missen de basis-stemtechniek. Gedacht wordt aan inzet hiervoor van een vocal-coach (</w:t>
            </w:r>
            <w:r w:rsidR="00870D2A">
              <w:rPr>
                <w:rFonts w:cs="Arial"/>
              </w:rPr>
              <w:t>een paar bijeenkomsten</w:t>
            </w:r>
            <w:r w:rsidR="006E2139">
              <w:rPr>
                <w:rFonts w:cs="Arial"/>
              </w:rPr>
              <w:t>). JP zal bij Ron informeren of hij iemand hiervoor kent. Of Anita Bijvoet hiervoor benaderen.</w:t>
            </w:r>
          </w:p>
          <w:p w14:paraId="5FC63F7B" w14:textId="77777777" w:rsidR="006E2139" w:rsidRDefault="006E2139" w:rsidP="005D10AE">
            <w:pPr>
              <w:numPr>
                <w:ilvl w:val="0"/>
                <w:numId w:val="29"/>
              </w:numPr>
              <w:ind w:left="297" w:hanging="284"/>
              <w:rPr>
                <w:rFonts w:cs="Arial"/>
              </w:rPr>
            </w:pPr>
            <w:r>
              <w:rPr>
                <w:rFonts w:cs="Arial"/>
              </w:rPr>
              <w:t xml:space="preserve">N.a.v. reactie Maud </w:t>
            </w:r>
            <w:r w:rsidR="007632EE">
              <w:rPr>
                <w:rFonts w:cs="Arial"/>
              </w:rPr>
              <w:t>t.b.v.</w:t>
            </w:r>
            <w:r>
              <w:rPr>
                <w:rFonts w:cs="Arial"/>
              </w:rPr>
              <w:t xml:space="preserve"> de ledenvergadering: Rini heeft hiervoor een afspraak met haar woensdag a.s.</w:t>
            </w:r>
            <w:r w:rsidR="007632EE">
              <w:rPr>
                <w:rFonts w:cs="Arial"/>
              </w:rPr>
              <w:t xml:space="preserve"> om de diverse vragen te bespreken.</w:t>
            </w:r>
          </w:p>
          <w:p w14:paraId="537E2B4C" w14:textId="77777777" w:rsidR="00FC3EC5" w:rsidRDefault="009C1EE3" w:rsidP="005D10AE">
            <w:pPr>
              <w:ind w:left="297" w:hanging="284"/>
              <w:rPr>
                <w:rFonts w:cs="Arial"/>
              </w:rPr>
            </w:pPr>
            <w:r>
              <w:rPr>
                <w:rFonts w:cs="Arial"/>
              </w:rPr>
              <w:lastRenderedPageBreak/>
              <w:t xml:space="preserve">     </w:t>
            </w:r>
            <w:r w:rsidR="007632EE">
              <w:rPr>
                <w:rFonts w:cs="Arial"/>
              </w:rPr>
              <w:t xml:space="preserve">Enkele </w:t>
            </w:r>
            <w:r w:rsidR="006E4838">
              <w:rPr>
                <w:rFonts w:cs="Arial"/>
              </w:rPr>
              <w:t>opmerkingen</w:t>
            </w:r>
            <w:r w:rsidR="007632EE">
              <w:rPr>
                <w:rFonts w:cs="Arial"/>
              </w:rPr>
              <w:t>:</w:t>
            </w:r>
            <w:r w:rsidR="00FC3EC5">
              <w:rPr>
                <w:rFonts w:cs="Arial"/>
              </w:rPr>
              <w:t xml:space="preserve"> er zal een foto komen van de diverse commissies voor de website. </w:t>
            </w:r>
            <w:r w:rsidR="007632EE">
              <w:rPr>
                <w:rFonts w:cs="Arial"/>
              </w:rPr>
              <w:t xml:space="preserve">Chantal pakt dit op. </w:t>
            </w:r>
            <w:r w:rsidR="00FC3EC5">
              <w:rPr>
                <w:rFonts w:cs="Arial"/>
              </w:rPr>
              <w:t xml:space="preserve">Ook </w:t>
            </w:r>
            <w:r w:rsidR="007632EE">
              <w:rPr>
                <w:rFonts w:cs="Arial"/>
              </w:rPr>
              <w:t>het</w:t>
            </w:r>
            <w:r w:rsidR="00FC3EC5">
              <w:rPr>
                <w:rFonts w:cs="Arial"/>
              </w:rPr>
              <w:t xml:space="preserve"> takenpakket </w:t>
            </w:r>
            <w:r w:rsidR="007632EE">
              <w:rPr>
                <w:rFonts w:cs="Arial"/>
              </w:rPr>
              <w:t xml:space="preserve">van de commissies dat </w:t>
            </w:r>
            <w:r w:rsidR="00FC3EC5">
              <w:rPr>
                <w:rFonts w:cs="Arial"/>
              </w:rPr>
              <w:t>is aangeleverd komt op de website.</w:t>
            </w:r>
            <w:r w:rsidR="007632EE">
              <w:rPr>
                <w:rFonts w:cs="Arial"/>
              </w:rPr>
              <w:t xml:space="preserve"> Bij de mededelingen zal nog genoemd worden dat leden hun foto op de site moeten plaatsen. In het buddy-overleg zal gesproken worden wat de taken zijn van de buddy en ook de leden zullen hierover geïnformeerd worden. De buddy-notitie (2024) staat op de site. De kooropstelling zoals we nu hanteren is definitief. Staat ook op de site.</w:t>
            </w:r>
          </w:p>
          <w:p w14:paraId="2A4FE5BE" w14:textId="77777777" w:rsidR="007632EE" w:rsidRDefault="007632EE" w:rsidP="005D10AE">
            <w:pPr>
              <w:numPr>
                <w:ilvl w:val="0"/>
                <w:numId w:val="29"/>
              </w:numPr>
              <w:ind w:left="297" w:hanging="284"/>
              <w:rPr>
                <w:rFonts w:cs="Arial"/>
              </w:rPr>
            </w:pPr>
            <w:r>
              <w:rPr>
                <w:rFonts w:cs="Arial"/>
              </w:rPr>
              <w:t xml:space="preserve">Mail Maud inzingen muziekstukken: dit neemt Rini mee in haar gesprek met Maud. Ron zingt enkele oude nummers in. Gezien het kostenplaatje gaan we hier geen professional voor aantrekken. </w:t>
            </w:r>
          </w:p>
          <w:p w14:paraId="562D6969" w14:textId="77777777" w:rsidR="007632EE" w:rsidRDefault="009812AC" w:rsidP="005D10AE">
            <w:pPr>
              <w:numPr>
                <w:ilvl w:val="0"/>
                <w:numId w:val="29"/>
              </w:numPr>
              <w:ind w:left="297" w:hanging="284"/>
              <w:rPr>
                <w:rFonts w:cs="Arial"/>
              </w:rPr>
            </w:pPr>
            <w:r>
              <w:rPr>
                <w:rFonts w:cs="Arial"/>
              </w:rPr>
              <w:t>N.a.v. m</w:t>
            </w:r>
            <w:r w:rsidR="007632EE">
              <w:rPr>
                <w:rFonts w:cs="Arial"/>
              </w:rPr>
              <w:t xml:space="preserve">ail Fanny t.b.v. de ledenvergadering: </w:t>
            </w:r>
            <w:r w:rsidR="003B7A2B">
              <w:rPr>
                <w:rFonts w:cs="Arial"/>
              </w:rPr>
              <w:t xml:space="preserve">in de e.v. BV zal de beleidsnotitie worden geagendeerd. Het is positief om punten hieruit binnen een overleg met </w:t>
            </w:r>
            <w:r>
              <w:rPr>
                <w:rFonts w:cs="Arial"/>
              </w:rPr>
              <w:t xml:space="preserve">geïnteresseerde </w:t>
            </w:r>
            <w:r w:rsidR="003B7A2B">
              <w:rPr>
                <w:rFonts w:cs="Arial"/>
              </w:rPr>
              <w:t xml:space="preserve">leden (praatgroep) te bespreken. </w:t>
            </w:r>
          </w:p>
          <w:p w14:paraId="2731D49C" w14:textId="77777777" w:rsidR="002B1F44" w:rsidRPr="002B1F44" w:rsidRDefault="009C1EE3" w:rsidP="009C1EE3">
            <w:pPr>
              <w:ind w:left="297" w:hanging="284"/>
              <w:rPr>
                <w:rFonts w:cs="Arial"/>
              </w:rPr>
            </w:pPr>
            <w:r>
              <w:rPr>
                <w:rFonts w:cs="Arial"/>
              </w:rPr>
              <w:t xml:space="preserve">     </w:t>
            </w:r>
            <w:r w:rsidR="009812AC">
              <w:rPr>
                <w:rFonts w:cs="Arial"/>
              </w:rPr>
              <w:t>Margret en Chantal houden we aan als toneelmeester en doen dit in overleg met Ron. Teveel toneelmeesters werkt chaotisch bij een optreden.</w:t>
            </w:r>
            <w:r w:rsidR="00BA29AE">
              <w:rPr>
                <w:rFonts w:cs="Arial"/>
              </w:rPr>
              <w:t xml:space="preserve"> </w:t>
            </w:r>
          </w:p>
        </w:tc>
        <w:tc>
          <w:tcPr>
            <w:tcW w:w="1134" w:type="dxa"/>
            <w:shd w:val="clear" w:color="auto" w:fill="auto"/>
          </w:tcPr>
          <w:p w14:paraId="3DB63AFD" w14:textId="77777777" w:rsidR="005C2895" w:rsidRDefault="005C2895" w:rsidP="00CD3FAE">
            <w:pPr>
              <w:rPr>
                <w:rFonts w:cs="Arial"/>
              </w:rPr>
            </w:pPr>
          </w:p>
          <w:p w14:paraId="1301DF58" w14:textId="77777777" w:rsidR="00870D2A" w:rsidRDefault="00870D2A" w:rsidP="00CD3FAE">
            <w:pPr>
              <w:rPr>
                <w:rFonts w:cs="Arial"/>
              </w:rPr>
            </w:pPr>
          </w:p>
          <w:p w14:paraId="49E1E7DE" w14:textId="77777777" w:rsidR="00870D2A" w:rsidRDefault="00870D2A" w:rsidP="00CD3FAE">
            <w:pPr>
              <w:rPr>
                <w:rFonts w:cs="Arial"/>
              </w:rPr>
            </w:pPr>
          </w:p>
          <w:p w14:paraId="7A8912A0" w14:textId="77777777" w:rsidR="00870D2A" w:rsidRDefault="00870D2A" w:rsidP="00CD3FAE">
            <w:pPr>
              <w:rPr>
                <w:rFonts w:cs="Arial"/>
              </w:rPr>
            </w:pPr>
            <w:r>
              <w:rPr>
                <w:rFonts w:cs="Arial"/>
              </w:rPr>
              <w:t>JP</w:t>
            </w:r>
          </w:p>
          <w:p w14:paraId="779C824D" w14:textId="77777777" w:rsidR="006E4838" w:rsidRDefault="006E4838" w:rsidP="00CD3FAE">
            <w:pPr>
              <w:rPr>
                <w:rFonts w:cs="Arial"/>
              </w:rPr>
            </w:pPr>
          </w:p>
          <w:p w14:paraId="4A3FBFAE" w14:textId="77777777" w:rsidR="006E4838" w:rsidRDefault="006E4838" w:rsidP="00CD3FAE">
            <w:pPr>
              <w:rPr>
                <w:rFonts w:cs="Arial"/>
              </w:rPr>
            </w:pPr>
          </w:p>
          <w:p w14:paraId="0AA94BDC" w14:textId="77777777" w:rsidR="006E4838" w:rsidRDefault="006E4838" w:rsidP="00CD3FAE">
            <w:pPr>
              <w:rPr>
                <w:rFonts w:cs="Arial"/>
              </w:rPr>
            </w:pPr>
          </w:p>
          <w:p w14:paraId="1BCFDBA4" w14:textId="77777777" w:rsidR="006E4838" w:rsidRDefault="006E4838" w:rsidP="00CD3FAE">
            <w:pPr>
              <w:rPr>
                <w:rFonts w:cs="Arial"/>
              </w:rPr>
            </w:pPr>
            <w:r>
              <w:rPr>
                <w:rFonts w:cs="Arial"/>
              </w:rPr>
              <w:lastRenderedPageBreak/>
              <w:t>Chantal</w:t>
            </w:r>
          </w:p>
          <w:p w14:paraId="1029D635" w14:textId="77777777" w:rsidR="006E4838" w:rsidRDefault="006E4838" w:rsidP="00CD3FAE">
            <w:pPr>
              <w:rPr>
                <w:rFonts w:cs="Arial"/>
              </w:rPr>
            </w:pPr>
          </w:p>
          <w:p w14:paraId="300B6880" w14:textId="77777777" w:rsidR="006E4838" w:rsidRDefault="006E4838" w:rsidP="00CD3FAE">
            <w:pPr>
              <w:rPr>
                <w:rFonts w:cs="Arial"/>
              </w:rPr>
            </w:pPr>
            <w:r>
              <w:rPr>
                <w:rFonts w:cs="Arial"/>
              </w:rPr>
              <w:t>Rini</w:t>
            </w:r>
          </w:p>
          <w:p w14:paraId="40B4C7A6" w14:textId="77777777" w:rsidR="006E4838" w:rsidRDefault="006E4838" w:rsidP="00CD3FAE">
            <w:pPr>
              <w:rPr>
                <w:rFonts w:cs="Arial"/>
              </w:rPr>
            </w:pPr>
          </w:p>
          <w:p w14:paraId="725BFA47" w14:textId="77777777" w:rsidR="006E4838" w:rsidRDefault="006E4838" w:rsidP="00CD3FAE">
            <w:pPr>
              <w:rPr>
                <w:rFonts w:cs="Arial"/>
              </w:rPr>
            </w:pPr>
          </w:p>
          <w:p w14:paraId="4D9D60DD" w14:textId="77777777" w:rsidR="006E4838" w:rsidRDefault="006E4838" w:rsidP="00CD3FAE">
            <w:pPr>
              <w:rPr>
                <w:rFonts w:cs="Arial"/>
              </w:rPr>
            </w:pPr>
          </w:p>
          <w:p w14:paraId="2999EDDB" w14:textId="77777777" w:rsidR="006E4838" w:rsidRDefault="006E4838" w:rsidP="00CD3FAE">
            <w:pPr>
              <w:rPr>
                <w:rFonts w:cs="Arial"/>
              </w:rPr>
            </w:pPr>
          </w:p>
          <w:p w14:paraId="1146AFCC" w14:textId="77777777" w:rsidR="006E4838" w:rsidRDefault="006E4838" w:rsidP="00CD3FAE">
            <w:pPr>
              <w:rPr>
                <w:rFonts w:cs="Arial"/>
              </w:rPr>
            </w:pPr>
          </w:p>
          <w:p w14:paraId="5FD2D24A" w14:textId="77777777" w:rsidR="006E4838" w:rsidRDefault="006E4838" w:rsidP="00CD3FAE">
            <w:pPr>
              <w:rPr>
                <w:rFonts w:cs="Arial"/>
              </w:rPr>
            </w:pPr>
          </w:p>
          <w:p w14:paraId="35DA4F07" w14:textId="77777777" w:rsidR="006E4838" w:rsidRDefault="006E4838" w:rsidP="00CD3FAE">
            <w:pPr>
              <w:rPr>
                <w:rFonts w:cs="Arial"/>
              </w:rPr>
            </w:pPr>
          </w:p>
          <w:p w14:paraId="131699D6" w14:textId="77777777" w:rsidR="006E4838" w:rsidRDefault="006E4838" w:rsidP="00CD3FAE">
            <w:pPr>
              <w:rPr>
                <w:rFonts w:cs="Arial"/>
              </w:rPr>
            </w:pPr>
            <w:r>
              <w:rPr>
                <w:rFonts w:cs="Arial"/>
              </w:rPr>
              <w:t>ML</w:t>
            </w:r>
          </w:p>
          <w:p w14:paraId="6518557F" w14:textId="77777777" w:rsidR="006E4838" w:rsidRDefault="006E4838" w:rsidP="00CD3FAE">
            <w:pPr>
              <w:rPr>
                <w:rFonts w:cs="Arial"/>
              </w:rPr>
            </w:pPr>
          </w:p>
          <w:p w14:paraId="7194D029" w14:textId="77777777" w:rsidR="006E4838" w:rsidRDefault="006E4838" w:rsidP="00CD3FAE">
            <w:pPr>
              <w:rPr>
                <w:rFonts w:cs="Arial"/>
              </w:rPr>
            </w:pPr>
          </w:p>
          <w:p w14:paraId="7502ABBA" w14:textId="77777777" w:rsidR="006E4838" w:rsidRDefault="006E4838" w:rsidP="00CD3FAE">
            <w:pPr>
              <w:rPr>
                <w:rFonts w:cs="Arial"/>
              </w:rPr>
            </w:pPr>
          </w:p>
          <w:p w14:paraId="02830213" w14:textId="77777777" w:rsidR="006E4838" w:rsidRPr="00153F02" w:rsidRDefault="006E4838" w:rsidP="00CD3FAE">
            <w:pPr>
              <w:rPr>
                <w:rFonts w:cs="Arial"/>
              </w:rPr>
            </w:pPr>
          </w:p>
        </w:tc>
      </w:tr>
      <w:tr w:rsidR="00B61513" w:rsidRPr="00153F02" w14:paraId="548DDB7F" w14:textId="77777777" w:rsidTr="00AC0FEF">
        <w:trPr>
          <w:trHeight w:val="375"/>
        </w:trPr>
        <w:tc>
          <w:tcPr>
            <w:tcW w:w="562" w:type="dxa"/>
            <w:shd w:val="clear" w:color="auto" w:fill="auto"/>
          </w:tcPr>
          <w:p w14:paraId="6C9DD765" w14:textId="77777777" w:rsidR="00B61513" w:rsidRPr="00324BFF" w:rsidRDefault="009812AC" w:rsidP="001303EE">
            <w:pPr>
              <w:pStyle w:val="Lijstalinea"/>
              <w:numPr>
                <w:ilvl w:val="0"/>
                <w:numId w:val="1"/>
              </w:numPr>
              <w:rPr>
                <w:rFonts w:cs="Arial"/>
                <w:b/>
                <w:bCs/>
              </w:rPr>
            </w:pPr>
            <w:r w:rsidRPr="00324BFF">
              <w:rPr>
                <w:rFonts w:cs="Arial"/>
                <w:b/>
                <w:bCs/>
              </w:rPr>
              <w:lastRenderedPageBreak/>
              <w:t xml:space="preserve">6. </w:t>
            </w:r>
          </w:p>
        </w:tc>
        <w:tc>
          <w:tcPr>
            <w:tcW w:w="8222" w:type="dxa"/>
            <w:shd w:val="clear" w:color="auto" w:fill="auto"/>
          </w:tcPr>
          <w:p w14:paraId="7E5D2F5B" w14:textId="77777777" w:rsidR="00B61513" w:rsidRDefault="009812AC" w:rsidP="00347817">
            <w:pPr>
              <w:rPr>
                <w:rFonts w:cs="Arial"/>
                <w:b/>
                <w:bCs/>
              </w:rPr>
            </w:pPr>
            <w:r w:rsidRPr="009812AC">
              <w:rPr>
                <w:rFonts w:cs="Arial"/>
                <w:b/>
                <w:bCs/>
              </w:rPr>
              <w:t>Inzet Toon Konings</w:t>
            </w:r>
          </w:p>
          <w:p w14:paraId="57EEA507" w14:textId="77777777" w:rsidR="009812AC" w:rsidRPr="009812AC" w:rsidRDefault="009812AC" w:rsidP="009C1EE3">
            <w:pPr>
              <w:rPr>
                <w:rFonts w:cs="Arial"/>
              </w:rPr>
            </w:pPr>
            <w:r>
              <w:rPr>
                <w:rFonts w:cs="Arial"/>
              </w:rPr>
              <w:t>I.v.m. drukke werkzaamheden was Toon maar tweemaal beschikbaar om als 2</w:t>
            </w:r>
            <w:r w:rsidRPr="009812AC">
              <w:rPr>
                <w:rFonts w:cs="Arial"/>
                <w:vertAlign w:val="superscript"/>
              </w:rPr>
              <w:t>e</w:t>
            </w:r>
            <w:r>
              <w:rPr>
                <w:rFonts w:cs="Arial"/>
              </w:rPr>
              <w:t xml:space="preserve"> dirigent/pianist bij de repetitie te zijn. </w:t>
            </w:r>
          </w:p>
        </w:tc>
        <w:tc>
          <w:tcPr>
            <w:tcW w:w="1134" w:type="dxa"/>
            <w:shd w:val="clear" w:color="auto" w:fill="auto"/>
          </w:tcPr>
          <w:p w14:paraId="793DD7D4" w14:textId="77777777" w:rsidR="00B61513" w:rsidRPr="00153F02" w:rsidRDefault="00B61513" w:rsidP="00655289">
            <w:pPr>
              <w:rPr>
                <w:rFonts w:cs="Arial"/>
              </w:rPr>
            </w:pPr>
          </w:p>
        </w:tc>
      </w:tr>
      <w:tr w:rsidR="00370909" w:rsidRPr="00153F02" w14:paraId="520B587D" w14:textId="77777777" w:rsidTr="00AC0FEF">
        <w:trPr>
          <w:trHeight w:val="375"/>
        </w:trPr>
        <w:tc>
          <w:tcPr>
            <w:tcW w:w="562" w:type="dxa"/>
            <w:shd w:val="clear" w:color="auto" w:fill="auto"/>
          </w:tcPr>
          <w:p w14:paraId="612A7E29" w14:textId="77777777" w:rsidR="00370909" w:rsidRPr="00324BFF" w:rsidRDefault="009812AC" w:rsidP="001303EE">
            <w:pPr>
              <w:pStyle w:val="Lijstalinea"/>
              <w:numPr>
                <w:ilvl w:val="0"/>
                <w:numId w:val="1"/>
              </w:numPr>
              <w:rPr>
                <w:rFonts w:cs="Arial"/>
                <w:b/>
                <w:bCs/>
              </w:rPr>
            </w:pPr>
            <w:r w:rsidRPr="00324BFF">
              <w:rPr>
                <w:rFonts w:cs="Arial"/>
                <w:b/>
                <w:bCs/>
              </w:rPr>
              <w:t>7.</w:t>
            </w:r>
          </w:p>
        </w:tc>
        <w:tc>
          <w:tcPr>
            <w:tcW w:w="8222" w:type="dxa"/>
            <w:shd w:val="clear" w:color="auto" w:fill="auto"/>
          </w:tcPr>
          <w:p w14:paraId="3636E1BB" w14:textId="77777777" w:rsidR="00253535" w:rsidRDefault="009812AC" w:rsidP="007E7BE5">
            <w:pPr>
              <w:rPr>
                <w:rFonts w:cs="Arial"/>
                <w:b/>
                <w:bCs/>
              </w:rPr>
            </w:pPr>
            <w:r w:rsidRPr="009812AC">
              <w:rPr>
                <w:rFonts w:cs="Arial"/>
                <w:b/>
                <w:bCs/>
              </w:rPr>
              <w:t>Takenpakket bestuursleden en hoe te verdelen</w:t>
            </w:r>
          </w:p>
          <w:p w14:paraId="727E9FEB" w14:textId="77777777" w:rsidR="009812AC" w:rsidRDefault="009812AC" w:rsidP="007E7BE5">
            <w:pPr>
              <w:rPr>
                <w:rFonts w:cs="Arial"/>
              </w:rPr>
            </w:pPr>
            <w:r>
              <w:rPr>
                <w:rFonts w:cs="Arial"/>
              </w:rPr>
              <w:t>Het takenpakket wordt doorgenomen. Enkele taken worden ondergebracht bij een ander bestuurslid:</w:t>
            </w:r>
          </w:p>
          <w:p w14:paraId="7EC9E42B" w14:textId="77777777" w:rsidR="009C1EE3" w:rsidRDefault="009812AC" w:rsidP="007E7BE5">
            <w:pPr>
              <w:rPr>
                <w:rFonts w:cs="Arial"/>
              </w:rPr>
            </w:pPr>
            <w:r>
              <w:rPr>
                <w:rFonts w:cs="Arial"/>
              </w:rPr>
              <w:t>Contacten locatie repetitie: Techniek en Toneel (Wim)</w:t>
            </w:r>
            <w:r w:rsidR="009C1EE3">
              <w:rPr>
                <w:rFonts w:cs="Arial"/>
              </w:rPr>
              <w:t xml:space="preserve"> / </w:t>
            </w:r>
            <w:r>
              <w:rPr>
                <w:rFonts w:cs="Arial"/>
              </w:rPr>
              <w:t>Contacten gemeente i.v.m. subsidies: penningmeester (André)</w:t>
            </w:r>
            <w:r w:rsidR="009C1EE3">
              <w:rPr>
                <w:rFonts w:cs="Arial"/>
              </w:rPr>
              <w:t xml:space="preserve"> / </w:t>
            </w:r>
            <w:r>
              <w:rPr>
                <w:rFonts w:cs="Arial"/>
              </w:rPr>
              <w:t>Contacten i.v.m. papieracties: Techniek en Toneel (Wim)</w:t>
            </w:r>
            <w:r w:rsidR="009C1EE3">
              <w:rPr>
                <w:rFonts w:cs="Arial"/>
              </w:rPr>
              <w:t xml:space="preserve"> </w:t>
            </w:r>
          </w:p>
          <w:p w14:paraId="224331BF" w14:textId="77777777" w:rsidR="009812AC" w:rsidRDefault="009812AC" w:rsidP="007E7BE5">
            <w:pPr>
              <w:rPr>
                <w:rFonts w:cs="Arial"/>
              </w:rPr>
            </w:pPr>
            <w:r>
              <w:rPr>
                <w:rFonts w:cs="Arial"/>
              </w:rPr>
              <w:t xml:space="preserve">Techniek website beheren: </w:t>
            </w:r>
            <w:r w:rsidR="00F75D09">
              <w:rPr>
                <w:rFonts w:cs="Arial"/>
              </w:rPr>
              <w:t>bij de mededelingen aan de leden vragen of iemand interesse heeft (kan ook een niet-lid) zijn. Ook het huidige VGT-adres (is van Piet) zal omgezet moeten worden.</w:t>
            </w:r>
          </w:p>
          <w:p w14:paraId="06D82410" w14:textId="77777777" w:rsidR="009812AC" w:rsidRDefault="009812AC" w:rsidP="007E7BE5">
            <w:pPr>
              <w:rPr>
                <w:rFonts w:cs="Arial"/>
              </w:rPr>
            </w:pPr>
            <w:r>
              <w:rPr>
                <w:rFonts w:cs="Arial"/>
              </w:rPr>
              <w:t xml:space="preserve">Archief beheren van muziekstukken etc.: </w:t>
            </w:r>
            <w:r w:rsidR="009C1EE3">
              <w:rPr>
                <w:rFonts w:cs="Arial"/>
              </w:rPr>
              <w:t>zetten we t.z.t. in</w:t>
            </w:r>
            <w:r>
              <w:rPr>
                <w:rFonts w:cs="Arial"/>
              </w:rPr>
              <w:t xml:space="preserve"> de cloud</w:t>
            </w:r>
            <w:r w:rsidR="009C1EE3">
              <w:rPr>
                <w:rFonts w:cs="Arial"/>
              </w:rPr>
              <w:t>.</w:t>
            </w:r>
            <w:r>
              <w:rPr>
                <w:rFonts w:cs="Arial"/>
              </w:rPr>
              <w:t>.</w:t>
            </w:r>
          </w:p>
          <w:p w14:paraId="2CEC2BB7" w14:textId="77777777" w:rsidR="009812AC" w:rsidRDefault="009812AC" w:rsidP="007E7BE5">
            <w:pPr>
              <w:rPr>
                <w:rFonts w:cs="Arial"/>
              </w:rPr>
            </w:pPr>
            <w:r>
              <w:rPr>
                <w:rFonts w:cs="Arial"/>
              </w:rPr>
              <w:t>Archief VGT op harde schijf (en digitaal) opgeslagen: secretariaat (ML)</w:t>
            </w:r>
          </w:p>
          <w:p w14:paraId="7B55E444" w14:textId="77777777" w:rsidR="00554EEE" w:rsidRDefault="00554EEE" w:rsidP="007E7BE5">
            <w:pPr>
              <w:rPr>
                <w:rFonts w:cs="Arial"/>
              </w:rPr>
            </w:pPr>
          </w:p>
          <w:p w14:paraId="29230E46" w14:textId="77777777" w:rsidR="009812AC" w:rsidRDefault="00554EEE" w:rsidP="00554EEE">
            <w:pPr>
              <w:rPr>
                <w:rFonts w:cs="Arial"/>
              </w:rPr>
            </w:pPr>
            <w:r>
              <w:rPr>
                <w:rFonts w:cs="Arial"/>
              </w:rPr>
              <w:t>Mededeling naar leden: afmelden via het afmeld-adres.</w:t>
            </w:r>
          </w:p>
          <w:p w14:paraId="40E759CA" w14:textId="77777777" w:rsidR="00554EEE" w:rsidRDefault="00554EEE" w:rsidP="00554EEE">
            <w:pPr>
              <w:rPr>
                <w:rFonts w:cs="Arial"/>
              </w:rPr>
            </w:pPr>
          </w:p>
          <w:p w14:paraId="066C635E" w14:textId="77777777" w:rsidR="00554EEE" w:rsidRDefault="00554EEE" w:rsidP="00554EEE">
            <w:pPr>
              <w:rPr>
                <w:rFonts w:cs="Arial"/>
              </w:rPr>
            </w:pPr>
            <w:r>
              <w:rPr>
                <w:rFonts w:cs="Arial"/>
              </w:rPr>
              <w:t xml:space="preserve">We zullen binnenkort </w:t>
            </w:r>
            <w:r w:rsidR="009C1EE3">
              <w:rPr>
                <w:rFonts w:cs="Arial"/>
              </w:rPr>
              <w:t>gaan</w:t>
            </w:r>
            <w:r>
              <w:rPr>
                <w:rFonts w:cs="Arial"/>
              </w:rPr>
              <w:t xml:space="preserve"> brainstormen over het 20-jarig jubileum (2029). Zowel bestuur als de werkgroep kan met ideeën komen. Agenderen voor BV.</w:t>
            </w:r>
          </w:p>
          <w:p w14:paraId="072CBD7B" w14:textId="77777777" w:rsidR="00554EEE" w:rsidRPr="009812AC" w:rsidRDefault="00554EEE" w:rsidP="00554EEE">
            <w:pPr>
              <w:rPr>
                <w:rFonts w:cs="Arial"/>
              </w:rPr>
            </w:pPr>
          </w:p>
        </w:tc>
        <w:tc>
          <w:tcPr>
            <w:tcW w:w="1134" w:type="dxa"/>
            <w:shd w:val="clear" w:color="auto" w:fill="auto"/>
          </w:tcPr>
          <w:p w14:paraId="5A6DD13A" w14:textId="77777777" w:rsidR="00AC0FEF" w:rsidRDefault="00AC0FEF" w:rsidP="00655289">
            <w:pPr>
              <w:rPr>
                <w:rFonts w:cs="Arial"/>
              </w:rPr>
            </w:pPr>
          </w:p>
          <w:p w14:paraId="42008B17" w14:textId="77777777" w:rsidR="007F5A68" w:rsidRDefault="007F5A68" w:rsidP="00655289">
            <w:pPr>
              <w:rPr>
                <w:rFonts w:cs="Arial"/>
              </w:rPr>
            </w:pPr>
          </w:p>
          <w:p w14:paraId="29E4D636" w14:textId="77777777" w:rsidR="006E4838" w:rsidRDefault="006E4838" w:rsidP="00655289">
            <w:pPr>
              <w:rPr>
                <w:rFonts w:cs="Arial"/>
              </w:rPr>
            </w:pPr>
          </w:p>
          <w:p w14:paraId="4AFA9BD3" w14:textId="77777777" w:rsidR="006E4838" w:rsidRDefault="006E4838" w:rsidP="00655289">
            <w:pPr>
              <w:rPr>
                <w:rFonts w:cs="Arial"/>
              </w:rPr>
            </w:pPr>
          </w:p>
          <w:p w14:paraId="0B38CF10" w14:textId="77777777" w:rsidR="006E4838" w:rsidRDefault="006E4838" w:rsidP="00655289">
            <w:pPr>
              <w:rPr>
                <w:rFonts w:cs="Arial"/>
              </w:rPr>
            </w:pPr>
          </w:p>
          <w:p w14:paraId="1D6C5163" w14:textId="77777777" w:rsidR="006E4838" w:rsidRDefault="006E4838" w:rsidP="00655289">
            <w:pPr>
              <w:rPr>
                <w:rFonts w:cs="Arial"/>
              </w:rPr>
            </w:pPr>
          </w:p>
          <w:p w14:paraId="5F7AFBC2" w14:textId="77777777" w:rsidR="006E4838" w:rsidRDefault="006E4838" w:rsidP="00655289">
            <w:pPr>
              <w:rPr>
                <w:rFonts w:cs="Arial"/>
              </w:rPr>
            </w:pPr>
            <w:r>
              <w:rPr>
                <w:rFonts w:cs="Arial"/>
              </w:rPr>
              <w:t>Rini</w:t>
            </w:r>
          </w:p>
          <w:p w14:paraId="0C19358B" w14:textId="77777777" w:rsidR="006E4838" w:rsidRDefault="006E4838" w:rsidP="00655289">
            <w:pPr>
              <w:rPr>
                <w:rFonts w:cs="Arial"/>
              </w:rPr>
            </w:pPr>
          </w:p>
          <w:p w14:paraId="3E27D6D6" w14:textId="77777777" w:rsidR="006E4838" w:rsidRDefault="006E4838" w:rsidP="00655289">
            <w:pPr>
              <w:rPr>
                <w:rFonts w:cs="Arial"/>
              </w:rPr>
            </w:pPr>
          </w:p>
          <w:p w14:paraId="19699235" w14:textId="77777777" w:rsidR="006E4838" w:rsidRDefault="006E4838" w:rsidP="00655289">
            <w:pPr>
              <w:rPr>
                <w:rFonts w:cs="Arial"/>
              </w:rPr>
            </w:pPr>
          </w:p>
          <w:p w14:paraId="021AB328" w14:textId="77777777" w:rsidR="006E4838" w:rsidRDefault="006E4838" w:rsidP="00655289">
            <w:pPr>
              <w:rPr>
                <w:rFonts w:cs="Arial"/>
              </w:rPr>
            </w:pPr>
          </w:p>
          <w:p w14:paraId="5557A5F9" w14:textId="77777777" w:rsidR="006E4838" w:rsidRDefault="006E4838" w:rsidP="00655289">
            <w:pPr>
              <w:rPr>
                <w:rFonts w:cs="Arial"/>
              </w:rPr>
            </w:pPr>
          </w:p>
          <w:p w14:paraId="1E873440" w14:textId="77777777" w:rsidR="006E4838" w:rsidRDefault="006E4838" w:rsidP="00655289">
            <w:pPr>
              <w:rPr>
                <w:rFonts w:cs="Arial"/>
              </w:rPr>
            </w:pPr>
            <w:r>
              <w:rPr>
                <w:rFonts w:cs="Arial"/>
              </w:rPr>
              <w:t>Rini</w:t>
            </w:r>
          </w:p>
          <w:p w14:paraId="43EC5038" w14:textId="77777777" w:rsidR="006E4838" w:rsidRDefault="006E4838" w:rsidP="00655289">
            <w:pPr>
              <w:rPr>
                <w:rFonts w:cs="Arial"/>
              </w:rPr>
            </w:pPr>
          </w:p>
          <w:p w14:paraId="5BCE4D6F" w14:textId="77777777" w:rsidR="006E4838" w:rsidRDefault="006E4838" w:rsidP="00655289">
            <w:pPr>
              <w:rPr>
                <w:rFonts w:cs="Arial"/>
              </w:rPr>
            </w:pPr>
          </w:p>
          <w:p w14:paraId="147D740B" w14:textId="77777777" w:rsidR="006E4838" w:rsidRDefault="006E4838" w:rsidP="00655289">
            <w:pPr>
              <w:rPr>
                <w:rFonts w:cs="Arial"/>
              </w:rPr>
            </w:pPr>
            <w:r>
              <w:rPr>
                <w:rFonts w:cs="Arial"/>
              </w:rPr>
              <w:t>BV</w:t>
            </w:r>
          </w:p>
          <w:p w14:paraId="2BD97FDF" w14:textId="77777777" w:rsidR="006E4838" w:rsidRPr="00153F02" w:rsidRDefault="006E4838" w:rsidP="00655289">
            <w:pPr>
              <w:rPr>
                <w:rFonts w:cs="Arial"/>
              </w:rPr>
            </w:pPr>
          </w:p>
        </w:tc>
      </w:tr>
      <w:tr w:rsidR="00370909" w:rsidRPr="00153F02" w14:paraId="1FDF3E30" w14:textId="77777777" w:rsidTr="00AC0FEF">
        <w:trPr>
          <w:trHeight w:val="375"/>
        </w:trPr>
        <w:tc>
          <w:tcPr>
            <w:tcW w:w="562" w:type="dxa"/>
            <w:shd w:val="clear" w:color="auto" w:fill="auto"/>
          </w:tcPr>
          <w:p w14:paraId="184EA262" w14:textId="77777777" w:rsidR="00370909" w:rsidRPr="00554EEE" w:rsidRDefault="00554EEE" w:rsidP="001303EE">
            <w:pPr>
              <w:pStyle w:val="Lijstalinea"/>
              <w:numPr>
                <w:ilvl w:val="0"/>
                <w:numId w:val="1"/>
              </w:numPr>
              <w:rPr>
                <w:rFonts w:cs="Arial"/>
                <w:b/>
                <w:bCs/>
              </w:rPr>
            </w:pPr>
            <w:r w:rsidRPr="00554EEE">
              <w:rPr>
                <w:rFonts w:cs="Arial"/>
                <w:b/>
                <w:bCs/>
              </w:rPr>
              <w:t>8.</w:t>
            </w:r>
          </w:p>
        </w:tc>
        <w:tc>
          <w:tcPr>
            <w:tcW w:w="8222" w:type="dxa"/>
            <w:shd w:val="clear" w:color="auto" w:fill="auto"/>
          </w:tcPr>
          <w:p w14:paraId="1BB83D74" w14:textId="77777777" w:rsidR="00610459" w:rsidRDefault="00554EEE" w:rsidP="009C1EE3">
            <w:pPr>
              <w:ind w:left="297" w:hanging="284"/>
              <w:rPr>
                <w:rFonts w:cs="Arial"/>
                <w:b/>
                <w:bCs/>
              </w:rPr>
            </w:pPr>
            <w:r w:rsidRPr="00554EEE">
              <w:rPr>
                <w:rFonts w:cs="Arial"/>
                <w:b/>
                <w:bCs/>
              </w:rPr>
              <w:t>Diverse voorstellen na overdracht van werkzaamheden penningmeester</w:t>
            </w:r>
          </w:p>
          <w:p w14:paraId="061A594B" w14:textId="77777777" w:rsidR="00554EEE" w:rsidRDefault="00133615" w:rsidP="009C1EE3">
            <w:pPr>
              <w:numPr>
                <w:ilvl w:val="0"/>
                <w:numId w:val="30"/>
              </w:numPr>
              <w:ind w:left="297" w:hanging="284"/>
              <w:rPr>
                <w:rFonts w:cs="Arial"/>
              </w:rPr>
            </w:pPr>
            <w:r>
              <w:rPr>
                <w:rFonts w:cs="Arial"/>
              </w:rPr>
              <w:t>Voorstel aanpassing c.q. indexering vergoeding voor dirigent per 01-01-2025</w:t>
            </w:r>
          </w:p>
          <w:p w14:paraId="3BE05708" w14:textId="77777777" w:rsidR="00133615" w:rsidRDefault="009C1EE3" w:rsidP="009C1EE3">
            <w:pPr>
              <w:ind w:left="297" w:hanging="284"/>
              <w:rPr>
                <w:rFonts w:cs="Arial"/>
              </w:rPr>
            </w:pPr>
            <w:r>
              <w:rPr>
                <w:rFonts w:cs="Arial"/>
              </w:rPr>
              <w:t xml:space="preserve">     </w:t>
            </w:r>
            <w:r w:rsidR="00133615">
              <w:rPr>
                <w:rFonts w:cs="Arial"/>
              </w:rPr>
              <w:t>Dit is reeds ingezet.</w:t>
            </w:r>
          </w:p>
          <w:p w14:paraId="28779E02" w14:textId="77777777" w:rsidR="00133615" w:rsidRDefault="00133615" w:rsidP="009C1EE3">
            <w:pPr>
              <w:numPr>
                <w:ilvl w:val="0"/>
                <w:numId w:val="30"/>
              </w:numPr>
              <w:ind w:left="297" w:hanging="284"/>
              <w:rPr>
                <w:rFonts w:cs="Arial"/>
              </w:rPr>
            </w:pPr>
            <w:r>
              <w:rPr>
                <w:rFonts w:cs="Arial"/>
              </w:rPr>
              <w:t>Voorstel verhoging contributie ingaande 01-01-2025</w:t>
            </w:r>
          </w:p>
          <w:p w14:paraId="0FF56CE0" w14:textId="77777777" w:rsidR="00133615" w:rsidRDefault="009C1EE3" w:rsidP="009C1EE3">
            <w:pPr>
              <w:ind w:left="297" w:hanging="284"/>
              <w:rPr>
                <w:rFonts w:cs="Arial"/>
              </w:rPr>
            </w:pPr>
            <w:r>
              <w:rPr>
                <w:rFonts w:cs="Arial"/>
              </w:rPr>
              <w:t xml:space="preserve">     </w:t>
            </w:r>
            <w:r w:rsidR="00133615">
              <w:rPr>
                <w:rFonts w:cs="Arial"/>
              </w:rPr>
              <w:t>Dit was een voorstel van de kascommissie tijdens de ledenvergadering. Eerder in onze BV hadden we besloten tot geen verhoging. Daarom willen we de huidige contributiehoogte handhaven. Verhoging bespreken voor de jaarvergadering 2025.</w:t>
            </w:r>
          </w:p>
          <w:p w14:paraId="555E7F0D" w14:textId="77777777" w:rsidR="00B31B53" w:rsidRDefault="00B31B53" w:rsidP="009C1EE3">
            <w:pPr>
              <w:numPr>
                <w:ilvl w:val="0"/>
                <w:numId w:val="30"/>
              </w:numPr>
              <w:ind w:left="297" w:hanging="284"/>
              <w:rPr>
                <w:rFonts w:cs="Arial"/>
              </w:rPr>
            </w:pPr>
            <w:r>
              <w:rPr>
                <w:rFonts w:cs="Arial"/>
              </w:rPr>
              <w:t>Voorstel migratie domein op internet, met eventueel eigen mailadressen</w:t>
            </w:r>
          </w:p>
          <w:p w14:paraId="253CFFF9" w14:textId="77777777" w:rsidR="00B31B53" w:rsidRDefault="009C1EE3" w:rsidP="009C1EE3">
            <w:pPr>
              <w:ind w:left="297" w:hanging="284"/>
              <w:rPr>
                <w:rFonts w:cs="Arial"/>
              </w:rPr>
            </w:pPr>
            <w:r>
              <w:rPr>
                <w:rFonts w:cs="Arial"/>
              </w:rPr>
              <w:t xml:space="preserve">     </w:t>
            </w:r>
            <w:r w:rsidR="00B31B53">
              <w:rPr>
                <w:rFonts w:cs="Arial"/>
              </w:rPr>
              <w:t>Eigen adres voor bestuurslid optreden is wenselijk. Voorstel migratie pakken we op als we overgaan naar een nieuwe omgeving.</w:t>
            </w:r>
          </w:p>
          <w:p w14:paraId="3034BCAA" w14:textId="77777777" w:rsidR="00B31B53" w:rsidRDefault="00B31B53" w:rsidP="009C1EE3">
            <w:pPr>
              <w:numPr>
                <w:ilvl w:val="0"/>
                <w:numId w:val="30"/>
              </w:numPr>
              <w:ind w:left="297" w:hanging="284"/>
              <w:rPr>
                <w:rFonts w:cs="Arial"/>
              </w:rPr>
            </w:pPr>
            <w:r>
              <w:rPr>
                <w:rFonts w:cs="Arial"/>
              </w:rPr>
              <w:t>Voorstel abonnement op e-Boekhouden</w:t>
            </w:r>
          </w:p>
          <w:p w14:paraId="72368AFD" w14:textId="77777777" w:rsidR="00B31B53" w:rsidRDefault="009C1EE3" w:rsidP="009C1EE3">
            <w:pPr>
              <w:ind w:left="297" w:hanging="284"/>
              <w:rPr>
                <w:rFonts w:cs="Arial"/>
              </w:rPr>
            </w:pPr>
            <w:r>
              <w:rPr>
                <w:rFonts w:cs="Arial"/>
              </w:rPr>
              <w:t xml:space="preserve">     </w:t>
            </w:r>
            <w:r w:rsidR="00B31B53">
              <w:rPr>
                <w:rFonts w:cs="Arial"/>
              </w:rPr>
              <w:t xml:space="preserve">We hebben alleen een bankboek. Een e-boekhoudprogramma is handig. Gezien de kosten van het abonnement en de mogelijkheden die VGT gebruikt, zou een X-cel bestand ook voldoende kunnen zijn. Voorstel dat André overleg </w:t>
            </w:r>
            <w:r w:rsidR="006E4838">
              <w:rPr>
                <w:rFonts w:cs="Arial"/>
              </w:rPr>
              <w:t>heeft</w:t>
            </w:r>
            <w:r w:rsidR="00B31B53">
              <w:rPr>
                <w:rFonts w:cs="Arial"/>
              </w:rPr>
              <w:t xml:space="preserve"> met Piet op welke wijze Piet werkte qua bankzaken VGT. Voorkeur om zelf een bestand hiervoor op te zetten. André pakt dit op en zal dit terugkoppelen in de volgende BV, met een voorstel hoe zelf een e-boekhouding op te zetten.</w:t>
            </w:r>
          </w:p>
          <w:p w14:paraId="317F05D2" w14:textId="77777777" w:rsidR="0012627A" w:rsidRDefault="0012627A" w:rsidP="009C1EE3">
            <w:pPr>
              <w:numPr>
                <w:ilvl w:val="0"/>
                <w:numId w:val="30"/>
              </w:numPr>
              <w:ind w:left="297" w:hanging="284"/>
              <w:rPr>
                <w:rFonts w:cs="Arial"/>
              </w:rPr>
            </w:pPr>
            <w:r>
              <w:rPr>
                <w:rFonts w:cs="Arial"/>
              </w:rPr>
              <w:t xml:space="preserve">Welk </w:t>
            </w:r>
            <w:r w:rsidR="00616BC5">
              <w:rPr>
                <w:rFonts w:cs="Arial"/>
              </w:rPr>
              <w:t>correspondentieadres</w:t>
            </w:r>
            <w:r>
              <w:rPr>
                <w:rFonts w:cs="Arial"/>
              </w:rPr>
              <w:t xml:space="preserve"> gaan we gebruiken voor VGT</w:t>
            </w:r>
          </w:p>
          <w:p w14:paraId="710F1125" w14:textId="77777777" w:rsidR="0012627A" w:rsidRPr="00554EEE" w:rsidRDefault="009C1EE3" w:rsidP="009C1EE3">
            <w:pPr>
              <w:ind w:left="297" w:hanging="284"/>
              <w:rPr>
                <w:rFonts w:cs="Arial"/>
              </w:rPr>
            </w:pPr>
            <w:r>
              <w:rPr>
                <w:rFonts w:cs="Arial"/>
              </w:rPr>
              <w:t xml:space="preserve">     </w:t>
            </w:r>
            <w:r w:rsidR="0012627A">
              <w:rPr>
                <w:rFonts w:cs="Arial"/>
              </w:rPr>
              <w:t xml:space="preserve">We zien af van het plaatsen van een </w:t>
            </w:r>
            <w:r w:rsidR="00616BC5">
              <w:rPr>
                <w:rFonts w:cs="Arial"/>
              </w:rPr>
              <w:t>correspondentieadres</w:t>
            </w:r>
            <w:r w:rsidR="0012627A">
              <w:rPr>
                <w:rFonts w:cs="Arial"/>
              </w:rPr>
              <w:t xml:space="preserve">, aangezien het merendeel via mail wordt verzonden. Het VGT-adres zal op de website worden verwijderd. Rini vraagt aan Piet of hij het VGT-adres </w:t>
            </w:r>
            <w:r w:rsidR="00616BC5">
              <w:rPr>
                <w:rFonts w:cs="Arial"/>
              </w:rPr>
              <w:t xml:space="preserve">(bij Heuvelstraat en Gasstraat) </w:t>
            </w:r>
            <w:r w:rsidR="0012627A">
              <w:rPr>
                <w:rFonts w:cs="Arial"/>
              </w:rPr>
              <w:t>kan verwijderen (zie je via Google)</w:t>
            </w:r>
            <w:r w:rsidR="00616BC5">
              <w:rPr>
                <w:rFonts w:cs="Arial"/>
              </w:rPr>
              <w:t>.</w:t>
            </w:r>
          </w:p>
        </w:tc>
        <w:tc>
          <w:tcPr>
            <w:tcW w:w="1134" w:type="dxa"/>
            <w:shd w:val="clear" w:color="auto" w:fill="auto"/>
          </w:tcPr>
          <w:p w14:paraId="6A1199B2" w14:textId="77777777" w:rsidR="00057C34" w:rsidRDefault="00057C34" w:rsidP="00324281">
            <w:pPr>
              <w:rPr>
                <w:rFonts w:cs="Arial"/>
              </w:rPr>
            </w:pPr>
          </w:p>
          <w:p w14:paraId="4042392D" w14:textId="77777777" w:rsidR="006E4838" w:rsidRDefault="006E4838" w:rsidP="00324281">
            <w:pPr>
              <w:rPr>
                <w:rFonts w:cs="Arial"/>
              </w:rPr>
            </w:pPr>
          </w:p>
          <w:p w14:paraId="47984252" w14:textId="77777777" w:rsidR="006E4838" w:rsidRDefault="006E4838" w:rsidP="00324281">
            <w:pPr>
              <w:rPr>
                <w:rFonts w:cs="Arial"/>
              </w:rPr>
            </w:pPr>
          </w:p>
          <w:p w14:paraId="37352EDD" w14:textId="77777777" w:rsidR="006E4838" w:rsidRDefault="006E4838" w:rsidP="00324281">
            <w:pPr>
              <w:rPr>
                <w:rFonts w:cs="Arial"/>
              </w:rPr>
            </w:pPr>
          </w:p>
          <w:p w14:paraId="0E539D6B" w14:textId="77777777" w:rsidR="006E4838" w:rsidRDefault="006E4838" w:rsidP="00324281">
            <w:pPr>
              <w:rPr>
                <w:rFonts w:cs="Arial"/>
              </w:rPr>
            </w:pPr>
          </w:p>
          <w:p w14:paraId="38CAD023" w14:textId="77777777" w:rsidR="006E4838" w:rsidRDefault="006E4838" w:rsidP="00324281">
            <w:pPr>
              <w:rPr>
                <w:rFonts w:cs="Arial"/>
              </w:rPr>
            </w:pPr>
          </w:p>
          <w:p w14:paraId="579FA661" w14:textId="77777777" w:rsidR="006E4838" w:rsidRDefault="006E4838" w:rsidP="00324281">
            <w:pPr>
              <w:rPr>
                <w:rFonts w:cs="Arial"/>
              </w:rPr>
            </w:pPr>
          </w:p>
          <w:p w14:paraId="22BEC503" w14:textId="77777777" w:rsidR="006E4838" w:rsidRDefault="006E4838" w:rsidP="00324281">
            <w:pPr>
              <w:rPr>
                <w:rFonts w:cs="Arial"/>
              </w:rPr>
            </w:pPr>
          </w:p>
          <w:p w14:paraId="0B98BB8A" w14:textId="77777777" w:rsidR="006E4838" w:rsidRDefault="006E4838" w:rsidP="00324281">
            <w:pPr>
              <w:rPr>
                <w:rFonts w:cs="Arial"/>
              </w:rPr>
            </w:pPr>
          </w:p>
          <w:p w14:paraId="7D5F607D" w14:textId="77777777" w:rsidR="006E4838" w:rsidRDefault="006E4838" w:rsidP="00324281">
            <w:pPr>
              <w:rPr>
                <w:rFonts w:cs="Arial"/>
              </w:rPr>
            </w:pPr>
          </w:p>
          <w:p w14:paraId="4F05A6ED" w14:textId="77777777" w:rsidR="006E4838" w:rsidRDefault="006E4838" w:rsidP="00324281">
            <w:pPr>
              <w:rPr>
                <w:rFonts w:cs="Arial"/>
              </w:rPr>
            </w:pPr>
          </w:p>
          <w:p w14:paraId="26E1B455" w14:textId="77777777" w:rsidR="006E4838" w:rsidRDefault="006E4838" w:rsidP="00324281">
            <w:pPr>
              <w:rPr>
                <w:rFonts w:cs="Arial"/>
              </w:rPr>
            </w:pPr>
          </w:p>
          <w:p w14:paraId="3BCFD960" w14:textId="77777777" w:rsidR="006E4838" w:rsidRDefault="006E4838" w:rsidP="00324281">
            <w:pPr>
              <w:rPr>
                <w:rFonts w:cs="Arial"/>
              </w:rPr>
            </w:pPr>
          </w:p>
          <w:p w14:paraId="2FD31011" w14:textId="77777777" w:rsidR="006E4838" w:rsidRDefault="006E4838" w:rsidP="00324281">
            <w:pPr>
              <w:rPr>
                <w:rFonts w:cs="Arial"/>
              </w:rPr>
            </w:pPr>
            <w:r>
              <w:rPr>
                <w:rFonts w:cs="Arial"/>
              </w:rPr>
              <w:t>André</w:t>
            </w:r>
          </w:p>
          <w:p w14:paraId="4F1C2DFF" w14:textId="77777777" w:rsidR="006E4838" w:rsidRDefault="006E4838" w:rsidP="00324281">
            <w:pPr>
              <w:rPr>
                <w:rFonts w:cs="Arial"/>
              </w:rPr>
            </w:pPr>
            <w:r>
              <w:rPr>
                <w:rFonts w:cs="Arial"/>
              </w:rPr>
              <w:t xml:space="preserve"> </w:t>
            </w:r>
          </w:p>
          <w:p w14:paraId="071D76F7" w14:textId="77777777" w:rsidR="006E4838" w:rsidRDefault="006E4838" w:rsidP="00324281">
            <w:pPr>
              <w:rPr>
                <w:rFonts w:cs="Arial"/>
              </w:rPr>
            </w:pPr>
          </w:p>
          <w:p w14:paraId="1069A7B7" w14:textId="77777777" w:rsidR="00D82A09" w:rsidRDefault="00D82A09" w:rsidP="00324281">
            <w:pPr>
              <w:rPr>
                <w:rFonts w:cs="Arial"/>
              </w:rPr>
            </w:pPr>
          </w:p>
          <w:p w14:paraId="4053E3FC" w14:textId="77777777" w:rsidR="00D82A09" w:rsidRDefault="00D82A09" w:rsidP="00324281">
            <w:pPr>
              <w:rPr>
                <w:rFonts w:cs="Arial"/>
              </w:rPr>
            </w:pPr>
          </w:p>
          <w:p w14:paraId="6D5DFF7A" w14:textId="77777777" w:rsidR="00D82A09" w:rsidRDefault="00D82A09" w:rsidP="00324281">
            <w:pPr>
              <w:rPr>
                <w:rFonts w:cs="Arial"/>
              </w:rPr>
            </w:pPr>
          </w:p>
          <w:p w14:paraId="4A1EEFB8" w14:textId="77777777" w:rsidR="00D82A09" w:rsidRPr="00153F02" w:rsidRDefault="00D82A09" w:rsidP="00324281">
            <w:pPr>
              <w:rPr>
                <w:rFonts w:cs="Arial"/>
              </w:rPr>
            </w:pPr>
            <w:r>
              <w:rPr>
                <w:rFonts w:cs="Arial"/>
              </w:rPr>
              <w:t>Rini</w:t>
            </w:r>
          </w:p>
        </w:tc>
      </w:tr>
      <w:tr w:rsidR="00370909" w:rsidRPr="007D2CE7" w14:paraId="78F8E86F" w14:textId="77777777" w:rsidTr="00AC0FEF">
        <w:trPr>
          <w:trHeight w:val="375"/>
        </w:trPr>
        <w:tc>
          <w:tcPr>
            <w:tcW w:w="562" w:type="dxa"/>
            <w:shd w:val="clear" w:color="auto" w:fill="auto"/>
          </w:tcPr>
          <w:p w14:paraId="526170D5" w14:textId="77777777" w:rsidR="00370909" w:rsidRPr="00324BFF" w:rsidRDefault="00324BFF" w:rsidP="001303EE">
            <w:pPr>
              <w:pStyle w:val="Lijstalinea"/>
              <w:numPr>
                <w:ilvl w:val="0"/>
                <w:numId w:val="1"/>
              </w:numPr>
              <w:rPr>
                <w:rFonts w:cs="Arial"/>
                <w:b/>
                <w:bCs/>
              </w:rPr>
            </w:pPr>
            <w:r w:rsidRPr="00324BFF">
              <w:rPr>
                <w:rFonts w:cs="Arial"/>
                <w:b/>
                <w:bCs/>
              </w:rPr>
              <w:t>9.</w:t>
            </w:r>
          </w:p>
        </w:tc>
        <w:tc>
          <w:tcPr>
            <w:tcW w:w="8222" w:type="dxa"/>
            <w:shd w:val="clear" w:color="auto" w:fill="auto"/>
          </w:tcPr>
          <w:p w14:paraId="7F327A76" w14:textId="77777777" w:rsidR="00610459" w:rsidRDefault="00324BFF" w:rsidP="00347817">
            <w:pPr>
              <w:rPr>
                <w:rFonts w:cs="Arial"/>
                <w:b/>
                <w:bCs/>
              </w:rPr>
            </w:pPr>
            <w:r w:rsidRPr="00324BFF">
              <w:rPr>
                <w:rFonts w:cs="Arial"/>
                <w:b/>
                <w:bCs/>
              </w:rPr>
              <w:t>Optredens</w:t>
            </w:r>
          </w:p>
          <w:p w14:paraId="4E90EDF6" w14:textId="77777777" w:rsidR="00324BFF" w:rsidRDefault="00324BFF" w:rsidP="009C1EE3">
            <w:pPr>
              <w:numPr>
                <w:ilvl w:val="0"/>
                <w:numId w:val="31"/>
              </w:numPr>
              <w:ind w:left="297" w:hanging="297"/>
              <w:rPr>
                <w:rFonts w:cs="Arial"/>
              </w:rPr>
            </w:pPr>
            <w:r>
              <w:rPr>
                <w:rFonts w:cs="Arial"/>
              </w:rPr>
              <w:t>Evaluatie Kerstoptredens Sambeek en Grote Kerk</w:t>
            </w:r>
          </w:p>
          <w:p w14:paraId="2905E231" w14:textId="77777777" w:rsidR="00324BFF" w:rsidRDefault="009C1EE3" w:rsidP="009C1EE3">
            <w:pPr>
              <w:ind w:left="297" w:hanging="297"/>
              <w:rPr>
                <w:rFonts w:cs="Arial"/>
              </w:rPr>
            </w:pPr>
            <w:r>
              <w:rPr>
                <w:rFonts w:cs="Arial"/>
              </w:rPr>
              <w:t xml:space="preserve">     </w:t>
            </w:r>
            <w:r w:rsidR="0071717D">
              <w:rPr>
                <w:rFonts w:cs="Arial"/>
              </w:rPr>
              <w:t xml:space="preserve">We kunnen terug kijken op 2 </w:t>
            </w:r>
            <w:r>
              <w:rPr>
                <w:rFonts w:cs="Arial"/>
              </w:rPr>
              <w:t>geslaagde</w:t>
            </w:r>
            <w:r w:rsidR="0071717D">
              <w:rPr>
                <w:rFonts w:cs="Arial"/>
              </w:rPr>
              <w:t xml:space="preserve"> kerstoptredens. We proberen dit jaar ook weer 2 kerstoptredens </w:t>
            </w:r>
            <w:r w:rsidR="001B35B4">
              <w:rPr>
                <w:rFonts w:cs="Arial"/>
              </w:rPr>
              <w:t xml:space="preserve">te verzorgen. Er is een evaluatie geweest met de Euterpe. Zij waren positief over de samenwerking met VGT en willen in de toekomst nog samen met ons </w:t>
            </w:r>
            <w:r w:rsidR="001B35B4">
              <w:rPr>
                <w:rFonts w:cs="Arial"/>
              </w:rPr>
              <w:lastRenderedPageBreak/>
              <w:t>een project doen. Genoemd werd een zomerconcert</w:t>
            </w:r>
            <w:r w:rsidR="00B80E10">
              <w:rPr>
                <w:rFonts w:cs="Arial"/>
              </w:rPr>
              <w:t xml:space="preserve"> b.v. bij het 600-jarig bestaansfeest van Schutterij ’t Zandakker Gilde in 2026.</w:t>
            </w:r>
          </w:p>
          <w:p w14:paraId="61C333E3" w14:textId="77777777" w:rsidR="00B80E10" w:rsidRDefault="009C1EE3" w:rsidP="009C1EE3">
            <w:pPr>
              <w:ind w:left="297" w:hanging="297"/>
              <w:rPr>
                <w:rFonts w:cs="Arial"/>
              </w:rPr>
            </w:pPr>
            <w:r>
              <w:rPr>
                <w:rFonts w:cs="Arial"/>
              </w:rPr>
              <w:t xml:space="preserve">     </w:t>
            </w:r>
            <w:r w:rsidR="00B80E10">
              <w:rPr>
                <w:rFonts w:cs="Arial"/>
              </w:rPr>
              <w:t xml:space="preserve">Voor het kerstconcert </w:t>
            </w:r>
            <w:r w:rsidR="00DA6987">
              <w:rPr>
                <w:rFonts w:cs="Arial"/>
              </w:rPr>
              <w:t>2025</w:t>
            </w:r>
            <w:r w:rsidR="00B80E10">
              <w:rPr>
                <w:rFonts w:cs="Arial"/>
              </w:rPr>
              <w:t xml:space="preserve"> zijn </w:t>
            </w:r>
            <w:r w:rsidR="00DA6987">
              <w:rPr>
                <w:rFonts w:cs="Arial"/>
              </w:rPr>
              <w:t xml:space="preserve">er </w:t>
            </w:r>
            <w:r w:rsidR="00B80E10">
              <w:rPr>
                <w:rFonts w:cs="Arial"/>
              </w:rPr>
              <w:t>een aantal leden die mee willen denken over de invulling hiervan. Daarnaast zijn er diverse evaluatiepunten ontvangen van leden. Deze zullen meegenomen worden naar de werkgroep ‘organisatie kerstconcert’.</w:t>
            </w:r>
            <w:r w:rsidR="00D645CB">
              <w:rPr>
                <w:rFonts w:cs="Arial"/>
              </w:rPr>
              <w:t xml:space="preserve"> Rini zal bij de mededelingen tijdens de repetitie dit benoemen.</w:t>
            </w:r>
          </w:p>
          <w:p w14:paraId="18AA6D40" w14:textId="77777777" w:rsidR="00401565" w:rsidRDefault="00401565" w:rsidP="009C1EE3">
            <w:pPr>
              <w:numPr>
                <w:ilvl w:val="0"/>
                <w:numId w:val="31"/>
              </w:numPr>
              <w:ind w:left="297" w:hanging="297"/>
              <w:rPr>
                <w:rFonts w:cs="Arial"/>
              </w:rPr>
            </w:pPr>
            <w:r>
              <w:rPr>
                <w:rFonts w:cs="Arial"/>
              </w:rPr>
              <w:t>Optredenoverzicht 2025:</w:t>
            </w:r>
          </w:p>
          <w:p w14:paraId="5D2DE54C" w14:textId="77777777" w:rsidR="00FA4AF4" w:rsidRDefault="009C1EE3" w:rsidP="009C1EE3">
            <w:pPr>
              <w:ind w:left="297" w:hanging="297"/>
              <w:rPr>
                <w:rFonts w:cs="Arial"/>
              </w:rPr>
            </w:pPr>
            <w:r>
              <w:rPr>
                <w:rFonts w:cs="Arial"/>
              </w:rPr>
              <w:t xml:space="preserve">     </w:t>
            </w:r>
            <w:r w:rsidR="00401565">
              <w:rPr>
                <w:rFonts w:cs="Arial"/>
              </w:rPr>
              <w:t>Oranjeconcert: in Zaal 7</w:t>
            </w:r>
            <w:r w:rsidR="001E0A37">
              <w:rPr>
                <w:rFonts w:cs="Arial"/>
              </w:rPr>
              <w:t xml:space="preserve"> (Asteria). Hier</w:t>
            </w:r>
            <w:r w:rsidR="00DA6987">
              <w:rPr>
                <w:rFonts w:cs="Arial"/>
              </w:rPr>
              <w:t>voor</w:t>
            </w:r>
            <w:r w:rsidR="001E0A37">
              <w:rPr>
                <w:rFonts w:cs="Arial"/>
              </w:rPr>
              <w:t xml:space="preserve"> zijn 2 koren uitgenodigd. Begeleiding door Mark (drum) en Ludmila (piano). Monique vraagt aan de gastkoren welk repertoire ze zingen en vraagt hen een foto en een kort verhaaltje t.b.v. de </w:t>
            </w:r>
            <w:r w:rsidR="00DA6987">
              <w:rPr>
                <w:rFonts w:cs="Arial"/>
              </w:rPr>
              <w:t>poster</w:t>
            </w:r>
            <w:r w:rsidR="001E0A37">
              <w:rPr>
                <w:rFonts w:cs="Arial"/>
              </w:rPr>
              <w:t xml:space="preserve">. We willen een tombola organiseren. Monique zal Peet hiervoor vragen. </w:t>
            </w:r>
            <w:r w:rsidR="00FA4AF4">
              <w:rPr>
                <w:rFonts w:cs="Arial"/>
              </w:rPr>
              <w:t xml:space="preserve">T.z.t. vragen of iemand die avond spreker wil zijn. Verzoek van Ron om bij uitnodigingen van andere koren vooraf dit met hem kortsluiten. </w:t>
            </w:r>
          </w:p>
          <w:p w14:paraId="44C28587" w14:textId="77777777" w:rsidR="00401565" w:rsidRDefault="009C1EE3" w:rsidP="009C1EE3">
            <w:pPr>
              <w:ind w:left="297" w:hanging="297"/>
              <w:rPr>
                <w:rFonts w:cs="Arial"/>
              </w:rPr>
            </w:pPr>
            <w:r>
              <w:rPr>
                <w:rFonts w:cs="Arial"/>
              </w:rPr>
              <w:t xml:space="preserve">     </w:t>
            </w:r>
            <w:r w:rsidR="00FA4AF4">
              <w:rPr>
                <w:rFonts w:cs="Arial"/>
              </w:rPr>
              <w:t>Concert Hengelo:</w:t>
            </w:r>
            <w:r w:rsidR="00A750F3">
              <w:rPr>
                <w:rFonts w:cs="Arial"/>
              </w:rPr>
              <w:t xml:space="preserve"> we reizen die dag met</w:t>
            </w:r>
            <w:r w:rsidR="00FA4AF4">
              <w:rPr>
                <w:rFonts w:cs="Arial"/>
              </w:rPr>
              <w:t xml:space="preserve"> </w:t>
            </w:r>
            <w:r w:rsidR="00A750F3">
              <w:rPr>
                <w:rFonts w:cs="Arial"/>
              </w:rPr>
              <w:t>touringcarvervoer Aleto. Toon is die dag pianist.</w:t>
            </w:r>
          </w:p>
          <w:p w14:paraId="75895B9D" w14:textId="77777777" w:rsidR="00A750F3" w:rsidRDefault="009C1EE3" w:rsidP="009C1EE3">
            <w:pPr>
              <w:ind w:left="297" w:hanging="297"/>
              <w:rPr>
                <w:rFonts w:cs="Arial"/>
              </w:rPr>
            </w:pPr>
            <w:r>
              <w:rPr>
                <w:rFonts w:cs="Arial"/>
              </w:rPr>
              <w:t xml:space="preserve">     </w:t>
            </w:r>
            <w:r w:rsidR="00A750F3">
              <w:rPr>
                <w:rFonts w:cs="Arial"/>
              </w:rPr>
              <w:t>Concert Beek &amp; Donk: hiervan zien we af aangezien we 2 kerstconcerten gaan plannen</w:t>
            </w:r>
            <w:r w:rsidR="00DA6987">
              <w:rPr>
                <w:rFonts w:cs="Arial"/>
              </w:rPr>
              <w:t xml:space="preserve"> en we ook</w:t>
            </w:r>
            <w:r w:rsidR="00A750F3">
              <w:rPr>
                <w:rFonts w:cs="Arial"/>
              </w:rPr>
              <w:t xml:space="preserve"> in oktober nog een trainingsdag plannen. Dan hebben we ook voldoende tijd om het kerstrepertoire te oefenen.</w:t>
            </w:r>
          </w:p>
          <w:p w14:paraId="318C927E" w14:textId="77777777" w:rsidR="005D10AE" w:rsidRDefault="00A30E8C" w:rsidP="009C1EE3">
            <w:pPr>
              <w:numPr>
                <w:ilvl w:val="0"/>
                <w:numId w:val="31"/>
              </w:numPr>
              <w:ind w:left="297"/>
              <w:rPr>
                <w:rFonts w:cs="Arial"/>
              </w:rPr>
            </w:pPr>
            <w:r>
              <w:rPr>
                <w:rFonts w:cs="Arial"/>
              </w:rPr>
              <w:t>Kerst</w:t>
            </w:r>
            <w:r w:rsidR="005D10AE">
              <w:rPr>
                <w:rFonts w:cs="Arial"/>
              </w:rPr>
              <w:t>optreden 2025</w:t>
            </w:r>
          </w:p>
          <w:p w14:paraId="78DCBA5F" w14:textId="77777777" w:rsidR="00A30E8C" w:rsidRPr="00324BFF" w:rsidRDefault="009C1EE3" w:rsidP="009C1EE3">
            <w:pPr>
              <w:ind w:left="297" w:hanging="297"/>
              <w:rPr>
                <w:rFonts w:cs="Arial"/>
              </w:rPr>
            </w:pPr>
            <w:r>
              <w:rPr>
                <w:rFonts w:cs="Arial"/>
              </w:rPr>
              <w:t xml:space="preserve">     </w:t>
            </w:r>
            <w:r w:rsidR="00A30E8C">
              <w:rPr>
                <w:rFonts w:cs="Arial"/>
              </w:rPr>
              <w:t xml:space="preserve">Monique benadert de leden die in het </w:t>
            </w:r>
            <w:r>
              <w:rPr>
                <w:rFonts w:cs="Arial"/>
              </w:rPr>
              <w:t>kerst-</w:t>
            </w:r>
            <w:r w:rsidR="00A30E8C">
              <w:rPr>
                <w:rFonts w:cs="Arial"/>
              </w:rPr>
              <w:t>werkgroepje willen zitten en zal een eerste bijeenkomst met hen plannen.</w:t>
            </w:r>
          </w:p>
        </w:tc>
        <w:tc>
          <w:tcPr>
            <w:tcW w:w="1134" w:type="dxa"/>
            <w:shd w:val="clear" w:color="auto" w:fill="auto"/>
          </w:tcPr>
          <w:p w14:paraId="46E6BD1B" w14:textId="77777777" w:rsidR="00B0640E" w:rsidRDefault="00B0640E" w:rsidP="00CD3FAE">
            <w:pPr>
              <w:rPr>
                <w:rFonts w:cs="Arial"/>
              </w:rPr>
            </w:pPr>
          </w:p>
          <w:p w14:paraId="1CF1928C" w14:textId="77777777" w:rsidR="007F5A68" w:rsidRDefault="007F5A68" w:rsidP="00CD3FAE">
            <w:pPr>
              <w:rPr>
                <w:rFonts w:cs="Arial"/>
              </w:rPr>
            </w:pPr>
          </w:p>
          <w:p w14:paraId="7A8FC140" w14:textId="77777777" w:rsidR="00DA6987" w:rsidRDefault="00DA6987" w:rsidP="00CD3FAE">
            <w:pPr>
              <w:rPr>
                <w:rFonts w:cs="Arial"/>
              </w:rPr>
            </w:pPr>
          </w:p>
          <w:p w14:paraId="77F59D85" w14:textId="77777777" w:rsidR="00DA6987" w:rsidRDefault="00DA6987" w:rsidP="00CD3FAE">
            <w:pPr>
              <w:rPr>
                <w:rFonts w:cs="Arial"/>
              </w:rPr>
            </w:pPr>
          </w:p>
          <w:p w14:paraId="24A8FF77" w14:textId="77777777" w:rsidR="00DA6987" w:rsidRDefault="00DA6987" w:rsidP="00CD3FAE">
            <w:pPr>
              <w:rPr>
                <w:rFonts w:cs="Arial"/>
              </w:rPr>
            </w:pPr>
          </w:p>
          <w:p w14:paraId="025D2D5C" w14:textId="77777777" w:rsidR="00DA6987" w:rsidRDefault="00DA6987" w:rsidP="00CD3FAE">
            <w:pPr>
              <w:rPr>
                <w:rFonts w:cs="Arial"/>
              </w:rPr>
            </w:pPr>
          </w:p>
          <w:p w14:paraId="4BA1CD95" w14:textId="77777777" w:rsidR="00DA6987" w:rsidRDefault="00DA6987" w:rsidP="00CD3FAE">
            <w:pPr>
              <w:rPr>
                <w:rFonts w:cs="Arial"/>
              </w:rPr>
            </w:pPr>
          </w:p>
          <w:p w14:paraId="19589896" w14:textId="77777777" w:rsidR="00DA6987" w:rsidRDefault="00DA6987" w:rsidP="00CD3FAE">
            <w:pPr>
              <w:rPr>
                <w:rFonts w:cs="Arial"/>
              </w:rPr>
            </w:pPr>
          </w:p>
          <w:p w14:paraId="76E27999" w14:textId="77777777" w:rsidR="00DA6987" w:rsidRDefault="00DA6987" w:rsidP="00CD3FAE">
            <w:pPr>
              <w:rPr>
                <w:rFonts w:cs="Arial"/>
              </w:rPr>
            </w:pPr>
          </w:p>
          <w:p w14:paraId="695FCAE1" w14:textId="77777777" w:rsidR="00DA6987" w:rsidRDefault="00DA6987" w:rsidP="00CD3FAE">
            <w:pPr>
              <w:rPr>
                <w:rFonts w:cs="Arial"/>
              </w:rPr>
            </w:pPr>
            <w:r>
              <w:rPr>
                <w:rFonts w:cs="Arial"/>
              </w:rPr>
              <w:t>Rini</w:t>
            </w:r>
          </w:p>
          <w:p w14:paraId="1AF713F3" w14:textId="77777777" w:rsidR="00DA6987" w:rsidRDefault="00DA6987" w:rsidP="00CD3FAE">
            <w:pPr>
              <w:rPr>
                <w:rFonts w:cs="Arial"/>
              </w:rPr>
            </w:pPr>
          </w:p>
          <w:p w14:paraId="13C50E92" w14:textId="77777777" w:rsidR="00DA6987" w:rsidRDefault="00DA6987" w:rsidP="00CD3FAE">
            <w:pPr>
              <w:rPr>
                <w:rFonts w:cs="Arial"/>
              </w:rPr>
            </w:pPr>
          </w:p>
          <w:p w14:paraId="09CCC0D9" w14:textId="77777777" w:rsidR="00DA6987" w:rsidRDefault="00DA6987" w:rsidP="00CD3FAE">
            <w:pPr>
              <w:rPr>
                <w:rFonts w:cs="Arial"/>
              </w:rPr>
            </w:pPr>
          </w:p>
          <w:p w14:paraId="0F0EF517" w14:textId="77777777" w:rsidR="00DA6987" w:rsidRDefault="00DA6987" w:rsidP="00CD3FAE">
            <w:pPr>
              <w:rPr>
                <w:rFonts w:cs="Arial"/>
              </w:rPr>
            </w:pPr>
            <w:r>
              <w:rPr>
                <w:rFonts w:cs="Arial"/>
              </w:rPr>
              <w:t>Monique</w:t>
            </w:r>
          </w:p>
          <w:p w14:paraId="4BDD25EF" w14:textId="77777777" w:rsidR="00DA6987" w:rsidRDefault="00DA6987" w:rsidP="00CD3FAE">
            <w:pPr>
              <w:rPr>
                <w:rFonts w:cs="Arial"/>
              </w:rPr>
            </w:pPr>
          </w:p>
          <w:p w14:paraId="7E050C99" w14:textId="77777777" w:rsidR="00DA6987" w:rsidRDefault="00DA6987" w:rsidP="00CD3FAE">
            <w:pPr>
              <w:rPr>
                <w:rFonts w:cs="Arial"/>
              </w:rPr>
            </w:pPr>
            <w:r>
              <w:rPr>
                <w:rFonts w:cs="Arial"/>
              </w:rPr>
              <w:t>Monique</w:t>
            </w:r>
          </w:p>
          <w:p w14:paraId="22C1546D" w14:textId="77777777" w:rsidR="00DA6987" w:rsidRDefault="00DA6987" w:rsidP="00CD3FAE">
            <w:pPr>
              <w:rPr>
                <w:rFonts w:cs="Arial"/>
              </w:rPr>
            </w:pPr>
          </w:p>
          <w:p w14:paraId="6DD0A366" w14:textId="77777777" w:rsidR="00DA6987" w:rsidRDefault="00DA6987" w:rsidP="00CD3FAE">
            <w:pPr>
              <w:rPr>
                <w:rFonts w:cs="Arial"/>
              </w:rPr>
            </w:pPr>
          </w:p>
          <w:p w14:paraId="78197D08" w14:textId="77777777" w:rsidR="00DA6987" w:rsidRDefault="00DA6987" w:rsidP="00CD3FAE">
            <w:pPr>
              <w:rPr>
                <w:rFonts w:cs="Arial"/>
              </w:rPr>
            </w:pPr>
          </w:p>
          <w:p w14:paraId="04DE9B37" w14:textId="77777777" w:rsidR="00DA6987" w:rsidRDefault="00DA6987" w:rsidP="00CD3FAE">
            <w:pPr>
              <w:rPr>
                <w:rFonts w:cs="Arial"/>
              </w:rPr>
            </w:pPr>
          </w:p>
          <w:p w14:paraId="6AF53178" w14:textId="77777777" w:rsidR="00DA6987" w:rsidRDefault="00DA6987" w:rsidP="00CD3FAE">
            <w:pPr>
              <w:rPr>
                <w:rFonts w:cs="Arial"/>
              </w:rPr>
            </w:pPr>
          </w:p>
          <w:p w14:paraId="5B77B40A" w14:textId="77777777" w:rsidR="00DA6987" w:rsidRDefault="00DA6987" w:rsidP="00CD3FAE">
            <w:pPr>
              <w:rPr>
                <w:rFonts w:cs="Arial"/>
              </w:rPr>
            </w:pPr>
          </w:p>
          <w:p w14:paraId="1A42CFC2" w14:textId="77777777" w:rsidR="00DA6987" w:rsidRDefault="00DA6987" w:rsidP="00CD3FAE">
            <w:pPr>
              <w:rPr>
                <w:rFonts w:cs="Arial"/>
              </w:rPr>
            </w:pPr>
          </w:p>
          <w:p w14:paraId="1028FD14" w14:textId="77777777" w:rsidR="00DA6987" w:rsidRDefault="00DA6987" w:rsidP="00CD3FAE">
            <w:pPr>
              <w:rPr>
                <w:rFonts w:cs="Arial"/>
              </w:rPr>
            </w:pPr>
          </w:p>
          <w:p w14:paraId="0F819334" w14:textId="77777777" w:rsidR="00DA6987" w:rsidRPr="00643882" w:rsidRDefault="00DA6987" w:rsidP="00CD3FAE">
            <w:pPr>
              <w:rPr>
                <w:rFonts w:cs="Arial"/>
              </w:rPr>
            </w:pPr>
            <w:r>
              <w:rPr>
                <w:rFonts w:cs="Arial"/>
              </w:rPr>
              <w:t>Monique</w:t>
            </w:r>
          </w:p>
        </w:tc>
      </w:tr>
      <w:tr w:rsidR="00370909" w:rsidRPr="00DC641B" w14:paraId="678133F1" w14:textId="77777777" w:rsidTr="00AC0FEF">
        <w:trPr>
          <w:trHeight w:val="375"/>
        </w:trPr>
        <w:tc>
          <w:tcPr>
            <w:tcW w:w="562" w:type="dxa"/>
            <w:shd w:val="clear" w:color="auto" w:fill="auto"/>
          </w:tcPr>
          <w:p w14:paraId="7FF9F384" w14:textId="77777777" w:rsidR="00370909" w:rsidRPr="00DC641B" w:rsidRDefault="00370909" w:rsidP="001303EE">
            <w:pPr>
              <w:pStyle w:val="Lijstalinea"/>
              <w:numPr>
                <w:ilvl w:val="0"/>
                <w:numId w:val="1"/>
              </w:numPr>
              <w:rPr>
                <w:rFonts w:cs="Arial"/>
              </w:rPr>
            </w:pPr>
          </w:p>
        </w:tc>
        <w:tc>
          <w:tcPr>
            <w:tcW w:w="8222" w:type="dxa"/>
            <w:shd w:val="clear" w:color="auto" w:fill="auto"/>
          </w:tcPr>
          <w:p w14:paraId="32FFFF46" w14:textId="77777777" w:rsidR="008E37C2" w:rsidRDefault="00610459" w:rsidP="00347817">
            <w:pPr>
              <w:rPr>
                <w:rFonts w:cs="Arial"/>
                <w:b/>
              </w:rPr>
            </w:pPr>
            <w:r w:rsidRPr="00D560C1">
              <w:rPr>
                <w:rFonts w:cs="Arial"/>
                <w:b/>
              </w:rPr>
              <w:t>Stand van zaken bestuursonderdelen</w:t>
            </w:r>
          </w:p>
          <w:p w14:paraId="21F0DEB2" w14:textId="77777777" w:rsidR="005D10AE" w:rsidRPr="005D10AE" w:rsidRDefault="005D10AE" w:rsidP="00812FAF">
            <w:pPr>
              <w:numPr>
                <w:ilvl w:val="0"/>
                <w:numId w:val="32"/>
              </w:numPr>
              <w:ind w:left="297" w:hanging="297"/>
              <w:rPr>
                <w:rFonts w:cs="Arial"/>
                <w:bCs/>
              </w:rPr>
            </w:pPr>
            <w:r w:rsidRPr="005D10AE">
              <w:rPr>
                <w:rFonts w:cs="Arial"/>
                <w:bCs/>
              </w:rPr>
              <w:t>Voorzitter (Rini)</w:t>
            </w:r>
          </w:p>
          <w:p w14:paraId="309C2A55" w14:textId="77777777" w:rsidR="005D10AE" w:rsidRPr="005D10AE" w:rsidRDefault="005D10AE" w:rsidP="00812FAF">
            <w:pPr>
              <w:numPr>
                <w:ilvl w:val="0"/>
                <w:numId w:val="32"/>
              </w:numPr>
              <w:ind w:left="297" w:hanging="297"/>
              <w:rPr>
                <w:rFonts w:cs="Arial"/>
                <w:bCs/>
              </w:rPr>
            </w:pPr>
            <w:r w:rsidRPr="005D10AE">
              <w:rPr>
                <w:rFonts w:cs="Arial"/>
                <w:bCs/>
              </w:rPr>
              <w:t>Financiën (André)</w:t>
            </w:r>
          </w:p>
          <w:p w14:paraId="7210C648" w14:textId="77777777" w:rsidR="005D10AE" w:rsidRPr="005D10AE" w:rsidRDefault="005D10AE" w:rsidP="00812FAF">
            <w:pPr>
              <w:numPr>
                <w:ilvl w:val="0"/>
                <w:numId w:val="32"/>
              </w:numPr>
              <w:ind w:left="297" w:hanging="297"/>
              <w:rPr>
                <w:rFonts w:cs="Arial"/>
                <w:bCs/>
              </w:rPr>
            </w:pPr>
            <w:r w:rsidRPr="005D10AE">
              <w:rPr>
                <w:rFonts w:cs="Arial"/>
                <w:bCs/>
              </w:rPr>
              <w:t>Secretariaat (ML):</w:t>
            </w:r>
            <w:r>
              <w:rPr>
                <w:rFonts w:cs="Arial"/>
                <w:bCs/>
              </w:rPr>
              <w:t xml:space="preserve"> de 2</w:t>
            </w:r>
            <w:r w:rsidRPr="005D10AE">
              <w:rPr>
                <w:rFonts w:cs="Arial"/>
                <w:bCs/>
                <w:vertAlign w:val="superscript"/>
              </w:rPr>
              <w:t>e</w:t>
            </w:r>
            <w:r>
              <w:rPr>
                <w:rFonts w:cs="Arial"/>
                <w:bCs/>
              </w:rPr>
              <w:t xml:space="preserve"> trainingsdag willen we plannen 4 oktober. JP legt dit voor aan Ron.</w:t>
            </w:r>
          </w:p>
          <w:p w14:paraId="0893BC55" w14:textId="77777777" w:rsidR="005D10AE" w:rsidRPr="005D10AE" w:rsidRDefault="005D10AE" w:rsidP="00812FAF">
            <w:pPr>
              <w:numPr>
                <w:ilvl w:val="0"/>
                <w:numId w:val="32"/>
              </w:numPr>
              <w:ind w:left="297" w:hanging="297"/>
              <w:rPr>
                <w:rFonts w:cs="Arial"/>
                <w:bCs/>
              </w:rPr>
            </w:pPr>
            <w:r w:rsidRPr="005D10AE">
              <w:rPr>
                <w:rFonts w:cs="Arial"/>
                <w:bCs/>
              </w:rPr>
              <w:t>PR (Chantal)</w:t>
            </w:r>
            <w:r>
              <w:rPr>
                <w:rFonts w:cs="Arial"/>
                <w:bCs/>
              </w:rPr>
              <w:t>: posters voor Oranjeconcert tijdig drukken. Tijd: 20.00 – 22.00 uur?</w:t>
            </w:r>
          </w:p>
          <w:p w14:paraId="26ACCC3E" w14:textId="77777777" w:rsidR="005D10AE" w:rsidRPr="005D10AE" w:rsidRDefault="005D10AE" w:rsidP="00812FAF">
            <w:pPr>
              <w:numPr>
                <w:ilvl w:val="0"/>
                <w:numId w:val="32"/>
              </w:numPr>
              <w:ind w:left="297" w:hanging="297"/>
              <w:rPr>
                <w:rFonts w:cs="Arial"/>
                <w:bCs/>
              </w:rPr>
            </w:pPr>
            <w:r w:rsidRPr="005D10AE">
              <w:rPr>
                <w:rFonts w:cs="Arial"/>
                <w:bCs/>
              </w:rPr>
              <w:t>Kwaliteit en Muziek (JP)</w:t>
            </w:r>
            <w:r>
              <w:rPr>
                <w:rFonts w:cs="Arial"/>
                <w:bCs/>
              </w:rPr>
              <w:t>: de muziek-keuzecommissie heeft veel voorstellen ontvangen van nummers om te gaan zingen. De commissie is bezig om te selecteren. Er zijn een 3-tal leden die zitting willen nemen in de muziekkeuze-commissie (Anke, Lia, Meta).</w:t>
            </w:r>
          </w:p>
          <w:p w14:paraId="4E242550" w14:textId="77777777" w:rsidR="005D10AE" w:rsidRPr="005D10AE" w:rsidRDefault="005D10AE" w:rsidP="00812FAF">
            <w:pPr>
              <w:numPr>
                <w:ilvl w:val="0"/>
                <w:numId w:val="32"/>
              </w:numPr>
              <w:ind w:left="297" w:hanging="297"/>
              <w:rPr>
                <w:rFonts w:cs="Arial"/>
                <w:bCs/>
              </w:rPr>
            </w:pPr>
            <w:r w:rsidRPr="005D10AE">
              <w:rPr>
                <w:rFonts w:cs="Arial"/>
                <w:bCs/>
              </w:rPr>
              <w:t>Techniek en Toneel (Wim)</w:t>
            </w:r>
          </w:p>
          <w:p w14:paraId="5BB85024" w14:textId="77777777" w:rsidR="00610459" w:rsidRPr="007175AF" w:rsidRDefault="005D10AE" w:rsidP="005D10AE">
            <w:pPr>
              <w:numPr>
                <w:ilvl w:val="0"/>
                <w:numId w:val="32"/>
              </w:numPr>
              <w:ind w:left="297" w:hanging="297"/>
              <w:rPr>
                <w:rFonts w:cs="Arial"/>
                <w:bCs/>
              </w:rPr>
            </w:pPr>
            <w:r w:rsidRPr="005D10AE">
              <w:rPr>
                <w:rFonts w:cs="Arial"/>
                <w:bCs/>
              </w:rPr>
              <w:t>Optredens (Monique)</w:t>
            </w:r>
            <w:r>
              <w:rPr>
                <w:rFonts w:cs="Arial"/>
                <w:bCs/>
              </w:rPr>
              <w:t>: Monique en Rini zullen een keer Zaal 7 bekijken. Zijn er versterkers nodig, nog meer zaken om het geluid optimaal te krijgen? Piet heeft de naam van de contactpersoon van Asteria.</w:t>
            </w:r>
          </w:p>
        </w:tc>
        <w:tc>
          <w:tcPr>
            <w:tcW w:w="1134" w:type="dxa"/>
            <w:shd w:val="clear" w:color="auto" w:fill="auto"/>
          </w:tcPr>
          <w:p w14:paraId="48E76C5D" w14:textId="77777777" w:rsidR="00523D36" w:rsidRDefault="00523D36" w:rsidP="00CD3FAE">
            <w:pPr>
              <w:rPr>
                <w:rFonts w:cs="Arial"/>
              </w:rPr>
            </w:pPr>
          </w:p>
          <w:p w14:paraId="71350C37" w14:textId="77777777" w:rsidR="007F5A68" w:rsidRDefault="007F5A68" w:rsidP="00CD3FAE">
            <w:pPr>
              <w:rPr>
                <w:rFonts w:cs="Arial"/>
              </w:rPr>
            </w:pPr>
          </w:p>
          <w:p w14:paraId="1B22916B" w14:textId="77777777" w:rsidR="007F5A68" w:rsidRDefault="007F5A68" w:rsidP="00CD3FAE">
            <w:pPr>
              <w:rPr>
                <w:rFonts w:cs="Arial"/>
              </w:rPr>
            </w:pPr>
          </w:p>
          <w:p w14:paraId="18317E08" w14:textId="77777777" w:rsidR="00DA6987" w:rsidRDefault="00DA6987" w:rsidP="00CD3FAE">
            <w:pPr>
              <w:rPr>
                <w:rFonts w:cs="Arial"/>
              </w:rPr>
            </w:pPr>
            <w:r>
              <w:rPr>
                <w:rFonts w:cs="Arial"/>
              </w:rPr>
              <w:t>JP</w:t>
            </w:r>
          </w:p>
          <w:p w14:paraId="3DBCA94F" w14:textId="77777777" w:rsidR="00DA6987" w:rsidRDefault="00DA6987" w:rsidP="00CD3FAE">
            <w:pPr>
              <w:rPr>
                <w:rFonts w:cs="Arial"/>
              </w:rPr>
            </w:pPr>
          </w:p>
          <w:p w14:paraId="09B82294" w14:textId="77777777" w:rsidR="00DA6987" w:rsidRDefault="00DA6987" w:rsidP="00CD3FAE">
            <w:pPr>
              <w:rPr>
                <w:rFonts w:cs="Arial"/>
              </w:rPr>
            </w:pPr>
          </w:p>
          <w:p w14:paraId="78134A4D" w14:textId="77777777" w:rsidR="007F5A68" w:rsidRDefault="007F5A68" w:rsidP="00CD3FAE">
            <w:pPr>
              <w:rPr>
                <w:rFonts w:cs="Arial"/>
              </w:rPr>
            </w:pPr>
          </w:p>
          <w:p w14:paraId="17165134" w14:textId="77777777" w:rsidR="007F5A68" w:rsidRDefault="007F5A68" w:rsidP="00CD3FAE">
            <w:pPr>
              <w:rPr>
                <w:rFonts w:cs="Arial"/>
              </w:rPr>
            </w:pPr>
          </w:p>
          <w:p w14:paraId="4E35FAA7" w14:textId="77777777" w:rsidR="007F5A68" w:rsidRDefault="007F5A68" w:rsidP="00CD3FAE">
            <w:pPr>
              <w:rPr>
                <w:rFonts w:cs="Arial"/>
              </w:rPr>
            </w:pPr>
          </w:p>
          <w:p w14:paraId="07DDAC71" w14:textId="77777777" w:rsidR="007F5A68" w:rsidRDefault="007F5A68" w:rsidP="00CD3FAE">
            <w:pPr>
              <w:rPr>
                <w:rFonts w:cs="Arial"/>
              </w:rPr>
            </w:pPr>
          </w:p>
          <w:p w14:paraId="5E2D215F" w14:textId="77777777" w:rsidR="007F5A68" w:rsidRDefault="007F5A68" w:rsidP="00CD3FAE">
            <w:pPr>
              <w:rPr>
                <w:rFonts w:cs="Arial"/>
              </w:rPr>
            </w:pPr>
          </w:p>
          <w:p w14:paraId="04662DCE" w14:textId="77777777" w:rsidR="007F5A68" w:rsidRDefault="007F5A68" w:rsidP="00CD3FAE">
            <w:pPr>
              <w:rPr>
                <w:rFonts w:cs="Arial"/>
              </w:rPr>
            </w:pPr>
          </w:p>
          <w:p w14:paraId="5EF7E7B7" w14:textId="77777777" w:rsidR="007F5A68" w:rsidRPr="00DC641B" w:rsidRDefault="007F5A68" w:rsidP="00CD3FAE">
            <w:pPr>
              <w:rPr>
                <w:rFonts w:cs="Arial"/>
              </w:rPr>
            </w:pPr>
          </w:p>
        </w:tc>
      </w:tr>
      <w:tr w:rsidR="00BF51D3" w:rsidRPr="00DC641B" w14:paraId="0557C097" w14:textId="77777777" w:rsidTr="00AC0FEF">
        <w:trPr>
          <w:trHeight w:val="375"/>
        </w:trPr>
        <w:tc>
          <w:tcPr>
            <w:tcW w:w="562" w:type="dxa"/>
            <w:shd w:val="clear" w:color="auto" w:fill="auto"/>
          </w:tcPr>
          <w:p w14:paraId="62B283EF" w14:textId="77777777" w:rsidR="00BF51D3" w:rsidRPr="00DC641B" w:rsidRDefault="00BF51D3" w:rsidP="001303EE">
            <w:pPr>
              <w:pStyle w:val="Lijstalinea"/>
              <w:numPr>
                <w:ilvl w:val="0"/>
                <w:numId w:val="1"/>
              </w:numPr>
              <w:rPr>
                <w:rFonts w:cs="Arial"/>
              </w:rPr>
            </w:pPr>
          </w:p>
        </w:tc>
        <w:tc>
          <w:tcPr>
            <w:tcW w:w="8222" w:type="dxa"/>
            <w:shd w:val="clear" w:color="auto" w:fill="auto"/>
          </w:tcPr>
          <w:p w14:paraId="757C4A6D" w14:textId="77777777" w:rsidR="00E42280" w:rsidRDefault="00E42280" w:rsidP="00E42280">
            <w:pPr>
              <w:rPr>
                <w:rFonts w:cs="Arial"/>
                <w:b/>
              </w:rPr>
            </w:pPr>
            <w:r w:rsidRPr="00E42280">
              <w:rPr>
                <w:rFonts w:cs="Arial"/>
                <w:b/>
              </w:rPr>
              <w:t>Rondvraag</w:t>
            </w:r>
            <w:r w:rsidR="00DC70D0">
              <w:rPr>
                <w:rFonts w:cs="Arial"/>
                <w:b/>
              </w:rPr>
              <w:t xml:space="preserve"> en sluiting</w:t>
            </w:r>
          </w:p>
          <w:p w14:paraId="3C40394D" w14:textId="77777777" w:rsidR="00723259" w:rsidRDefault="005D10AE" w:rsidP="00834B3E">
            <w:pPr>
              <w:numPr>
                <w:ilvl w:val="0"/>
                <w:numId w:val="18"/>
              </w:numPr>
              <w:rPr>
                <w:rFonts w:cs="Arial"/>
              </w:rPr>
            </w:pPr>
            <w:r>
              <w:rPr>
                <w:rFonts w:cs="Arial"/>
              </w:rPr>
              <w:t xml:space="preserve">Wim: voorstel om bij inschrijving van nieuwe leden </w:t>
            </w:r>
            <w:r w:rsidR="008B622D">
              <w:rPr>
                <w:rFonts w:cs="Arial"/>
              </w:rPr>
              <w:t>aan</w:t>
            </w:r>
            <w:r>
              <w:rPr>
                <w:rFonts w:cs="Arial"/>
              </w:rPr>
              <w:t xml:space="preserve"> het info-formulier toe te voegen een puntje welke ervaring </w:t>
            </w:r>
            <w:r w:rsidR="00DA6987">
              <w:rPr>
                <w:rFonts w:cs="Arial"/>
              </w:rPr>
              <w:t xml:space="preserve">men heeft </w:t>
            </w:r>
            <w:r>
              <w:rPr>
                <w:rFonts w:cs="Arial"/>
              </w:rPr>
              <w:t>binnen muziek, welke hobby’s men heeft. In welke branche men werkzaam is/is geweest</w:t>
            </w:r>
            <w:r w:rsidR="00DA6987">
              <w:rPr>
                <w:rFonts w:cs="Arial"/>
              </w:rPr>
              <w:t xml:space="preserve">. </w:t>
            </w:r>
            <w:r>
              <w:rPr>
                <w:rFonts w:cs="Arial"/>
              </w:rPr>
              <w:t>Dat kan mogelijk van pas komen binnen de vereniging.</w:t>
            </w:r>
          </w:p>
          <w:p w14:paraId="06E302A3" w14:textId="77777777" w:rsidR="007175AF" w:rsidRDefault="007175AF" w:rsidP="00834B3E">
            <w:pPr>
              <w:numPr>
                <w:ilvl w:val="0"/>
                <w:numId w:val="18"/>
              </w:numPr>
              <w:rPr>
                <w:rFonts w:cs="Arial"/>
              </w:rPr>
            </w:pPr>
            <w:r>
              <w:rPr>
                <w:rFonts w:cs="Arial"/>
              </w:rPr>
              <w:t xml:space="preserve">Wim wil een keer met JP </w:t>
            </w:r>
            <w:r w:rsidR="00DA6987">
              <w:rPr>
                <w:rFonts w:cs="Arial"/>
              </w:rPr>
              <w:t>overleg</w:t>
            </w:r>
            <w:r>
              <w:rPr>
                <w:rFonts w:cs="Arial"/>
              </w:rPr>
              <w:t xml:space="preserve"> wat af te spreken bij aanlevering oud papier bij de oud-papieractie.</w:t>
            </w:r>
          </w:p>
          <w:p w14:paraId="4DE8DB84" w14:textId="77777777" w:rsidR="007175AF" w:rsidRDefault="007175AF" w:rsidP="00834B3E">
            <w:pPr>
              <w:numPr>
                <w:ilvl w:val="0"/>
                <w:numId w:val="18"/>
              </w:numPr>
              <w:rPr>
                <w:rFonts w:cs="Arial"/>
              </w:rPr>
            </w:pPr>
            <w:r>
              <w:rPr>
                <w:rFonts w:cs="Arial"/>
              </w:rPr>
              <w:t xml:space="preserve">Er is nog steeds </w:t>
            </w:r>
            <w:r w:rsidR="00AB13D4">
              <w:rPr>
                <w:rFonts w:cs="Arial"/>
              </w:rPr>
              <w:t>teveel geklets tijdens de repetities. Hoe pakken we dit aan. Rini zal dit oppakken.</w:t>
            </w:r>
          </w:p>
          <w:p w14:paraId="793A288C" w14:textId="77777777" w:rsidR="005D10AE" w:rsidRDefault="005D10AE" w:rsidP="00834B3E">
            <w:pPr>
              <w:numPr>
                <w:ilvl w:val="0"/>
                <w:numId w:val="18"/>
              </w:numPr>
              <w:rPr>
                <w:rFonts w:cs="Arial"/>
              </w:rPr>
            </w:pPr>
            <w:r>
              <w:rPr>
                <w:rFonts w:cs="Arial"/>
              </w:rPr>
              <w:t>De voorzitter sluit de vergadering.</w:t>
            </w:r>
            <w:r w:rsidR="00D86A14">
              <w:rPr>
                <w:rFonts w:cs="Arial"/>
              </w:rPr>
              <w:t xml:space="preserve"> De volgende bestuursvergadering is 20-02 bij JP.</w:t>
            </w:r>
          </w:p>
          <w:p w14:paraId="47327BA5" w14:textId="77777777" w:rsidR="00723259" w:rsidRPr="00347817" w:rsidRDefault="00723259" w:rsidP="00BF51D3">
            <w:pPr>
              <w:rPr>
                <w:rFonts w:cs="Arial"/>
              </w:rPr>
            </w:pPr>
            <w:r>
              <w:rPr>
                <w:rFonts w:cs="Arial"/>
              </w:rPr>
              <w:t xml:space="preserve"> </w:t>
            </w:r>
          </w:p>
        </w:tc>
        <w:tc>
          <w:tcPr>
            <w:tcW w:w="1134" w:type="dxa"/>
            <w:shd w:val="clear" w:color="auto" w:fill="auto"/>
          </w:tcPr>
          <w:p w14:paraId="76BE3B49" w14:textId="77777777" w:rsidR="00CF3DB0" w:rsidRDefault="00CF3DB0" w:rsidP="00CD3FAE">
            <w:pPr>
              <w:rPr>
                <w:rFonts w:cs="Arial"/>
              </w:rPr>
            </w:pPr>
          </w:p>
          <w:p w14:paraId="7AF55142" w14:textId="77777777" w:rsidR="007F5A68" w:rsidRDefault="007F5A68" w:rsidP="00CD3FAE">
            <w:pPr>
              <w:rPr>
                <w:rFonts w:cs="Arial"/>
              </w:rPr>
            </w:pPr>
          </w:p>
          <w:p w14:paraId="303B46FD" w14:textId="77777777" w:rsidR="00DA6987" w:rsidRDefault="00DA6987" w:rsidP="00CD3FAE">
            <w:pPr>
              <w:rPr>
                <w:rFonts w:cs="Arial"/>
              </w:rPr>
            </w:pPr>
          </w:p>
          <w:p w14:paraId="6D1F350B" w14:textId="77777777" w:rsidR="00DA6987" w:rsidRDefault="00DA6987" w:rsidP="00CD3FAE">
            <w:pPr>
              <w:rPr>
                <w:rFonts w:cs="Arial"/>
              </w:rPr>
            </w:pPr>
          </w:p>
          <w:p w14:paraId="6142DEBB" w14:textId="77777777" w:rsidR="00DA6987" w:rsidRDefault="00DA6987" w:rsidP="00CD3FAE">
            <w:pPr>
              <w:rPr>
                <w:rFonts w:cs="Arial"/>
              </w:rPr>
            </w:pPr>
          </w:p>
          <w:p w14:paraId="5D678FF6" w14:textId="77777777" w:rsidR="00DA6987" w:rsidRDefault="00DA6987" w:rsidP="00CD3FAE">
            <w:pPr>
              <w:rPr>
                <w:rFonts w:cs="Arial"/>
              </w:rPr>
            </w:pPr>
          </w:p>
          <w:p w14:paraId="690ABD03" w14:textId="77777777" w:rsidR="00DA6987" w:rsidRDefault="00DA6987" w:rsidP="00CD3FAE">
            <w:pPr>
              <w:rPr>
                <w:rFonts w:cs="Arial"/>
              </w:rPr>
            </w:pPr>
          </w:p>
          <w:p w14:paraId="5C020477" w14:textId="77777777" w:rsidR="00DA6987" w:rsidRDefault="00DA6987" w:rsidP="00CD3FAE">
            <w:pPr>
              <w:rPr>
                <w:rFonts w:cs="Arial"/>
              </w:rPr>
            </w:pPr>
            <w:r>
              <w:rPr>
                <w:rFonts w:cs="Arial"/>
              </w:rPr>
              <w:t>Rini</w:t>
            </w:r>
          </w:p>
          <w:p w14:paraId="5472240B" w14:textId="77777777" w:rsidR="007F5A68" w:rsidRDefault="007F5A68" w:rsidP="00CD3FAE">
            <w:pPr>
              <w:rPr>
                <w:rFonts w:cs="Arial"/>
              </w:rPr>
            </w:pPr>
          </w:p>
          <w:p w14:paraId="39DD9988" w14:textId="77777777" w:rsidR="007F5A68" w:rsidRDefault="007F5A68" w:rsidP="00CD3FAE">
            <w:pPr>
              <w:rPr>
                <w:rFonts w:cs="Arial"/>
              </w:rPr>
            </w:pPr>
          </w:p>
        </w:tc>
      </w:tr>
    </w:tbl>
    <w:p w14:paraId="12840D97" w14:textId="77777777" w:rsidR="006A653D" w:rsidRPr="00DC641B" w:rsidRDefault="006A653D" w:rsidP="00153F02">
      <w:pPr>
        <w:rPr>
          <w:rFonts w:cs="Arial"/>
        </w:rPr>
      </w:pPr>
    </w:p>
    <w:sectPr w:rsidR="006A653D" w:rsidRPr="00DC641B" w:rsidSect="00777174">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EC89" w14:textId="77777777" w:rsidR="00562E3B" w:rsidRDefault="00562E3B">
      <w:r>
        <w:separator/>
      </w:r>
    </w:p>
  </w:endnote>
  <w:endnote w:type="continuationSeparator" w:id="0">
    <w:p w14:paraId="28B3B743" w14:textId="77777777" w:rsidR="00562E3B" w:rsidRDefault="0056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ED8A" w14:textId="77777777" w:rsidR="00562E3B" w:rsidRDefault="00562E3B">
      <w:r>
        <w:separator/>
      </w:r>
    </w:p>
  </w:footnote>
  <w:footnote w:type="continuationSeparator" w:id="0">
    <w:p w14:paraId="4D6AD553" w14:textId="77777777" w:rsidR="00562E3B" w:rsidRDefault="00562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C45"/>
    <w:multiLevelType w:val="hybridMultilevel"/>
    <w:tmpl w:val="88ACA49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B0726A"/>
    <w:multiLevelType w:val="hybridMultilevel"/>
    <w:tmpl w:val="52089076"/>
    <w:lvl w:ilvl="0" w:tplc="11D0BEA4">
      <w:start w:val="1"/>
      <w:numFmt w:val="lowerLetter"/>
      <w:lvlText w:val="%1."/>
      <w:lvlJc w:val="left"/>
      <w:pPr>
        <w:ind w:left="373" w:hanging="360"/>
      </w:pPr>
      <w:rPr>
        <w:rFonts w:hint="default"/>
      </w:rPr>
    </w:lvl>
    <w:lvl w:ilvl="1" w:tplc="04130019" w:tentative="1">
      <w:start w:val="1"/>
      <w:numFmt w:val="lowerLetter"/>
      <w:lvlText w:val="%2."/>
      <w:lvlJc w:val="left"/>
      <w:pPr>
        <w:ind w:left="1093" w:hanging="360"/>
      </w:pPr>
    </w:lvl>
    <w:lvl w:ilvl="2" w:tplc="0413001B" w:tentative="1">
      <w:start w:val="1"/>
      <w:numFmt w:val="lowerRoman"/>
      <w:lvlText w:val="%3."/>
      <w:lvlJc w:val="right"/>
      <w:pPr>
        <w:ind w:left="1813" w:hanging="180"/>
      </w:pPr>
    </w:lvl>
    <w:lvl w:ilvl="3" w:tplc="0413000F" w:tentative="1">
      <w:start w:val="1"/>
      <w:numFmt w:val="decimal"/>
      <w:lvlText w:val="%4."/>
      <w:lvlJc w:val="left"/>
      <w:pPr>
        <w:ind w:left="2533" w:hanging="360"/>
      </w:pPr>
    </w:lvl>
    <w:lvl w:ilvl="4" w:tplc="04130019" w:tentative="1">
      <w:start w:val="1"/>
      <w:numFmt w:val="lowerLetter"/>
      <w:lvlText w:val="%5."/>
      <w:lvlJc w:val="left"/>
      <w:pPr>
        <w:ind w:left="3253" w:hanging="360"/>
      </w:pPr>
    </w:lvl>
    <w:lvl w:ilvl="5" w:tplc="0413001B" w:tentative="1">
      <w:start w:val="1"/>
      <w:numFmt w:val="lowerRoman"/>
      <w:lvlText w:val="%6."/>
      <w:lvlJc w:val="right"/>
      <w:pPr>
        <w:ind w:left="3973" w:hanging="180"/>
      </w:pPr>
    </w:lvl>
    <w:lvl w:ilvl="6" w:tplc="0413000F" w:tentative="1">
      <w:start w:val="1"/>
      <w:numFmt w:val="decimal"/>
      <w:lvlText w:val="%7."/>
      <w:lvlJc w:val="left"/>
      <w:pPr>
        <w:ind w:left="4693" w:hanging="360"/>
      </w:pPr>
    </w:lvl>
    <w:lvl w:ilvl="7" w:tplc="04130019" w:tentative="1">
      <w:start w:val="1"/>
      <w:numFmt w:val="lowerLetter"/>
      <w:lvlText w:val="%8."/>
      <w:lvlJc w:val="left"/>
      <w:pPr>
        <w:ind w:left="5413" w:hanging="360"/>
      </w:pPr>
    </w:lvl>
    <w:lvl w:ilvl="8" w:tplc="0413001B" w:tentative="1">
      <w:start w:val="1"/>
      <w:numFmt w:val="lowerRoman"/>
      <w:lvlText w:val="%9."/>
      <w:lvlJc w:val="right"/>
      <w:pPr>
        <w:ind w:left="6133" w:hanging="180"/>
      </w:pPr>
    </w:lvl>
  </w:abstractNum>
  <w:abstractNum w:abstractNumId="2" w15:restartNumberingAfterBreak="0">
    <w:nsid w:val="05D73234"/>
    <w:multiLevelType w:val="hybridMultilevel"/>
    <w:tmpl w:val="64AEE148"/>
    <w:lvl w:ilvl="0" w:tplc="EB222856">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BCC3FE2"/>
    <w:multiLevelType w:val="hybridMultilevel"/>
    <w:tmpl w:val="6E066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8024DA"/>
    <w:multiLevelType w:val="hybridMultilevel"/>
    <w:tmpl w:val="F75419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3467810"/>
    <w:multiLevelType w:val="hybridMultilevel"/>
    <w:tmpl w:val="D0FE25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806857"/>
    <w:multiLevelType w:val="hybridMultilevel"/>
    <w:tmpl w:val="FF6EC9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747F5A"/>
    <w:multiLevelType w:val="hybridMultilevel"/>
    <w:tmpl w:val="D9F631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8811A8"/>
    <w:multiLevelType w:val="hybridMultilevel"/>
    <w:tmpl w:val="09729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997896"/>
    <w:multiLevelType w:val="hybridMultilevel"/>
    <w:tmpl w:val="FC68CC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A50BFF"/>
    <w:multiLevelType w:val="hybridMultilevel"/>
    <w:tmpl w:val="C64CE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712A06"/>
    <w:multiLevelType w:val="hybridMultilevel"/>
    <w:tmpl w:val="514AD9C8"/>
    <w:lvl w:ilvl="0" w:tplc="5102285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89A2974"/>
    <w:multiLevelType w:val="hybridMultilevel"/>
    <w:tmpl w:val="04720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5C18B8"/>
    <w:multiLevelType w:val="hybridMultilevel"/>
    <w:tmpl w:val="3894CDFC"/>
    <w:lvl w:ilvl="0" w:tplc="DEC81F56">
      <w:start w:val="1"/>
      <w:numFmt w:val="decimal"/>
      <w:lvlText w:val="%1."/>
      <w:lvlJc w:val="left"/>
      <w:pPr>
        <w:ind w:left="644" w:hanging="360"/>
      </w:pPr>
      <w:rPr>
        <w:rFonts w:hint="default"/>
        <w:b/>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4" w15:restartNumberingAfterBreak="0">
    <w:nsid w:val="3B8361B2"/>
    <w:multiLevelType w:val="hybridMultilevel"/>
    <w:tmpl w:val="EBEA22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EC6779E"/>
    <w:multiLevelType w:val="hybridMultilevel"/>
    <w:tmpl w:val="7E40F5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793C6F"/>
    <w:multiLevelType w:val="hybridMultilevel"/>
    <w:tmpl w:val="0DCEE7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213F07"/>
    <w:multiLevelType w:val="hybridMultilevel"/>
    <w:tmpl w:val="639A6C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1E5265"/>
    <w:multiLevelType w:val="hybridMultilevel"/>
    <w:tmpl w:val="4A4A82C2"/>
    <w:lvl w:ilvl="0" w:tplc="EB22285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91648F"/>
    <w:multiLevelType w:val="hybridMultilevel"/>
    <w:tmpl w:val="8F02BE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247434C"/>
    <w:multiLevelType w:val="hybridMultilevel"/>
    <w:tmpl w:val="E3D62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8BA1FF8"/>
    <w:multiLevelType w:val="hybridMultilevel"/>
    <w:tmpl w:val="175EB57C"/>
    <w:lvl w:ilvl="0" w:tplc="FD7AB7F8">
      <w:start w:val="1"/>
      <w:numFmt w:val="decimal"/>
      <w:lvlText w:val="%1."/>
      <w:lvlJc w:val="left"/>
      <w:pPr>
        <w:ind w:left="0" w:hanging="360"/>
      </w:pPr>
      <w:rPr>
        <w:b/>
        <w:bCs/>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2" w15:restartNumberingAfterBreak="0">
    <w:nsid w:val="5D6D640D"/>
    <w:multiLevelType w:val="hybridMultilevel"/>
    <w:tmpl w:val="1BD296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01A0CC1"/>
    <w:multiLevelType w:val="hybridMultilevel"/>
    <w:tmpl w:val="173A90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16525C3"/>
    <w:multiLevelType w:val="hybridMultilevel"/>
    <w:tmpl w:val="CDFA7EA8"/>
    <w:lvl w:ilvl="0" w:tplc="0240D05C">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196AC1"/>
    <w:multiLevelType w:val="hybridMultilevel"/>
    <w:tmpl w:val="C6BE09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F25207"/>
    <w:multiLevelType w:val="hybridMultilevel"/>
    <w:tmpl w:val="B8B0B3AA"/>
    <w:lvl w:ilvl="0" w:tplc="EB222856">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79768C3"/>
    <w:multiLevelType w:val="hybridMultilevel"/>
    <w:tmpl w:val="15522D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88685B"/>
    <w:multiLevelType w:val="hybridMultilevel"/>
    <w:tmpl w:val="1222F1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6421DD9"/>
    <w:multiLevelType w:val="hybridMultilevel"/>
    <w:tmpl w:val="435E02E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69208D1"/>
    <w:multiLevelType w:val="hybridMultilevel"/>
    <w:tmpl w:val="3FDE73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80094E"/>
    <w:multiLevelType w:val="hybridMultilevel"/>
    <w:tmpl w:val="6F84B82A"/>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5111552">
    <w:abstractNumId w:val="21"/>
  </w:num>
  <w:num w:numId="2" w16cid:durableId="813717195">
    <w:abstractNumId w:val="4"/>
  </w:num>
  <w:num w:numId="3" w16cid:durableId="1678851968">
    <w:abstractNumId w:val="20"/>
  </w:num>
  <w:num w:numId="4" w16cid:durableId="1679653155">
    <w:abstractNumId w:val="3"/>
  </w:num>
  <w:num w:numId="5" w16cid:durableId="2013947808">
    <w:abstractNumId w:val="23"/>
  </w:num>
  <w:num w:numId="6" w16cid:durableId="881139943">
    <w:abstractNumId w:val="7"/>
  </w:num>
  <w:num w:numId="7" w16cid:durableId="2108425532">
    <w:abstractNumId w:val="11"/>
  </w:num>
  <w:num w:numId="8" w16cid:durableId="1949501842">
    <w:abstractNumId w:val="14"/>
  </w:num>
  <w:num w:numId="9" w16cid:durableId="1424061990">
    <w:abstractNumId w:val="8"/>
  </w:num>
  <w:num w:numId="10" w16cid:durableId="1561751748">
    <w:abstractNumId w:val="12"/>
  </w:num>
  <w:num w:numId="11" w16cid:durableId="1917013253">
    <w:abstractNumId w:val="0"/>
  </w:num>
  <w:num w:numId="12" w16cid:durableId="1868714322">
    <w:abstractNumId w:val="29"/>
  </w:num>
  <w:num w:numId="13" w16cid:durableId="1937518603">
    <w:abstractNumId w:val="13"/>
  </w:num>
  <w:num w:numId="14" w16cid:durableId="1500577828">
    <w:abstractNumId w:val="26"/>
  </w:num>
  <w:num w:numId="15" w16cid:durableId="72237700">
    <w:abstractNumId w:val="18"/>
  </w:num>
  <w:num w:numId="16" w16cid:durableId="1967730743">
    <w:abstractNumId w:val="2"/>
  </w:num>
  <w:num w:numId="17" w16cid:durableId="1664970458">
    <w:abstractNumId w:val="17"/>
  </w:num>
  <w:num w:numId="18" w16cid:durableId="2048025508">
    <w:abstractNumId w:val="22"/>
  </w:num>
  <w:num w:numId="19" w16cid:durableId="1418675233">
    <w:abstractNumId w:val="10"/>
  </w:num>
  <w:num w:numId="20" w16cid:durableId="1750617206">
    <w:abstractNumId w:val="31"/>
  </w:num>
  <w:num w:numId="21" w16cid:durableId="86005563">
    <w:abstractNumId w:val="27"/>
  </w:num>
  <w:num w:numId="22" w16cid:durableId="687370263">
    <w:abstractNumId w:val="19"/>
  </w:num>
  <w:num w:numId="23" w16cid:durableId="1794403917">
    <w:abstractNumId w:val="5"/>
  </w:num>
  <w:num w:numId="24" w16cid:durableId="1483546084">
    <w:abstractNumId w:val="1"/>
  </w:num>
  <w:num w:numId="25" w16cid:durableId="1514686577">
    <w:abstractNumId w:val="25"/>
  </w:num>
  <w:num w:numId="26" w16cid:durableId="1704400679">
    <w:abstractNumId w:val="16"/>
  </w:num>
  <w:num w:numId="27" w16cid:durableId="1468551957">
    <w:abstractNumId w:val="15"/>
  </w:num>
  <w:num w:numId="28" w16cid:durableId="95486583">
    <w:abstractNumId w:val="30"/>
  </w:num>
  <w:num w:numId="29" w16cid:durableId="993098158">
    <w:abstractNumId w:val="9"/>
  </w:num>
  <w:num w:numId="30" w16cid:durableId="1770541118">
    <w:abstractNumId w:val="6"/>
  </w:num>
  <w:num w:numId="31" w16cid:durableId="519123456">
    <w:abstractNumId w:val="28"/>
  </w:num>
  <w:num w:numId="32" w16cid:durableId="185002156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6" w:nlCheck="1" w:checkStyle="1"/>
  <w:activeWritingStyle w:appName="MSWord" w:lang="en-US" w:vendorID="64" w:dllVersion="6" w:nlCheck="1" w:checkStyle="1"/>
  <w:activeWritingStyle w:appName="MSWord" w:lang="nl-NL"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06"/>
    <w:rsid w:val="000011A4"/>
    <w:rsid w:val="00001558"/>
    <w:rsid w:val="000018C0"/>
    <w:rsid w:val="00002855"/>
    <w:rsid w:val="0000320B"/>
    <w:rsid w:val="000039C1"/>
    <w:rsid w:val="00005B3E"/>
    <w:rsid w:val="00006B4A"/>
    <w:rsid w:val="00007019"/>
    <w:rsid w:val="0001011D"/>
    <w:rsid w:val="000135C4"/>
    <w:rsid w:val="00014389"/>
    <w:rsid w:val="00014436"/>
    <w:rsid w:val="00014AFD"/>
    <w:rsid w:val="00016527"/>
    <w:rsid w:val="00020E91"/>
    <w:rsid w:val="0002279A"/>
    <w:rsid w:val="00027734"/>
    <w:rsid w:val="00031A97"/>
    <w:rsid w:val="00033956"/>
    <w:rsid w:val="00037362"/>
    <w:rsid w:val="000379EC"/>
    <w:rsid w:val="0004128F"/>
    <w:rsid w:val="00042080"/>
    <w:rsid w:val="000438B9"/>
    <w:rsid w:val="00045240"/>
    <w:rsid w:val="00046A07"/>
    <w:rsid w:val="00046B10"/>
    <w:rsid w:val="00046D99"/>
    <w:rsid w:val="00054193"/>
    <w:rsid w:val="00054B69"/>
    <w:rsid w:val="0005545D"/>
    <w:rsid w:val="00057C34"/>
    <w:rsid w:val="00060192"/>
    <w:rsid w:val="00060C74"/>
    <w:rsid w:val="00063720"/>
    <w:rsid w:val="0006488F"/>
    <w:rsid w:val="00066039"/>
    <w:rsid w:val="00067213"/>
    <w:rsid w:val="00067BE8"/>
    <w:rsid w:val="00071AA9"/>
    <w:rsid w:val="00072F53"/>
    <w:rsid w:val="00075BC9"/>
    <w:rsid w:val="00077431"/>
    <w:rsid w:val="00077496"/>
    <w:rsid w:val="00081668"/>
    <w:rsid w:val="00082A98"/>
    <w:rsid w:val="00082AC7"/>
    <w:rsid w:val="00082E5D"/>
    <w:rsid w:val="000862CF"/>
    <w:rsid w:val="00087C29"/>
    <w:rsid w:val="00087C9D"/>
    <w:rsid w:val="0009078A"/>
    <w:rsid w:val="00090B1D"/>
    <w:rsid w:val="000917E2"/>
    <w:rsid w:val="00093111"/>
    <w:rsid w:val="0009761C"/>
    <w:rsid w:val="000A263A"/>
    <w:rsid w:val="000A2AA6"/>
    <w:rsid w:val="000A313C"/>
    <w:rsid w:val="000A3CEC"/>
    <w:rsid w:val="000A3D1E"/>
    <w:rsid w:val="000A74BC"/>
    <w:rsid w:val="000A7D83"/>
    <w:rsid w:val="000C02D3"/>
    <w:rsid w:val="000C0D06"/>
    <w:rsid w:val="000C3B43"/>
    <w:rsid w:val="000C4742"/>
    <w:rsid w:val="000C5711"/>
    <w:rsid w:val="000C658E"/>
    <w:rsid w:val="000C6723"/>
    <w:rsid w:val="000C67DC"/>
    <w:rsid w:val="000D27AD"/>
    <w:rsid w:val="000D3724"/>
    <w:rsid w:val="000D37A1"/>
    <w:rsid w:val="000D5241"/>
    <w:rsid w:val="000D69C4"/>
    <w:rsid w:val="000D6DDE"/>
    <w:rsid w:val="000D7657"/>
    <w:rsid w:val="000E0F30"/>
    <w:rsid w:val="000E2E8C"/>
    <w:rsid w:val="000E3D5D"/>
    <w:rsid w:val="000E4C63"/>
    <w:rsid w:val="000E5F19"/>
    <w:rsid w:val="000E627E"/>
    <w:rsid w:val="000E6626"/>
    <w:rsid w:val="000F0EC5"/>
    <w:rsid w:val="000F7D2C"/>
    <w:rsid w:val="001017D7"/>
    <w:rsid w:val="001021D2"/>
    <w:rsid w:val="00102259"/>
    <w:rsid w:val="0010327B"/>
    <w:rsid w:val="00103418"/>
    <w:rsid w:val="001040AA"/>
    <w:rsid w:val="00105D2F"/>
    <w:rsid w:val="0010639D"/>
    <w:rsid w:val="00106B87"/>
    <w:rsid w:val="00106D16"/>
    <w:rsid w:val="00106FB4"/>
    <w:rsid w:val="001074D8"/>
    <w:rsid w:val="001102BE"/>
    <w:rsid w:val="001119ED"/>
    <w:rsid w:val="0011214B"/>
    <w:rsid w:val="00113BA4"/>
    <w:rsid w:val="001156EE"/>
    <w:rsid w:val="00120368"/>
    <w:rsid w:val="00122D0E"/>
    <w:rsid w:val="0012627A"/>
    <w:rsid w:val="00126456"/>
    <w:rsid w:val="00126F49"/>
    <w:rsid w:val="001277A5"/>
    <w:rsid w:val="00127EB1"/>
    <w:rsid w:val="001303EE"/>
    <w:rsid w:val="00131B71"/>
    <w:rsid w:val="0013274E"/>
    <w:rsid w:val="00133615"/>
    <w:rsid w:val="001338CE"/>
    <w:rsid w:val="00133938"/>
    <w:rsid w:val="00134115"/>
    <w:rsid w:val="00134283"/>
    <w:rsid w:val="0014068D"/>
    <w:rsid w:val="001409EB"/>
    <w:rsid w:val="00140F50"/>
    <w:rsid w:val="001413C6"/>
    <w:rsid w:val="00141CD8"/>
    <w:rsid w:val="00147D68"/>
    <w:rsid w:val="00152093"/>
    <w:rsid w:val="00152BBA"/>
    <w:rsid w:val="00153987"/>
    <w:rsid w:val="00153F02"/>
    <w:rsid w:val="00157600"/>
    <w:rsid w:val="0015785A"/>
    <w:rsid w:val="00157D75"/>
    <w:rsid w:val="00162020"/>
    <w:rsid w:val="00164119"/>
    <w:rsid w:val="00164477"/>
    <w:rsid w:val="00164CE1"/>
    <w:rsid w:val="00165617"/>
    <w:rsid w:val="00165E6D"/>
    <w:rsid w:val="001663EF"/>
    <w:rsid w:val="00174336"/>
    <w:rsid w:val="00175084"/>
    <w:rsid w:val="00175F22"/>
    <w:rsid w:val="0018236B"/>
    <w:rsid w:val="00184919"/>
    <w:rsid w:val="00185592"/>
    <w:rsid w:val="001859FA"/>
    <w:rsid w:val="00187C43"/>
    <w:rsid w:val="00190B4B"/>
    <w:rsid w:val="001945E3"/>
    <w:rsid w:val="00194A45"/>
    <w:rsid w:val="00195CC6"/>
    <w:rsid w:val="0019667D"/>
    <w:rsid w:val="001976E2"/>
    <w:rsid w:val="001A107D"/>
    <w:rsid w:val="001A20B1"/>
    <w:rsid w:val="001A390D"/>
    <w:rsid w:val="001A3CDE"/>
    <w:rsid w:val="001A4666"/>
    <w:rsid w:val="001A4DA8"/>
    <w:rsid w:val="001A5A4D"/>
    <w:rsid w:val="001A68EC"/>
    <w:rsid w:val="001A7098"/>
    <w:rsid w:val="001B0092"/>
    <w:rsid w:val="001B0600"/>
    <w:rsid w:val="001B34C5"/>
    <w:rsid w:val="001B35B4"/>
    <w:rsid w:val="001B4242"/>
    <w:rsid w:val="001B5867"/>
    <w:rsid w:val="001B6BC7"/>
    <w:rsid w:val="001C1E73"/>
    <w:rsid w:val="001C3F3B"/>
    <w:rsid w:val="001C5E66"/>
    <w:rsid w:val="001C5F5E"/>
    <w:rsid w:val="001C62B2"/>
    <w:rsid w:val="001C669C"/>
    <w:rsid w:val="001C6905"/>
    <w:rsid w:val="001C6956"/>
    <w:rsid w:val="001D2086"/>
    <w:rsid w:val="001D213A"/>
    <w:rsid w:val="001D250F"/>
    <w:rsid w:val="001D5121"/>
    <w:rsid w:val="001E0A37"/>
    <w:rsid w:val="001E17D6"/>
    <w:rsid w:val="001E1A9B"/>
    <w:rsid w:val="001E2683"/>
    <w:rsid w:val="001E4959"/>
    <w:rsid w:val="001F13D1"/>
    <w:rsid w:val="001F1A70"/>
    <w:rsid w:val="001F5221"/>
    <w:rsid w:val="0020108F"/>
    <w:rsid w:val="002018D0"/>
    <w:rsid w:val="0020234F"/>
    <w:rsid w:val="00202C49"/>
    <w:rsid w:val="00202FE3"/>
    <w:rsid w:val="00205567"/>
    <w:rsid w:val="00206A58"/>
    <w:rsid w:val="00206BFF"/>
    <w:rsid w:val="00207368"/>
    <w:rsid w:val="00210583"/>
    <w:rsid w:val="00212540"/>
    <w:rsid w:val="0021335F"/>
    <w:rsid w:val="00217649"/>
    <w:rsid w:val="00222268"/>
    <w:rsid w:val="0022796C"/>
    <w:rsid w:val="00227D83"/>
    <w:rsid w:val="00230ECD"/>
    <w:rsid w:val="002314A9"/>
    <w:rsid w:val="00231B54"/>
    <w:rsid w:val="002338E6"/>
    <w:rsid w:val="00233EA7"/>
    <w:rsid w:val="002346CD"/>
    <w:rsid w:val="00235111"/>
    <w:rsid w:val="002359CA"/>
    <w:rsid w:val="00235AA6"/>
    <w:rsid w:val="00236B59"/>
    <w:rsid w:val="00237B2E"/>
    <w:rsid w:val="00240126"/>
    <w:rsid w:val="00241FB6"/>
    <w:rsid w:val="0024344B"/>
    <w:rsid w:val="002476C5"/>
    <w:rsid w:val="00250189"/>
    <w:rsid w:val="00251496"/>
    <w:rsid w:val="002533A5"/>
    <w:rsid w:val="00253535"/>
    <w:rsid w:val="00256FD9"/>
    <w:rsid w:val="00257028"/>
    <w:rsid w:val="00257191"/>
    <w:rsid w:val="00257AF8"/>
    <w:rsid w:val="002615B8"/>
    <w:rsid w:val="00263006"/>
    <w:rsid w:val="00263061"/>
    <w:rsid w:val="002647D8"/>
    <w:rsid w:val="00270F16"/>
    <w:rsid w:val="00272BFB"/>
    <w:rsid w:val="00275ABD"/>
    <w:rsid w:val="00275AF7"/>
    <w:rsid w:val="00275B28"/>
    <w:rsid w:val="00277F8F"/>
    <w:rsid w:val="00280047"/>
    <w:rsid w:val="002802FB"/>
    <w:rsid w:val="00280DB5"/>
    <w:rsid w:val="00283D0C"/>
    <w:rsid w:val="00284D9D"/>
    <w:rsid w:val="00290128"/>
    <w:rsid w:val="00292672"/>
    <w:rsid w:val="00293085"/>
    <w:rsid w:val="00294C08"/>
    <w:rsid w:val="002950DE"/>
    <w:rsid w:val="002964D3"/>
    <w:rsid w:val="00296600"/>
    <w:rsid w:val="00296F9E"/>
    <w:rsid w:val="00296FA1"/>
    <w:rsid w:val="002A2006"/>
    <w:rsid w:val="002A22E9"/>
    <w:rsid w:val="002A2302"/>
    <w:rsid w:val="002A25E2"/>
    <w:rsid w:val="002A287A"/>
    <w:rsid w:val="002A35C4"/>
    <w:rsid w:val="002A4982"/>
    <w:rsid w:val="002A4A33"/>
    <w:rsid w:val="002A4ABA"/>
    <w:rsid w:val="002A5CCA"/>
    <w:rsid w:val="002A6491"/>
    <w:rsid w:val="002A7167"/>
    <w:rsid w:val="002B13B0"/>
    <w:rsid w:val="002B1F44"/>
    <w:rsid w:val="002B2E58"/>
    <w:rsid w:val="002B52F9"/>
    <w:rsid w:val="002B563D"/>
    <w:rsid w:val="002B6F04"/>
    <w:rsid w:val="002C1997"/>
    <w:rsid w:val="002C4344"/>
    <w:rsid w:val="002C539C"/>
    <w:rsid w:val="002C5A8C"/>
    <w:rsid w:val="002C6A0E"/>
    <w:rsid w:val="002C7FF2"/>
    <w:rsid w:val="002D0C4A"/>
    <w:rsid w:val="002D2E4B"/>
    <w:rsid w:val="002D633E"/>
    <w:rsid w:val="002D6FBA"/>
    <w:rsid w:val="002E14C9"/>
    <w:rsid w:val="002E1902"/>
    <w:rsid w:val="002E60E0"/>
    <w:rsid w:val="002E6CE2"/>
    <w:rsid w:val="002E725B"/>
    <w:rsid w:val="002E7783"/>
    <w:rsid w:val="002F0DC8"/>
    <w:rsid w:val="002F112A"/>
    <w:rsid w:val="002F2E35"/>
    <w:rsid w:val="002F3C58"/>
    <w:rsid w:val="002F7FE2"/>
    <w:rsid w:val="00301E88"/>
    <w:rsid w:val="00302A4A"/>
    <w:rsid w:val="003036B0"/>
    <w:rsid w:val="0030410F"/>
    <w:rsid w:val="003056C7"/>
    <w:rsid w:val="00305F3C"/>
    <w:rsid w:val="003066A8"/>
    <w:rsid w:val="00306B01"/>
    <w:rsid w:val="0030746C"/>
    <w:rsid w:val="00310196"/>
    <w:rsid w:val="00310FB6"/>
    <w:rsid w:val="00312FAE"/>
    <w:rsid w:val="00314381"/>
    <w:rsid w:val="00316838"/>
    <w:rsid w:val="003204C2"/>
    <w:rsid w:val="00320884"/>
    <w:rsid w:val="00320E01"/>
    <w:rsid w:val="00321111"/>
    <w:rsid w:val="00324281"/>
    <w:rsid w:val="003248D8"/>
    <w:rsid w:val="00324BFF"/>
    <w:rsid w:val="00327817"/>
    <w:rsid w:val="00330A36"/>
    <w:rsid w:val="00332B0C"/>
    <w:rsid w:val="00337A6B"/>
    <w:rsid w:val="003434C9"/>
    <w:rsid w:val="00344781"/>
    <w:rsid w:val="00345D0C"/>
    <w:rsid w:val="00347817"/>
    <w:rsid w:val="00347877"/>
    <w:rsid w:val="003536D3"/>
    <w:rsid w:val="00353EB2"/>
    <w:rsid w:val="003556A4"/>
    <w:rsid w:val="0035762E"/>
    <w:rsid w:val="00357A69"/>
    <w:rsid w:val="00365514"/>
    <w:rsid w:val="0036624C"/>
    <w:rsid w:val="00366FFA"/>
    <w:rsid w:val="00367478"/>
    <w:rsid w:val="00367A4D"/>
    <w:rsid w:val="00370909"/>
    <w:rsid w:val="00370C6A"/>
    <w:rsid w:val="00371F4B"/>
    <w:rsid w:val="00372669"/>
    <w:rsid w:val="00373873"/>
    <w:rsid w:val="0037454A"/>
    <w:rsid w:val="0037571E"/>
    <w:rsid w:val="00375ED1"/>
    <w:rsid w:val="003761C1"/>
    <w:rsid w:val="00380EC0"/>
    <w:rsid w:val="00381445"/>
    <w:rsid w:val="00381574"/>
    <w:rsid w:val="003827B7"/>
    <w:rsid w:val="003849C7"/>
    <w:rsid w:val="00384B98"/>
    <w:rsid w:val="003871B3"/>
    <w:rsid w:val="003905AC"/>
    <w:rsid w:val="00390722"/>
    <w:rsid w:val="0039216B"/>
    <w:rsid w:val="003928FB"/>
    <w:rsid w:val="00393AA6"/>
    <w:rsid w:val="00396DC6"/>
    <w:rsid w:val="003A0CE1"/>
    <w:rsid w:val="003B022B"/>
    <w:rsid w:val="003B12B7"/>
    <w:rsid w:val="003B31B8"/>
    <w:rsid w:val="003B3663"/>
    <w:rsid w:val="003B59D0"/>
    <w:rsid w:val="003B7A2B"/>
    <w:rsid w:val="003C063E"/>
    <w:rsid w:val="003C19B7"/>
    <w:rsid w:val="003C2595"/>
    <w:rsid w:val="003C4431"/>
    <w:rsid w:val="003C48EE"/>
    <w:rsid w:val="003C52F4"/>
    <w:rsid w:val="003C5EB9"/>
    <w:rsid w:val="003C7CF1"/>
    <w:rsid w:val="003D155D"/>
    <w:rsid w:val="003D1624"/>
    <w:rsid w:val="003D2214"/>
    <w:rsid w:val="003D4C12"/>
    <w:rsid w:val="003D74B5"/>
    <w:rsid w:val="003D7815"/>
    <w:rsid w:val="003E234B"/>
    <w:rsid w:val="003E40D0"/>
    <w:rsid w:val="003F032C"/>
    <w:rsid w:val="003F2BD6"/>
    <w:rsid w:val="003F338F"/>
    <w:rsid w:val="003F348F"/>
    <w:rsid w:val="004014B7"/>
    <w:rsid w:val="00401565"/>
    <w:rsid w:val="00401ED5"/>
    <w:rsid w:val="0040286B"/>
    <w:rsid w:val="00404827"/>
    <w:rsid w:val="00404D34"/>
    <w:rsid w:val="00405968"/>
    <w:rsid w:val="00410BC5"/>
    <w:rsid w:val="00413B48"/>
    <w:rsid w:val="0041572C"/>
    <w:rsid w:val="00422AFE"/>
    <w:rsid w:val="00423DE0"/>
    <w:rsid w:val="0042626E"/>
    <w:rsid w:val="00427A9C"/>
    <w:rsid w:val="00435C5A"/>
    <w:rsid w:val="0044516C"/>
    <w:rsid w:val="004456FF"/>
    <w:rsid w:val="004465C0"/>
    <w:rsid w:val="004472BC"/>
    <w:rsid w:val="004523BE"/>
    <w:rsid w:val="0045254D"/>
    <w:rsid w:val="004529A5"/>
    <w:rsid w:val="00453A5D"/>
    <w:rsid w:val="00455C54"/>
    <w:rsid w:val="004606CC"/>
    <w:rsid w:val="00465A4A"/>
    <w:rsid w:val="00465E6B"/>
    <w:rsid w:val="00467DAC"/>
    <w:rsid w:val="00470E73"/>
    <w:rsid w:val="004731A0"/>
    <w:rsid w:val="004732AE"/>
    <w:rsid w:val="00473759"/>
    <w:rsid w:val="00474D9E"/>
    <w:rsid w:val="00477EE3"/>
    <w:rsid w:val="00480170"/>
    <w:rsid w:val="004812B0"/>
    <w:rsid w:val="004820FD"/>
    <w:rsid w:val="004857A1"/>
    <w:rsid w:val="004863CE"/>
    <w:rsid w:val="004873CE"/>
    <w:rsid w:val="00490803"/>
    <w:rsid w:val="00492457"/>
    <w:rsid w:val="00493A38"/>
    <w:rsid w:val="00496252"/>
    <w:rsid w:val="004A0B2A"/>
    <w:rsid w:val="004A20A7"/>
    <w:rsid w:val="004A5138"/>
    <w:rsid w:val="004A7D3E"/>
    <w:rsid w:val="004B0A78"/>
    <w:rsid w:val="004B1AB3"/>
    <w:rsid w:val="004B21F1"/>
    <w:rsid w:val="004B54DC"/>
    <w:rsid w:val="004C07A5"/>
    <w:rsid w:val="004C266D"/>
    <w:rsid w:val="004C2B3E"/>
    <w:rsid w:val="004C2C99"/>
    <w:rsid w:val="004C2E78"/>
    <w:rsid w:val="004C534D"/>
    <w:rsid w:val="004D0AE5"/>
    <w:rsid w:val="004D14B6"/>
    <w:rsid w:val="004D2660"/>
    <w:rsid w:val="004D33E2"/>
    <w:rsid w:val="004D4A1E"/>
    <w:rsid w:val="004D5171"/>
    <w:rsid w:val="004E2518"/>
    <w:rsid w:val="004E4D34"/>
    <w:rsid w:val="004E65E6"/>
    <w:rsid w:val="004F0157"/>
    <w:rsid w:val="004F0EE5"/>
    <w:rsid w:val="004F3871"/>
    <w:rsid w:val="004F3A35"/>
    <w:rsid w:val="004F5539"/>
    <w:rsid w:val="004F6C97"/>
    <w:rsid w:val="004F6E89"/>
    <w:rsid w:val="005002F5"/>
    <w:rsid w:val="00500881"/>
    <w:rsid w:val="00502905"/>
    <w:rsid w:val="00504A99"/>
    <w:rsid w:val="0050504A"/>
    <w:rsid w:val="00507613"/>
    <w:rsid w:val="00514368"/>
    <w:rsid w:val="00514905"/>
    <w:rsid w:val="00515495"/>
    <w:rsid w:val="00516C7B"/>
    <w:rsid w:val="00520FAD"/>
    <w:rsid w:val="00521491"/>
    <w:rsid w:val="005215D2"/>
    <w:rsid w:val="005218EE"/>
    <w:rsid w:val="00523746"/>
    <w:rsid w:val="00523D36"/>
    <w:rsid w:val="00526718"/>
    <w:rsid w:val="00530EC9"/>
    <w:rsid w:val="00533488"/>
    <w:rsid w:val="00533BA6"/>
    <w:rsid w:val="00535699"/>
    <w:rsid w:val="00536D91"/>
    <w:rsid w:val="00540227"/>
    <w:rsid w:val="00540B6C"/>
    <w:rsid w:val="005416E1"/>
    <w:rsid w:val="00541C1E"/>
    <w:rsid w:val="00542E1E"/>
    <w:rsid w:val="0054375B"/>
    <w:rsid w:val="00543A24"/>
    <w:rsid w:val="005449BB"/>
    <w:rsid w:val="0055274B"/>
    <w:rsid w:val="00554EEE"/>
    <w:rsid w:val="005567A3"/>
    <w:rsid w:val="005615B0"/>
    <w:rsid w:val="00561837"/>
    <w:rsid w:val="00561B56"/>
    <w:rsid w:val="00562102"/>
    <w:rsid w:val="00562265"/>
    <w:rsid w:val="00562E3B"/>
    <w:rsid w:val="00564EDF"/>
    <w:rsid w:val="00565B9E"/>
    <w:rsid w:val="005671D7"/>
    <w:rsid w:val="005716EC"/>
    <w:rsid w:val="00571E41"/>
    <w:rsid w:val="005814AC"/>
    <w:rsid w:val="00583A45"/>
    <w:rsid w:val="00584AC6"/>
    <w:rsid w:val="00586658"/>
    <w:rsid w:val="00587221"/>
    <w:rsid w:val="00587398"/>
    <w:rsid w:val="005879F2"/>
    <w:rsid w:val="00593E61"/>
    <w:rsid w:val="0059639E"/>
    <w:rsid w:val="00596FA1"/>
    <w:rsid w:val="005976B7"/>
    <w:rsid w:val="005A07F7"/>
    <w:rsid w:val="005A0C2B"/>
    <w:rsid w:val="005A15E6"/>
    <w:rsid w:val="005A22EB"/>
    <w:rsid w:val="005A3948"/>
    <w:rsid w:val="005A6690"/>
    <w:rsid w:val="005B1639"/>
    <w:rsid w:val="005B1EF9"/>
    <w:rsid w:val="005B395F"/>
    <w:rsid w:val="005B4AB8"/>
    <w:rsid w:val="005B4B57"/>
    <w:rsid w:val="005B4EAC"/>
    <w:rsid w:val="005B5136"/>
    <w:rsid w:val="005B570A"/>
    <w:rsid w:val="005B58C3"/>
    <w:rsid w:val="005C0593"/>
    <w:rsid w:val="005C2895"/>
    <w:rsid w:val="005C37EE"/>
    <w:rsid w:val="005C71AD"/>
    <w:rsid w:val="005C7392"/>
    <w:rsid w:val="005D07AC"/>
    <w:rsid w:val="005D0816"/>
    <w:rsid w:val="005D10AE"/>
    <w:rsid w:val="005D24A3"/>
    <w:rsid w:val="005D2F2F"/>
    <w:rsid w:val="005D579C"/>
    <w:rsid w:val="005D64E9"/>
    <w:rsid w:val="005E0773"/>
    <w:rsid w:val="005E09AA"/>
    <w:rsid w:val="005E0D5C"/>
    <w:rsid w:val="005E1AE1"/>
    <w:rsid w:val="005E1C3B"/>
    <w:rsid w:val="005E2A5B"/>
    <w:rsid w:val="005E2DD2"/>
    <w:rsid w:val="005E7D9E"/>
    <w:rsid w:val="005F236C"/>
    <w:rsid w:val="005F2ED8"/>
    <w:rsid w:val="005F31CB"/>
    <w:rsid w:val="005F5FF7"/>
    <w:rsid w:val="006010D3"/>
    <w:rsid w:val="006031AE"/>
    <w:rsid w:val="0060353A"/>
    <w:rsid w:val="00603618"/>
    <w:rsid w:val="00605FA2"/>
    <w:rsid w:val="0060657C"/>
    <w:rsid w:val="00606656"/>
    <w:rsid w:val="00607B4F"/>
    <w:rsid w:val="00610459"/>
    <w:rsid w:val="00610610"/>
    <w:rsid w:val="006120F1"/>
    <w:rsid w:val="00616489"/>
    <w:rsid w:val="00616BC5"/>
    <w:rsid w:val="0062070C"/>
    <w:rsid w:val="0062147D"/>
    <w:rsid w:val="00622609"/>
    <w:rsid w:val="00623109"/>
    <w:rsid w:val="00623487"/>
    <w:rsid w:val="00624346"/>
    <w:rsid w:val="00626CFB"/>
    <w:rsid w:val="00632B70"/>
    <w:rsid w:val="00633629"/>
    <w:rsid w:val="00633803"/>
    <w:rsid w:val="00633D4C"/>
    <w:rsid w:val="00634779"/>
    <w:rsid w:val="006348BC"/>
    <w:rsid w:val="00635757"/>
    <w:rsid w:val="00635B7B"/>
    <w:rsid w:val="00635B8C"/>
    <w:rsid w:val="00635CC1"/>
    <w:rsid w:val="00636DF3"/>
    <w:rsid w:val="00636F03"/>
    <w:rsid w:val="0064199E"/>
    <w:rsid w:val="00641DAB"/>
    <w:rsid w:val="00643882"/>
    <w:rsid w:val="00644092"/>
    <w:rsid w:val="00645E6E"/>
    <w:rsid w:val="00645F81"/>
    <w:rsid w:val="00650371"/>
    <w:rsid w:val="00651104"/>
    <w:rsid w:val="00655119"/>
    <w:rsid w:val="00655289"/>
    <w:rsid w:val="006561FF"/>
    <w:rsid w:val="0065663D"/>
    <w:rsid w:val="006606A9"/>
    <w:rsid w:val="00660761"/>
    <w:rsid w:val="00660FE3"/>
    <w:rsid w:val="006618E7"/>
    <w:rsid w:val="00661B6F"/>
    <w:rsid w:val="00664A2D"/>
    <w:rsid w:val="0067064C"/>
    <w:rsid w:val="00670FF5"/>
    <w:rsid w:val="00672622"/>
    <w:rsid w:val="00673DB2"/>
    <w:rsid w:val="00675E03"/>
    <w:rsid w:val="00676A78"/>
    <w:rsid w:val="00677264"/>
    <w:rsid w:val="006811AF"/>
    <w:rsid w:val="00683C07"/>
    <w:rsid w:val="00684FA4"/>
    <w:rsid w:val="006866C6"/>
    <w:rsid w:val="00691B68"/>
    <w:rsid w:val="00692516"/>
    <w:rsid w:val="00693307"/>
    <w:rsid w:val="00693564"/>
    <w:rsid w:val="00695014"/>
    <w:rsid w:val="00695E53"/>
    <w:rsid w:val="006965EA"/>
    <w:rsid w:val="006A07C9"/>
    <w:rsid w:val="006A25ED"/>
    <w:rsid w:val="006A3073"/>
    <w:rsid w:val="006A41E4"/>
    <w:rsid w:val="006A43E7"/>
    <w:rsid w:val="006A49D4"/>
    <w:rsid w:val="006A4CDB"/>
    <w:rsid w:val="006A653D"/>
    <w:rsid w:val="006A7430"/>
    <w:rsid w:val="006B0E97"/>
    <w:rsid w:val="006B1993"/>
    <w:rsid w:val="006B20E5"/>
    <w:rsid w:val="006B40EA"/>
    <w:rsid w:val="006B7D8A"/>
    <w:rsid w:val="006C0CF8"/>
    <w:rsid w:val="006C35BB"/>
    <w:rsid w:val="006C4A6E"/>
    <w:rsid w:val="006C586C"/>
    <w:rsid w:val="006C691C"/>
    <w:rsid w:val="006D00F6"/>
    <w:rsid w:val="006D174C"/>
    <w:rsid w:val="006D2C2D"/>
    <w:rsid w:val="006D32FA"/>
    <w:rsid w:val="006D6558"/>
    <w:rsid w:val="006D71C3"/>
    <w:rsid w:val="006E0487"/>
    <w:rsid w:val="006E0BB0"/>
    <w:rsid w:val="006E107B"/>
    <w:rsid w:val="006E1842"/>
    <w:rsid w:val="006E2139"/>
    <w:rsid w:val="006E2986"/>
    <w:rsid w:val="006E29FE"/>
    <w:rsid w:val="006E2FF7"/>
    <w:rsid w:val="006E4161"/>
    <w:rsid w:val="006E4755"/>
    <w:rsid w:val="006E4838"/>
    <w:rsid w:val="006E49BE"/>
    <w:rsid w:val="006E5555"/>
    <w:rsid w:val="006E57ED"/>
    <w:rsid w:val="006E67D0"/>
    <w:rsid w:val="006F1115"/>
    <w:rsid w:val="006F1439"/>
    <w:rsid w:val="006F181A"/>
    <w:rsid w:val="006F2593"/>
    <w:rsid w:val="006F416F"/>
    <w:rsid w:val="006F57CE"/>
    <w:rsid w:val="006F690A"/>
    <w:rsid w:val="006F69DA"/>
    <w:rsid w:val="006F727C"/>
    <w:rsid w:val="00700389"/>
    <w:rsid w:val="007011D3"/>
    <w:rsid w:val="007017C1"/>
    <w:rsid w:val="00701B96"/>
    <w:rsid w:val="00701CF3"/>
    <w:rsid w:val="0070354B"/>
    <w:rsid w:val="00707E26"/>
    <w:rsid w:val="007108D8"/>
    <w:rsid w:val="0071177B"/>
    <w:rsid w:val="00715136"/>
    <w:rsid w:val="00715D29"/>
    <w:rsid w:val="0071717D"/>
    <w:rsid w:val="007175AF"/>
    <w:rsid w:val="00721BDC"/>
    <w:rsid w:val="00723259"/>
    <w:rsid w:val="00723E3D"/>
    <w:rsid w:val="00724244"/>
    <w:rsid w:val="00731F9E"/>
    <w:rsid w:val="007345AD"/>
    <w:rsid w:val="007358A4"/>
    <w:rsid w:val="007366BB"/>
    <w:rsid w:val="00740DAE"/>
    <w:rsid w:val="00743E5A"/>
    <w:rsid w:val="00744AAC"/>
    <w:rsid w:val="007505B5"/>
    <w:rsid w:val="00751367"/>
    <w:rsid w:val="00754EEE"/>
    <w:rsid w:val="00756EDB"/>
    <w:rsid w:val="007613F9"/>
    <w:rsid w:val="007632EE"/>
    <w:rsid w:val="00763421"/>
    <w:rsid w:val="00763FC2"/>
    <w:rsid w:val="00764209"/>
    <w:rsid w:val="00764409"/>
    <w:rsid w:val="007647E5"/>
    <w:rsid w:val="00765509"/>
    <w:rsid w:val="007662EC"/>
    <w:rsid w:val="00767520"/>
    <w:rsid w:val="00770A44"/>
    <w:rsid w:val="00771D8C"/>
    <w:rsid w:val="00772BFA"/>
    <w:rsid w:val="00774591"/>
    <w:rsid w:val="00776D95"/>
    <w:rsid w:val="00776E8D"/>
    <w:rsid w:val="00777174"/>
    <w:rsid w:val="007829A1"/>
    <w:rsid w:val="00785769"/>
    <w:rsid w:val="007878D7"/>
    <w:rsid w:val="00787B11"/>
    <w:rsid w:val="00787E72"/>
    <w:rsid w:val="00792076"/>
    <w:rsid w:val="00792911"/>
    <w:rsid w:val="0079301F"/>
    <w:rsid w:val="0079356F"/>
    <w:rsid w:val="00793D4F"/>
    <w:rsid w:val="0079498F"/>
    <w:rsid w:val="007957BD"/>
    <w:rsid w:val="00796424"/>
    <w:rsid w:val="0079644C"/>
    <w:rsid w:val="00797467"/>
    <w:rsid w:val="007A2FFD"/>
    <w:rsid w:val="007A31B9"/>
    <w:rsid w:val="007A3B31"/>
    <w:rsid w:val="007A5D81"/>
    <w:rsid w:val="007A760D"/>
    <w:rsid w:val="007A7B35"/>
    <w:rsid w:val="007B16FD"/>
    <w:rsid w:val="007B225A"/>
    <w:rsid w:val="007C0097"/>
    <w:rsid w:val="007C1396"/>
    <w:rsid w:val="007C191F"/>
    <w:rsid w:val="007C27CE"/>
    <w:rsid w:val="007C3DBE"/>
    <w:rsid w:val="007C5EFB"/>
    <w:rsid w:val="007D0D21"/>
    <w:rsid w:val="007D1811"/>
    <w:rsid w:val="007D1F56"/>
    <w:rsid w:val="007D2CE7"/>
    <w:rsid w:val="007D4F7A"/>
    <w:rsid w:val="007E017D"/>
    <w:rsid w:val="007E0422"/>
    <w:rsid w:val="007E1072"/>
    <w:rsid w:val="007E1DAD"/>
    <w:rsid w:val="007E2F83"/>
    <w:rsid w:val="007E451A"/>
    <w:rsid w:val="007E4A0C"/>
    <w:rsid w:val="007E5CEA"/>
    <w:rsid w:val="007E6434"/>
    <w:rsid w:val="007E7A6A"/>
    <w:rsid w:val="007E7BE5"/>
    <w:rsid w:val="007F1593"/>
    <w:rsid w:val="007F1BD3"/>
    <w:rsid w:val="007F5A68"/>
    <w:rsid w:val="007F658C"/>
    <w:rsid w:val="008000BD"/>
    <w:rsid w:val="00800A49"/>
    <w:rsid w:val="00802950"/>
    <w:rsid w:val="0080431C"/>
    <w:rsid w:val="008043FF"/>
    <w:rsid w:val="008062A3"/>
    <w:rsid w:val="00807107"/>
    <w:rsid w:val="00807CE1"/>
    <w:rsid w:val="008100E3"/>
    <w:rsid w:val="008104FB"/>
    <w:rsid w:val="0081123B"/>
    <w:rsid w:val="00812FAF"/>
    <w:rsid w:val="00813467"/>
    <w:rsid w:val="00814911"/>
    <w:rsid w:val="008158F9"/>
    <w:rsid w:val="00816271"/>
    <w:rsid w:val="008166E2"/>
    <w:rsid w:val="008202D0"/>
    <w:rsid w:val="008220FC"/>
    <w:rsid w:val="00824266"/>
    <w:rsid w:val="008244D8"/>
    <w:rsid w:val="00826949"/>
    <w:rsid w:val="00834B3E"/>
    <w:rsid w:val="00841422"/>
    <w:rsid w:val="00841B3F"/>
    <w:rsid w:val="00842C8A"/>
    <w:rsid w:val="00843C98"/>
    <w:rsid w:val="00844C9C"/>
    <w:rsid w:val="008473A5"/>
    <w:rsid w:val="00854D5D"/>
    <w:rsid w:val="00856102"/>
    <w:rsid w:val="00856CD8"/>
    <w:rsid w:val="00856D9F"/>
    <w:rsid w:val="00860ECC"/>
    <w:rsid w:val="008649E4"/>
    <w:rsid w:val="00864D90"/>
    <w:rsid w:val="00864E75"/>
    <w:rsid w:val="00864F87"/>
    <w:rsid w:val="008654AC"/>
    <w:rsid w:val="00866902"/>
    <w:rsid w:val="00870254"/>
    <w:rsid w:val="00870D2A"/>
    <w:rsid w:val="00874BE6"/>
    <w:rsid w:val="00880224"/>
    <w:rsid w:val="00880588"/>
    <w:rsid w:val="00880D40"/>
    <w:rsid w:val="00881E14"/>
    <w:rsid w:val="00882E3C"/>
    <w:rsid w:val="00885E6A"/>
    <w:rsid w:val="00886933"/>
    <w:rsid w:val="00887C7E"/>
    <w:rsid w:val="00887EDF"/>
    <w:rsid w:val="0089291D"/>
    <w:rsid w:val="0089411B"/>
    <w:rsid w:val="00894DC6"/>
    <w:rsid w:val="00895E4A"/>
    <w:rsid w:val="008979F3"/>
    <w:rsid w:val="008A516A"/>
    <w:rsid w:val="008A56F6"/>
    <w:rsid w:val="008B2176"/>
    <w:rsid w:val="008B273D"/>
    <w:rsid w:val="008B28A4"/>
    <w:rsid w:val="008B5F52"/>
    <w:rsid w:val="008B622D"/>
    <w:rsid w:val="008B6770"/>
    <w:rsid w:val="008B7870"/>
    <w:rsid w:val="008B7E3C"/>
    <w:rsid w:val="008C1FE3"/>
    <w:rsid w:val="008C73FD"/>
    <w:rsid w:val="008D1F57"/>
    <w:rsid w:val="008D258A"/>
    <w:rsid w:val="008D34E0"/>
    <w:rsid w:val="008D4B19"/>
    <w:rsid w:val="008D6F1A"/>
    <w:rsid w:val="008E09EB"/>
    <w:rsid w:val="008E2190"/>
    <w:rsid w:val="008E29B7"/>
    <w:rsid w:val="008E35B4"/>
    <w:rsid w:val="008E37C2"/>
    <w:rsid w:val="008E4D28"/>
    <w:rsid w:val="008E502D"/>
    <w:rsid w:val="008E600C"/>
    <w:rsid w:val="008E6A77"/>
    <w:rsid w:val="008F0934"/>
    <w:rsid w:val="008F215D"/>
    <w:rsid w:val="008F3855"/>
    <w:rsid w:val="008F67F0"/>
    <w:rsid w:val="00903034"/>
    <w:rsid w:val="00903425"/>
    <w:rsid w:val="0090395A"/>
    <w:rsid w:val="00903963"/>
    <w:rsid w:val="0090487D"/>
    <w:rsid w:val="00911881"/>
    <w:rsid w:val="00912921"/>
    <w:rsid w:val="009156EC"/>
    <w:rsid w:val="00916A5E"/>
    <w:rsid w:val="00921B69"/>
    <w:rsid w:val="00921DC9"/>
    <w:rsid w:val="009222B5"/>
    <w:rsid w:val="00922D89"/>
    <w:rsid w:val="009230D3"/>
    <w:rsid w:val="00924A12"/>
    <w:rsid w:val="00925F21"/>
    <w:rsid w:val="0092795D"/>
    <w:rsid w:val="00927D16"/>
    <w:rsid w:val="00927EB8"/>
    <w:rsid w:val="0093024C"/>
    <w:rsid w:val="00930F6C"/>
    <w:rsid w:val="0093211E"/>
    <w:rsid w:val="009325A7"/>
    <w:rsid w:val="00932A58"/>
    <w:rsid w:val="00932FA7"/>
    <w:rsid w:val="009331B8"/>
    <w:rsid w:val="00933D8F"/>
    <w:rsid w:val="00934323"/>
    <w:rsid w:val="0093776D"/>
    <w:rsid w:val="00937DC5"/>
    <w:rsid w:val="00937EBE"/>
    <w:rsid w:val="00942D30"/>
    <w:rsid w:val="00944CD3"/>
    <w:rsid w:val="009469B4"/>
    <w:rsid w:val="0095034A"/>
    <w:rsid w:val="00950BAB"/>
    <w:rsid w:val="00952DA0"/>
    <w:rsid w:val="00953FD3"/>
    <w:rsid w:val="00954C16"/>
    <w:rsid w:val="009568C5"/>
    <w:rsid w:val="00957B4F"/>
    <w:rsid w:val="00960260"/>
    <w:rsid w:val="0096054E"/>
    <w:rsid w:val="00960BF8"/>
    <w:rsid w:val="00962479"/>
    <w:rsid w:val="009624F9"/>
    <w:rsid w:val="009651C7"/>
    <w:rsid w:val="009663BE"/>
    <w:rsid w:val="00966E0A"/>
    <w:rsid w:val="0097258E"/>
    <w:rsid w:val="00974E06"/>
    <w:rsid w:val="009764AC"/>
    <w:rsid w:val="0098006E"/>
    <w:rsid w:val="009812AC"/>
    <w:rsid w:val="009819AD"/>
    <w:rsid w:val="009831BF"/>
    <w:rsid w:val="00987663"/>
    <w:rsid w:val="00987EE2"/>
    <w:rsid w:val="00992E60"/>
    <w:rsid w:val="00994B53"/>
    <w:rsid w:val="00995B09"/>
    <w:rsid w:val="00995F4B"/>
    <w:rsid w:val="00995F8D"/>
    <w:rsid w:val="00996E72"/>
    <w:rsid w:val="009A18A7"/>
    <w:rsid w:val="009A1A5E"/>
    <w:rsid w:val="009A39C2"/>
    <w:rsid w:val="009A406C"/>
    <w:rsid w:val="009A47F2"/>
    <w:rsid w:val="009A5AE8"/>
    <w:rsid w:val="009A67CD"/>
    <w:rsid w:val="009A6F74"/>
    <w:rsid w:val="009A7C48"/>
    <w:rsid w:val="009B07CF"/>
    <w:rsid w:val="009B1DB8"/>
    <w:rsid w:val="009B2192"/>
    <w:rsid w:val="009C1EE3"/>
    <w:rsid w:val="009C4592"/>
    <w:rsid w:val="009C4F78"/>
    <w:rsid w:val="009C5AA6"/>
    <w:rsid w:val="009C6D32"/>
    <w:rsid w:val="009D1C66"/>
    <w:rsid w:val="009D3CFE"/>
    <w:rsid w:val="009D3F0B"/>
    <w:rsid w:val="009D7756"/>
    <w:rsid w:val="009E22CF"/>
    <w:rsid w:val="009E2F6C"/>
    <w:rsid w:val="009E34DE"/>
    <w:rsid w:val="009E659D"/>
    <w:rsid w:val="009E6FBE"/>
    <w:rsid w:val="009E7160"/>
    <w:rsid w:val="009F2482"/>
    <w:rsid w:val="009F2901"/>
    <w:rsid w:val="009F379E"/>
    <w:rsid w:val="009F383E"/>
    <w:rsid w:val="009F457C"/>
    <w:rsid w:val="009F5199"/>
    <w:rsid w:val="009F6262"/>
    <w:rsid w:val="009F670F"/>
    <w:rsid w:val="009F7D4C"/>
    <w:rsid w:val="00A00CCE"/>
    <w:rsid w:val="00A00E90"/>
    <w:rsid w:val="00A03281"/>
    <w:rsid w:val="00A06B5E"/>
    <w:rsid w:val="00A104D7"/>
    <w:rsid w:val="00A14902"/>
    <w:rsid w:val="00A15EAB"/>
    <w:rsid w:val="00A17EAC"/>
    <w:rsid w:val="00A21A10"/>
    <w:rsid w:val="00A2243B"/>
    <w:rsid w:val="00A2249F"/>
    <w:rsid w:val="00A25A4F"/>
    <w:rsid w:val="00A25D01"/>
    <w:rsid w:val="00A30C2F"/>
    <w:rsid w:val="00A30E8C"/>
    <w:rsid w:val="00A323A4"/>
    <w:rsid w:val="00A32B35"/>
    <w:rsid w:val="00A3390B"/>
    <w:rsid w:val="00A34C38"/>
    <w:rsid w:val="00A36B34"/>
    <w:rsid w:val="00A36CEF"/>
    <w:rsid w:val="00A3797E"/>
    <w:rsid w:val="00A37BC2"/>
    <w:rsid w:val="00A37D51"/>
    <w:rsid w:val="00A407CE"/>
    <w:rsid w:val="00A40C2D"/>
    <w:rsid w:val="00A41BF5"/>
    <w:rsid w:val="00A4399F"/>
    <w:rsid w:val="00A443CE"/>
    <w:rsid w:val="00A450A0"/>
    <w:rsid w:val="00A45421"/>
    <w:rsid w:val="00A45882"/>
    <w:rsid w:val="00A46368"/>
    <w:rsid w:val="00A46D65"/>
    <w:rsid w:val="00A479C3"/>
    <w:rsid w:val="00A53537"/>
    <w:rsid w:val="00A53BBB"/>
    <w:rsid w:val="00A53EE1"/>
    <w:rsid w:val="00A568E5"/>
    <w:rsid w:val="00A57C92"/>
    <w:rsid w:val="00A60633"/>
    <w:rsid w:val="00A62CE6"/>
    <w:rsid w:val="00A62DA0"/>
    <w:rsid w:val="00A64481"/>
    <w:rsid w:val="00A6474B"/>
    <w:rsid w:val="00A668B2"/>
    <w:rsid w:val="00A71FF0"/>
    <w:rsid w:val="00A72C0E"/>
    <w:rsid w:val="00A750F3"/>
    <w:rsid w:val="00A75BF0"/>
    <w:rsid w:val="00A75CB0"/>
    <w:rsid w:val="00A76E4E"/>
    <w:rsid w:val="00A8373C"/>
    <w:rsid w:val="00A8732F"/>
    <w:rsid w:val="00A87594"/>
    <w:rsid w:val="00A87ABF"/>
    <w:rsid w:val="00A928A2"/>
    <w:rsid w:val="00A950EB"/>
    <w:rsid w:val="00A967E6"/>
    <w:rsid w:val="00AA0228"/>
    <w:rsid w:val="00AA0C69"/>
    <w:rsid w:val="00AA1D68"/>
    <w:rsid w:val="00AA4292"/>
    <w:rsid w:val="00AA45ED"/>
    <w:rsid w:val="00AA6827"/>
    <w:rsid w:val="00AA6C8A"/>
    <w:rsid w:val="00AA6F78"/>
    <w:rsid w:val="00AB13D4"/>
    <w:rsid w:val="00AB2236"/>
    <w:rsid w:val="00AB2CD7"/>
    <w:rsid w:val="00AB370F"/>
    <w:rsid w:val="00AB5216"/>
    <w:rsid w:val="00AB5FDE"/>
    <w:rsid w:val="00AB624F"/>
    <w:rsid w:val="00AC0FEF"/>
    <w:rsid w:val="00AC114D"/>
    <w:rsid w:val="00AC1DE3"/>
    <w:rsid w:val="00AC26F6"/>
    <w:rsid w:val="00AC360C"/>
    <w:rsid w:val="00AC61E1"/>
    <w:rsid w:val="00AD1501"/>
    <w:rsid w:val="00AD17B8"/>
    <w:rsid w:val="00AD194D"/>
    <w:rsid w:val="00AD1B67"/>
    <w:rsid w:val="00AD28E6"/>
    <w:rsid w:val="00AD7E85"/>
    <w:rsid w:val="00AE72AA"/>
    <w:rsid w:val="00AF22C3"/>
    <w:rsid w:val="00AF4274"/>
    <w:rsid w:val="00AF5FA9"/>
    <w:rsid w:val="00AF63B4"/>
    <w:rsid w:val="00AF6458"/>
    <w:rsid w:val="00B01434"/>
    <w:rsid w:val="00B0490A"/>
    <w:rsid w:val="00B0640E"/>
    <w:rsid w:val="00B10430"/>
    <w:rsid w:val="00B11D0C"/>
    <w:rsid w:val="00B130ED"/>
    <w:rsid w:val="00B13CCD"/>
    <w:rsid w:val="00B14DD7"/>
    <w:rsid w:val="00B16235"/>
    <w:rsid w:val="00B16D1F"/>
    <w:rsid w:val="00B17287"/>
    <w:rsid w:val="00B17D1E"/>
    <w:rsid w:val="00B2023F"/>
    <w:rsid w:val="00B228D7"/>
    <w:rsid w:val="00B233E9"/>
    <w:rsid w:val="00B24F06"/>
    <w:rsid w:val="00B27377"/>
    <w:rsid w:val="00B275D3"/>
    <w:rsid w:val="00B3132C"/>
    <w:rsid w:val="00B31B53"/>
    <w:rsid w:val="00B3579B"/>
    <w:rsid w:val="00B35A10"/>
    <w:rsid w:val="00B363F6"/>
    <w:rsid w:val="00B37747"/>
    <w:rsid w:val="00B41008"/>
    <w:rsid w:val="00B42D88"/>
    <w:rsid w:val="00B43E5A"/>
    <w:rsid w:val="00B44BDA"/>
    <w:rsid w:val="00B4646C"/>
    <w:rsid w:val="00B47977"/>
    <w:rsid w:val="00B525A6"/>
    <w:rsid w:val="00B5420B"/>
    <w:rsid w:val="00B54AEA"/>
    <w:rsid w:val="00B54B5C"/>
    <w:rsid w:val="00B60145"/>
    <w:rsid w:val="00B61513"/>
    <w:rsid w:val="00B63776"/>
    <w:rsid w:val="00B63E32"/>
    <w:rsid w:val="00B65744"/>
    <w:rsid w:val="00B65D58"/>
    <w:rsid w:val="00B66867"/>
    <w:rsid w:val="00B7304D"/>
    <w:rsid w:val="00B7363A"/>
    <w:rsid w:val="00B73B02"/>
    <w:rsid w:val="00B75C0D"/>
    <w:rsid w:val="00B75F2B"/>
    <w:rsid w:val="00B76B9B"/>
    <w:rsid w:val="00B775AA"/>
    <w:rsid w:val="00B80E10"/>
    <w:rsid w:val="00B81B5B"/>
    <w:rsid w:val="00B821C1"/>
    <w:rsid w:val="00B8238D"/>
    <w:rsid w:val="00B83E63"/>
    <w:rsid w:val="00B85909"/>
    <w:rsid w:val="00B8781C"/>
    <w:rsid w:val="00B914A5"/>
    <w:rsid w:val="00B92B33"/>
    <w:rsid w:val="00B97ED2"/>
    <w:rsid w:val="00BA2075"/>
    <w:rsid w:val="00BA29AE"/>
    <w:rsid w:val="00BA6440"/>
    <w:rsid w:val="00BA6DCF"/>
    <w:rsid w:val="00BA71A1"/>
    <w:rsid w:val="00BB140E"/>
    <w:rsid w:val="00BB6C06"/>
    <w:rsid w:val="00BB7E42"/>
    <w:rsid w:val="00BC20F8"/>
    <w:rsid w:val="00BC2DB3"/>
    <w:rsid w:val="00BC5DB1"/>
    <w:rsid w:val="00BD03B9"/>
    <w:rsid w:val="00BD562C"/>
    <w:rsid w:val="00BD6368"/>
    <w:rsid w:val="00BE033E"/>
    <w:rsid w:val="00BE34EF"/>
    <w:rsid w:val="00BE3DF2"/>
    <w:rsid w:val="00BE5072"/>
    <w:rsid w:val="00BE71F2"/>
    <w:rsid w:val="00BE7BBE"/>
    <w:rsid w:val="00BF16C6"/>
    <w:rsid w:val="00BF51D3"/>
    <w:rsid w:val="00BF63B3"/>
    <w:rsid w:val="00BF7339"/>
    <w:rsid w:val="00C023CB"/>
    <w:rsid w:val="00C02A68"/>
    <w:rsid w:val="00C0387C"/>
    <w:rsid w:val="00C0541D"/>
    <w:rsid w:val="00C062FD"/>
    <w:rsid w:val="00C103A4"/>
    <w:rsid w:val="00C1164D"/>
    <w:rsid w:val="00C12B30"/>
    <w:rsid w:val="00C13BFB"/>
    <w:rsid w:val="00C142CA"/>
    <w:rsid w:val="00C163D6"/>
    <w:rsid w:val="00C1792C"/>
    <w:rsid w:val="00C22CBA"/>
    <w:rsid w:val="00C24472"/>
    <w:rsid w:val="00C24A76"/>
    <w:rsid w:val="00C258C5"/>
    <w:rsid w:val="00C26BA7"/>
    <w:rsid w:val="00C27E94"/>
    <w:rsid w:val="00C31594"/>
    <w:rsid w:val="00C337EA"/>
    <w:rsid w:val="00C339E9"/>
    <w:rsid w:val="00C33ECE"/>
    <w:rsid w:val="00C3433E"/>
    <w:rsid w:val="00C40B70"/>
    <w:rsid w:val="00C41119"/>
    <w:rsid w:val="00C43419"/>
    <w:rsid w:val="00C44769"/>
    <w:rsid w:val="00C45D32"/>
    <w:rsid w:val="00C46994"/>
    <w:rsid w:val="00C46AAF"/>
    <w:rsid w:val="00C46CBC"/>
    <w:rsid w:val="00C50B97"/>
    <w:rsid w:val="00C52BD3"/>
    <w:rsid w:val="00C53FA7"/>
    <w:rsid w:val="00C55E30"/>
    <w:rsid w:val="00C55EFD"/>
    <w:rsid w:val="00C55FE5"/>
    <w:rsid w:val="00C5618B"/>
    <w:rsid w:val="00C5662C"/>
    <w:rsid w:val="00C57EEC"/>
    <w:rsid w:val="00C60564"/>
    <w:rsid w:val="00C623FD"/>
    <w:rsid w:val="00C67F90"/>
    <w:rsid w:val="00C71B79"/>
    <w:rsid w:val="00C73A3D"/>
    <w:rsid w:val="00C747E4"/>
    <w:rsid w:val="00C75C41"/>
    <w:rsid w:val="00C77296"/>
    <w:rsid w:val="00C82042"/>
    <w:rsid w:val="00C8615A"/>
    <w:rsid w:val="00C864AF"/>
    <w:rsid w:val="00C87395"/>
    <w:rsid w:val="00C87B07"/>
    <w:rsid w:val="00C87F41"/>
    <w:rsid w:val="00C91565"/>
    <w:rsid w:val="00C92103"/>
    <w:rsid w:val="00C92AE0"/>
    <w:rsid w:val="00C94D1E"/>
    <w:rsid w:val="00C95420"/>
    <w:rsid w:val="00CA24BD"/>
    <w:rsid w:val="00CA3310"/>
    <w:rsid w:val="00CA351A"/>
    <w:rsid w:val="00CA5BB6"/>
    <w:rsid w:val="00CA5D6C"/>
    <w:rsid w:val="00CA6DA4"/>
    <w:rsid w:val="00CA7949"/>
    <w:rsid w:val="00CB07CF"/>
    <w:rsid w:val="00CB40F4"/>
    <w:rsid w:val="00CB453E"/>
    <w:rsid w:val="00CB4653"/>
    <w:rsid w:val="00CB64A5"/>
    <w:rsid w:val="00CC0ED9"/>
    <w:rsid w:val="00CC1361"/>
    <w:rsid w:val="00CC1AF7"/>
    <w:rsid w:val="00CC1F0D"/>
    <w:rsid w:val="00CC2491"/>
    <w:rsid w:val="00CC5796"/>
    <w:rsid w:val="00CD0590"/>
    <w:rsid w:val="00CD1A8F"/>
    <w:rsid w:val="00CD3EFB"/>
    <w:rsid w:val="00CD3FAE"/>
    <w:rsid w:val="00CD570C"/>
    <w:rsid w:val="00CD5C78"/>
    <w:rsid w:val="00CD6824"/>
    <w:rsid w:val="00CD7C82"/>
    <w:rsid w:val="00CE1E42"/>
    <w:rsid w:val="00CE29E9"/>
    <w:rsid w:val="00CE32BD"/>
    <w:rsid w:val="00CE4D92"/>
    <w:rsid w:val="00CE6FCB"/>
    <w:rsid w:val="00CE75CF"/>
    <w:rsid w:val="00CF013E"/>
    <w:rsid w:val="00CF11A1"/>
    <w:rsid w:val="00CF3DB0"/>
    <w:rsid w:val="00CF5545"/>
    <w:rsid w:val="00CF62FA"/>
    <w:rsid w:val="00CF7778"/>
    <w:rsid w:val="00D00F85"/>
    <w:rsid w:val="00D01402"/>
    <w:rsid w:val="00D06B46"/>
    <w:rsid w:val="00D0779E"/>
    <w:rsid w:val="00D1030B"/>
    <w:rsid w:val="00D14178"/>
    <w:rsid w:val="00D14533"/>
    <w:rsid w:val="00D14E25"/>
    <w:rsid w:val="00D15E61"/>
    <w:rsid w:val="00D179A4"/>
    <w:rsid w:val="00D226EA"/>
    <w:rsid w:val="00D2545E"/>
    <w:rsid w:val="00D25E0D"/>
    <w:rsid w:val="00D26907"/>
    <w:rsid w:val="00D26BFE"/>
    <w:rsid w:val="00D31D03"/>
    <w:rsid w:val="00D3285C"/>
    <w:rsid w:val="00D34846"/>
    <w:rsid w:val="00D373A3"/>
    <w:rsid w:val="00D373B1"/>
    <w:rsid w:val="00D376DE"/>
    <w:rsid w:val="00D479EE"/>
    <w:rsid w:val="00D50C3D"/>
    <w:rsid w:val="00D513C2"/>
    <w:rsid w:val="00D52F1A"/>
    <w:rsid w:val="00D531D6"/>
    <w:rsid w:val="00D54B0E"/>
    <w:rsid w:val="00D55899"/>
    <w:rsid w:val="00D55CDE"/>
    <w:rsid w:val="00D560C1"/>
    <w:rsid w:val="00D612CB"/>
    <w:rsid w:val="00D645CB"/>
    <w:rsid w:val="00D662A3"/>
    <w:rsid w:val="00D666FE"/>
    <w:rsid w:val="00D71322"/>
    <w:rsid w:val="00D72D34"/>
    <w:rsid w:val="00D74A5F"/>
    <w:rsid w:val="00D7602F"/>
    <w:rsid w:val="00D7756F"/>
    <w:rsid w:val="00D801A8"/>
    <w:rsid w:val="00D806A2"/>
    <w:rsid w:val="00D82A09"/>
    <w:rsid w:val="00D8331F"/>
    <w:rsid w:val="00D843C6"/>
    <w:rsid w:val="00D8455B"/>
    <w:rsid w:val="00D85479"/>
    <w:rsid w:val="00D855AB"/>
    <w:rsid w:val="00D85EA4"/>
    <w:rsid w:val="00D86A14"/>
    <w:rsid w:val="00D870C3"/>
    <w:rsid w:val="00D92C51"/>
    <w:rsid w:val="00D95B5E"/>
    <w:rsid w:val="00D96138"/>
    <w:rsid w:val="00DA07F7"/>
    <w:rsid w:val="00DA40E0"/>
    <w:rsid w:val="00DA6142"/>
    <w:rsid w:val="00DA6987"/>
    <w:rsid w:val="00DA7318"/>
    <w:rsid w:val="00DA7A86"/>
    <w:rsid w:val="00DB0C16"/>
    <w:rsid w:val="00DB1D34"/>
    <w:rsid w:val="00DB459B"/>
    <w:rsid w:val="00DB5BFF"/>
    <w:rsid w:val="00DB6051"/>
    <w:rsid w:val="00DB688E"/>
    <w:rsid w:val="00DC0042"/>
    <w:rsid w:val="00DC14D6"/>
    <w:rsid w:val="00DC1F53"/>
    <w:rsid w:val="00DC26A4"/>
    <w:rsid w:val="00DC4A2E"/>
    <w:rsid w:val="00DC641B"/>
    <w:rsid w:val="00DC70D0"/>
    <w:rsid w:val="00DC73B3"/>
    <w:rsid w:val="00DC7791"/>
    <w:rsid w:val="00DD291F"/>
    <w:rsid w:val="00DD3629"/>
    <w:rsid w:val="00DD4E4F"/>
    <w:rsid w:val="00DD571B"/>
    <w:rsid w:val="00DD73DB"/>
    <w:rsid w:val="00DD7725"/>
    <w:rsid w:val="00DD774D"/>
    <w:rsid w:val="00DE0671"/>
    <w:rsid w:val="00DE47A0"/>
    <w:rsid w:val="00DE6A8E"/>
    <w:rsid w:val="00DE720E"/>
    <w:rsid w:val="00DF014F"/>
    <w:rsid w:val="00DF1246"/>
    <w:rsid w:val="00DF201B"/>
    <w:rsid w:val="00DF5412"/>
    <w:rsid w:val="00DF5BBF"/>
    <w:rsid w:val="00DF5F50"/>
    <w:rsid w:val="00DF6B93"/>
    <w:rsid w:val="00DF727B"/>
    <w:rsid w:val="00DF736E"/>
    <w:rsid w:val="00DF7698"/>
    <w:rsid w:val="00DF7821"/>
    <w:rsid w:val="00E00D7F"/>
    <w:rsid w:val="00E01D6D"/>
    <w:rsid w:val="00E049B9"/>
    <w:rsid w:val="00E10560"/>
    <w:rsid w:val="00E11C4E"/>
    <w:rsid w:val="00E122FF"/>
    <w:rsid w:val="00E1482D"/>
    <w:rsid w:val="00E14E2A"/>
    <w:rsid w:val="00E16720"/>
    <w:rsid w:val="00E176E5"/>
    <w:rsid w:val="00E20329"/>
    <w:rsid w:val="00E21357"/>
    <w:rsid w:val="00E222FA"/>
    <w:rsid w:val="00E22CBE"/>
    <w:rsid w:val="00E23117"/>
    <w:rsid w:val="00E24F20"/>
    <w:rsid w:val="00E25F1A"/>
    <w:rsid w:val="00E270C3"/>
    <w:rsid w:val="00E30A1E"/>
    <w:rsid w:val="00E30C58"/>
    <w:rsid w:val="00E34483"/>
    <w:rsid w:val="00E3512F"/>
    <w:rsid w:val="00E35D13"/>
    <w:rsid w:val="00E3797F"/>
    <w:rsid w:val="00E40605"/>
    <w:rsid w:val="00E40F76"/>
    <w:rsid w:val="00E4116F"/>
    <w:rsid w:val="00E42280"/>
    <w:rsid w:val="00E42D2A"/>
    <w:rsid w:val="00E469DE"/>
    <w:rsid w:val="00E473B5"/>
    <w:rsid w:val="00E522EC"/>
    <w:rsid w:val="00E542CA"/>
    <w:rsid w:val="00E55F87"/>
    <w:rsid w:val="00E601CA"/>
    <w:rsid w:val="00E61EB0"/>
    <w:rsid w:val="00E61EDE"/>
    <w:rsid w:val="00E63ED0"/>
    <w:rsid w:val="00E657FD"/>
    <w:rsid w:val="00E672FB"/>
    <w:rsid w:val="00E673D7"/>
    <w:rsid w:val="00E72A93"/>
    <w:rsid w:val="00E76923"/>
    <w:rsid w:val="00E82B74"/>
    <w:rsid w:val="00E838E8"/>
    <w:rsid w:val="00E8593D"/>
    <w:rsid w:val="00E86531"/>
    <w:rsid w:val="00E87750"/>
    <w:rsid w:val="00E879C9"/>
    <w:rsid w:val="00E87EBD"/>
    <w:rsid w:val="00E91194"/>
    <w:rsid w:val="00E93DF6"/>
    <w:rsid w:val="00E946B3"/>
    <w:rsid w:val="00EA06FC"/>
    <w:rsid w:val="00EA14A4"/>
    <w:rsid w:val="00EA15C4"/>
    <w:rsid w:val="00EA4838"/>
    <w:rsid w:val="00EA4EC6"/>
    <w:rsid w:val="00EA6414"/>
    <w:rsid w:val="00EA7932"/>
    <w:rsid w:val="00EA799C"/>
    <w:rsid w:val="00EB1735"/>
    <w:rsid w:val="00EB1819"/>
    <w:rsid w:val="00EB428B"/>
    <w:rsid w:val="00EB4E9E"/>
    <w:rsid w:val="00EB6FE2"/>
    <w:rsid w:val="00EC3877"/>
    <w:rsid w:val="00ED0874"/>
    <w:rsid w:val="00ED2291"/>
    <w:rsid w:val="00ED3A7D"/>
    <w:rsid w:val="00ED3B47"/>
    <w:rsid w:val="00ED3BBB"/>
    <w:rsid w:val="00ED62B2"/>
    <w:rsid w:val="00ED7A15"/>
    <w:rsid w:val="00EE231B"/>
    <w:rsid w:val="00EE27FA"/>
    <w:rsid w:val="00EE3143"/>
    <w:rsid w:val="00EE3E8E"/>
    <w:rsid w:val="00EE6CA5"/>
    <w:rsid w:val="00EF2B01"/>
    <w:rsid w:val="00EF352D"/>
    <w:rsid w:val="00EF58E2"/>
    <w:rsid w:val="00EF6765"/>
    <w:rsid w:val="00EF6937"/>
    <w:rsid w:val="00F01871"/>
    <w:rsid w:val="00F01D79"/>
    <w:rsid w:val="00F03724"/>
    <w:rsid w:val="00F04D8F"/>
    <w:rsid w:val="00F05500"/>
    <w:rsid w:val="00F05903"/>
    <w:rsid w:val="00F05D74"/>
    <w:rsid w:val="00F05E0C"/>
    <w:rsid w:val="00F109A6"/>
    <w:rsid w:val="00F11970"/>
    <w:rsid w:val="00F127C9"/>
    <w:rsid w:val="00F12BED"/>
    <w:rsid w:val="00F146F2"/>
    <w:rsid w:val="00F14BD4"/>
    <w:rsid w:val="00F15488"/>
    <w:rsid w:val="00F17AF3"/>
    <w:rsid w:val="00F17E22"/>
    <w:rsid w:val="00F230AD"/>
    <w:rsid w:val="00F245DA"/>
    <w:rsid w:val="00F301FC"/>
    <w:rsid w:val="00F32A5E"/>
    <w:rsid w:val="00F33F3B"/>
    <w:rsid w:val="00F37C2D"/>
    <w:rsid w:val="00F41223"/>
    <w:rsid w:val="00F42DE0"/>
    <w:rsid w:val="00F42E18"/>
    <w:rsid w:val="00F463E2"/>
    <w:rsid w:val="00F5424B"/>
    <w:rsid w:val="00F554F0"/>
    <w:rsid w:val="00F5644B"/>
    <w:rsid w:val="00F578AF"/>
    <w:rsid w:val="00F624C8"/>
    <w:rsid w:val="00F62686"/>
    <w:rsid w:val="00F65825"/>
    <w:rsid w:val="00F6757F"/>
    <w:rsid w:val="00F70A77"/>
    <w:rsid w:val="00F70C2D"/>
    <w:rsid w:val="00F730EB"/>
    <w:rsid w:val="00F741BB"/>
    <w:rsid w:val="00F7510D"/>
    <w:rsid w:val="00F75D09"/>
    <w:rsid w:val="00F80CD6"/>
    <w:rsid w:val="00F8283A"/>
    <w:rsid w:val="00F83ACD"/>
    <w:rsid w:val="00F8445F"/>
    <w:rsid w:val="00F857AB"/>
    <w:rsid w:val="00F86EE4"/>
    <w:rsid w:val="00F90458"/>
    <w:rsid w:val="00F9045B"/>
    <w:rsid w:val="00F930A4"/>
    <w:rsid w:val="00F95262"/>
    <w:rsid w:val="00F9575B"/>
    <w:rsid w:val="00F95E4C"/>
    <w:rsid w:val="00F97CB3"/>
    <w:rsid w:val="00FA26E4"/>
    <w:rsid w:val="00FA456B"/>
    <w:rsid w:val="00FA4630"/>
    <w:rsid w:val="00FA4AF4"/>
    <w:rsid w:val="00FA690C"/>
    <w:rsid w:val="00FA6F20"/>
    <w:rsid w:val="00FA71F9"/>
    <w:rsid w:val="00FB4373"/>
    <w:rsid w:val="00FB61A5"/>
    <w:rsid w:val="00FB6883"/>
    <w:rsid w:val="00FC3EC5"/>
    <w:rsid w:val="00FC5DF6"/>
    <w:rsid w:val="00FC6C90"/>
    <w:rsid w:val="00FD331F"/>
    <w:rsid w:val="00FD7595"/>
    <w:rsid w:val="00FE02BC"/>
    <w:rsid w:val="00FE57EA"/>
    <w:rsid w:val="00FE5869"/>
    <w:rsid w:val="00FE615E"/>
    <w:rsid w:val="00FE79C8"/>
    <w:rsid w:val="00FF12F6"/>
    <w:rsid w:val="00FF1AED"/>
    <w:rsid w:val="00FF2F38"/>
    <w:rsid w:val="00FF5864"/>
    <w:rsid w:val="00FF7013"/>
    <w:rsid w:val="00FF7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12D70"/>
  <w15:chartTrackingRefBased/>
  <w15:docId w15:val="{51AB32E3-7147-4090-B79E-E8D1AC64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paragraph" w:styleId="Kop1">
    <w:name w:val="heading 1"/>
    <w:basedOn w:val="Standaard"/>
    <w:next w:val="Standaard"/>
    <w:link w:val="Kop1Char"/>
    <w:qFormat/>
    <w:rsid w:val="005E2A5B"/>
    <w:pPr>
      <w:keepNext/>
      <w:keepLines/>
      <w:spacing w:before="240"/>
      <w:outlineLvl w:val="0"/>
    </w:pPr>
    <w:rPr>
      <w:rFonts w:ascii="Calibri Light" w:hAnsi="Calibri Light"/>
      <w:color w:val="2E74B5"/>
      <w:sz w:val="32"/>
      <w:szCs w:val="32"/>
    </w:rPr>
  </w:style>
  <w:style w:type="paragraph" w:styleId="Kop2">
    <w:name w:val="heading 2"/>
    <w:basedOn w:val="Standaard"/>
    <w:next w:val="Standaard"/>
    <w:qFormat/>
    <w:pPr>
      <w:keepNext/>
      <w:jc w:val="center"/>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4646C"/>
    <w:pPr>
      <w:tabs>
        <w:tab w:val="center" w:pos="4536"/>
        <w:tab w:val="right" w:pos="9072"/>
      </w:tabs>
    </w:pPr>
  </w:style>
  <w:style w:type="paragraph" w:styleId="Voettekst">
    <w:name w:val="footer"/>
    <w:basedOn w:val="Standaard"/>
    <w:link w:val="VoettekstChar"/>
    <w:uiPriority w:val="99"/>
    <w:rsid w:val="00B4646C"/>
    <w:pPr>
      <w:tabs>
        <w:tab w:val="center" w:pos="4536"/>
        <w:tab w:val="right" w:pos="9072"/>
      </w:tabs>
    </w:pPr>
  </w:style>
  <w:style w:type="table" w:styleId="Tabelraster">
    <w:name w:val="Table Grid"/>
    <w:basedOn w:val="Standaardtabel"/>
    <w:rsid w:val="00B4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4646C"/>
    <w:rPr>
      <w:rFonts w:ascii="Tahoma" w:hAnsi="Tahoma" w:cs="Tahoma"/>
      <w:sz w:val="16"/>
      <w:szCs w:val="16"/>
    </w:rPr>
  </w:style>
  <w:style w:type="paragraph" w:customStyle="1" w:styleId="Opmaakprofiel1">
    <w:name w:val="Opmaakprofiel1"/>
    <w:basedOn w:val="Standaard"/>
    <w:autoRedefine/>
    <w:rsid w:val="00DB6051"/>
    <w:pPr>
      <w:tabs>
        <w:tab w:val="left" w:pos="0"/>
      </w:tabs>
    </w:pPr>
    <w:rPr>
      <w:b/>
      <w:lang w:val="en-GB"/>
    </w:rPr>
  </w:style>
  <w:style w:type="paragraph" w:styleId="Lijstalinea">
    <w:name w:val="List Paragraph"/>
    <w:basedOn w:val="Standaard"/>
    <w:uiPriority w:val="34"/>
    <w:qFormat/>
    <w:rsid w:val="00D26BFE"/>
    <w:pPr>
      <w:ind w:left="720"/>
      <w:contextualSpacing/>
    </w:pPr>
  </w:style>
  <w:style w:type="character" w:styleId="Hyperlink">
    <w:name w:val="Hyperlink"/>
    <w:uiPriority w:val="99"/>
    <w:unhideWhenUsed/>
    <w:rsid w:val="00FC5DF6"/>
    <w:rPr>
      <w:color w:val="0563C1"/>
      <w:u w:val="single"/>
    </w:rPr>
  </w:style>
  <w:style w:type="paragraph" w:styleId="Revisie">
    <w:name w:val="Revision"/>
    <w:hidden/>
    <w:uiPriority w:val="99"/>
    <w:semiHidden/>
    <w:rsid w:val="00887EDF"/>
    <w:rPr>
      <w:rFonts w:ascii="Arial" w:hAnsi="Arial"/>
    </w:rPr>
  </w:style>
  <w:style w:type="character" w:customStyle="1" w:styleId="VoettekstChar">
    <w:name w:val="Voettekst Char"/>
    <w:link w:val="Voettekst"/>
    <w:uiPriority w:val="99"/>
    <w:rsid w:val="00675E03"/>
    <w:rPr>
      <w:rFonts w:ascii="Arial" w:hAnsi="Arial"/>
    </w:rPr>
  </w:style>
  <w:style w:type="character" w:customStyle="1" w:styleId="Kop1Char">
    <w:name w:val="Kop 1 Char"/>
    <w:link w:val="Kop1"/>
    <w:rsid w:val="005E2A5B"/>
    <w:rPr>
      <w:rFonts w:ascii="Calibri Light" w:eastAsia="Times New Roman" w:hAnsi="Calibri Light" w:cs="Times New Roman"/>
      <w:color w:val="2E74B5"/>
      <w:sz w:val="32"/>
      <w:szCs w:val="32"/>
    </w:rPr>
  </w:style>
  <w:style w:type="paragraph" w:customStyle="1" w:styleId="xmsonormal">
    <w:name w:val="x_msonormal"/>
    <w:basedOn w:val="Standaard"/>
    <w:rsid w:val="00DA614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15469">
      <w:bodyDiv w:val="1"/>
      <w:marLeft w:val="0"/>
      <w:marRight w:val="0"/>
      <w:marTop w:val="0"/>
      <w:marBottom w:val="0"/>
      <w:divBdr>
        <w:top w:val="none" w:sz="0" w:space="0" w:color="auto"/>
        <w:left w:val="none" w:sz="0" w:space="0" w:color="auto"/>
        <w:bottom w:val="none" w:sz="0" w:space="0" w:color="auto"/>
        <w:right w:val="none" w:sz="0" w:space="0" w:color="auto"/>
      </w:divBdr>
    </w:div>
    <w:div w:id="828056896">
      <w:bodyDiv w:val="1"/>
      <w:marLeft w:val="0"/>
      <w:marRight w:val="0"/>
      <w:marTop w:val="0"/>
      <w:marBottom w:val="0"/>
      <w:divBdr>
        <w:top w:val="none" w:sz="0" w:space="0" w:color="auto"/>
        <w:left w:val="none" w:sz="0" w:space="0" w:color="auto"/>
        <w:bottom w:val="none" w:sz="0" w:space="0" w:color="auto"/>
        <w:right w:val="none" w:sz="0" w:space="0" w:color="auto"/>
      </w:divBdr>
    </w:div>
    <w:div w:id="1378820287">
      <w:bodyDiv w:val="1"/>
      <w:marLeft w:val="0"/>
      <w:marRight w:val="0"/>
      <w:marTop w:val="0"/>
      <w:marBottom w:val="0"/>
      <w:divBdr>
        <w:top w:val="none" w:sz="0" w:space="0" w:color="auto"/>
        <w:left w:val="none" w:sz="0" w:space="0" w:color="auto"/>
        <w:bottom w:val="none" w:sz="0" w:space="0" w:color="auto"/>
        <w:right w:val="none" w:sz="0" w:space="0" w:color="auto"/>
      </w:divBdr>
      <w:divsChild>
        <w:div w:id="1345783941">
          <w:marLeft w:val="0"/>
          <w:marRight w:val="0"/>
          <w:marTop w:val="0"/>
          <w:marBottom w:val="0"/>
          <w:divBdr>
            <w:top w:val="none" w:sz="0" w:space="0" w:color="auto"/>
            <w:left w:val="none" w:sz="0" w:space="0" w:color="auto"/>
            <w:bottom w:val="none" w:sz="0" w:space="0" w:color="auto"/>
            <w:right w:val="none" w:sz="0" w:space="0" w:color="auto"/>
          </w:divBdr>
          <w:divsChild>
            <w:div w:id="1737506746">
              <w:marLeft w:val="0"/>
              <w:marRight w:val="0"/>
              <w:marTop w:val="0"/>
              <w:marBottom w:val="0"/>
              <w:divBdr>
                <w:top w:val="none" w:sz="0" w:space="0" w:color="auto"/>
                <w:left w:val="none" w:sz="0" w:space="0" w:color="auto"/>
                <w:bottom w:val="none" w:sz="0" w:space="0" w:color="auto"/>
                <w:right w:val="none" w:sz="0" w:space="0" w:color="auto"/>
              </w:divBdr>
              <w:divsChild>
                <w:div w:id="876043023">
                  <w:marLeft w:val="0"/>
                  <w:marRight w:val="0"/>
                  <w:marTop w:val="0"/>
                  <w:marBottom w:val="0"/>
                  <w:divBdr>
                    <w:top w:val="none" w:sz="0" w:space="0" w:color="auto"/>
                    <w:left w:val="none" w:sz="0" w:space="0" w:color="auto"/>
                    <w:bottom w:val="none" w:sz="0" w:space="0" w:color="auto"/>
                    <w:right w:val="none" w:sz="0" w:space="0" w:color="auto"/>
                  </w:divBdr>
                  <w:divsChild>
                    <w:div w:id="424570002">
                      <w:marLeft w:val="0"/>
                      <w:marRight w:val="0"/>
                      <w:marTop w:val="0"/>
                      <w:marBottom w:val="750"/>
                      <w:divBdr>
                        <w:top w:val="none" w:sz="0" w:space="0" w:color="auto"/>
                        <w:left w:val="none" w:sz="0" w:space="0" w:color="auto"/>
                        <w:bottom w:val="none" w:sz="0" w:space="0" w:color="auto"/>
                        <w:right w:val="none" w:sz="0" w:space="0" w:color="auto"/>
                      </w:divBdr>
                      <w:divsChild>
                        <w:div w:id="1053702155">
                          <w:marLeft w:val="0"/>
                          <w:marRight w:val="0"/>
                          <w:marTop w:val="0"/>
                          <w:marBottom w:val="0"/>
                          <w:divBdr>
                            <w:top w:val="none" w:sz="0" w:space="0" w:color="auto"/>
                            <w:left w:val="none" w:sz="0" w:space="0" w:color="auto"/>
                            <w:bottom w:val="none" w:sz="0" w:space="0" w:color="auto"/>
                            <w:right w:val="none" w:sz="0" w:space="0" w:color="auto"/>
                          </w:divBdr>
                          <w:divsChild>
                            <w:div w:id="409541001">
                              <w:marLeft w:val="0"/>
                              <w:marRight w:val="0"/>
                              <w:marTop w:val="0"/>
                              <w:marBottom w:val="0"/>
                              <w:divBdr>
                                <w:top w:val="none" w:sz="0" w:space="0" w:color="auto"/>
                                <w:left w:val="none" w:sz="0" w:space="0" w:color="auto"/>
                                <w:bottom w:val="none" w:sz="0" w:space="0" w:color="auto"/>
                                <w:right w:val="none" w:sz="0" w:space="0" w:color="auto"/>
                              </w:divBdr>
                            </w:div>
                          </w:divsChild>
                        </w:div>
                        <w:div w:id="21163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126933">
      <w:bodyDiv w:val="1"/>
      <w:marLeft w:val="0"/>
      <w:marRight w:val="0"/>
      <w:marTop w:val="0"/>
      <w:marBottom w:val="0"/>
      <w:divBdr>
        <w:top w:val="none" w:sz="0" w:space="0" w:color="auto"/>
        <w:left w:val="none" w:sz="0" w:space="0" w:color="auto"/>
        <w:bottom w:val="none" w:sz="0" w:space="0" w:color="auto"/>
        <w:right w:val="none" w:sz="0" w:space="0" w:color="auto"/>
      </w:divBdr>
    </w:div>
    <w:div w:id="18181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5276-3D33-4B57-BBAE-8867047C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8416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 NOT: format notulen voor overlegsituaties</vt:lpstr>
    </vt:vector>
  </TitlesOfParts>
  <Manager>r.vermeulen@raayland.nl</Manager>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NOT: format notulen voor overlegsituaties</dc:title>
  <dc:subject/>
  <dc:creator>r.vermeulen@raayland.nl</dc:creator>
  <cp:keywords/>
  <cp:lastModifiedBy>Chantal Biersteker</cp:lastModifiedBy>
  <cp:revision>2</cp:revision>
  <cp:lastPrinted>2018-09-26T10:20:00Z</cp:lastPrinted>
  <dcterms:created xsi:type="dcterms:W3CDTF">2025-02-26T14:53:00Z</dcterms:created>
  <dcterms:modified xsi:type="dcterms:W3CDTF">2025-02-26T14:53:00Z</dcterms:modified>
</cp:coreProperties>
</file>