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9" w:rsidRPr="00BA77D4" w:rsidRDefault="008C51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A77D4">
        <w:rPr>
          <w:rFonts w:ascii="Arial" w:hAnsi="Arial" w:cs="Arial"/>
          <w:b/>
          <w:sz w:val="20"/>
          <w:szCs w:val="20"/>
        </w:rPr>
        <w:t xml:space="preserve">10.3.5. </w:t>
      </w:r>
      <w:r w:rsidR="003A5FD1">
        <w:rPr>
          <w:rFonts w:ascii="Arial" w:hAnsi="Arial" w:cs="Arial"/>
          <w:b/>
          <w:sz w:val="20"/>
          <w:szCs w:val="20"/>
          <w:u w:val="single"/>
        </w:rPr>
        <w:t>Zon</w:t>
      </w:r>
      <w:r w:rsidR="00D43F16">
        <w:rPr>
          <w:rFonts w:ascii="Arial" w:hAnsi="Arial" w:cs="Arial"/>
          <w:b/>
          <w:sz w:val="20"/>
          <w:szCs w:val="20"/>
          <w:u w:val="single"/>
        </w:rPr>
        <w:t>ering</w:t>
      </w:r>
      <w:r w:rsidR="007013EE" w:rsidRPr="002F2697">
        <w:rPr>
          <w:rFonts w:ascii="Arial" w:hAnsi="Arial" w:cs="Arial"/>
          <w:b/>
          <w:sz w:val="20"/>
          <w:szCs w:val="20"/>
          <w:u w:val="single"/>
        </w:rPr>
        <w:t xml:space="preserve">plan  </w:t>
      </w:r>
      <w:r w:rsidR="00BA77D4">
        <w:rPr>
          <w:rFonts w:ascii="Arial" w:hAnsi="Arial" w:cs="Arial"/>
          <w:b/>
          <w:sz w:val="20"/>
          <w:szCs w:val="20"/>
          <w:u w:val="single"/>
        </w:rPr>
        <w:t>Opslag gasflessen</w:t>
      </w:r>
      <w:r w:rsidR="00BA77D4">
        <w:rPr>
          <w:rFonts w:ascii="Arial" w:hAnsi="Arial" w:cs="Arial"/>
          <w:b/>
          <w:sz w:val="20"/>
          <w:szCs w:val="20"/>
        </w:rPr>
        <w:t xml:space="preserve"> – Naast blok H</w:t>
      </w:r>
    </w:p>
    <w:p w:rsidR="006419B9" w:rsidRPr="002F2697" w:rsidRDefault="006419B9">
      <w:pPr>
        <w:rPr>
          <w:rFonts w:ascii="Arial" w:hAnsi="Arial" w:cs="Arial"/>
          <w:sz w:val="20"/>
          <w:szCs w:val="20"/>
        </w:rPr>
      </w:pPr>
    </w:p>
    <w:p w:rsidR="007013EE" w:rsidRPr="002F2697" w:rsidRDefault="002F2697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</w:p>
    <w:p w:rsidR="007013EE" w:rsidRPr="002F2697" w:rsidRDefault="00CF51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69.4pt;margin-top:22.5pt;width:70.5pt;height:19.5pt;z-index:251675648">
            <v:textbox>
              <w:txbxContent>
                <w:p w:rsidR="000A3E21" w:rsidRDefault="000A3E21" w:rsidP="003A5FD1">
                  <w:r>
                    <w:t xml:space="preserve">  Zijaanzicht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047" type="#_x0000_t202" style="position:absolute;margin-left:111.4pt;margin-top:22.5pt;width:76.5pt;height:19.5pt;z-index:251674624">
            <v:textbox>
              <w:txbxContent>
                <w:p w:rsidR="000A3E21" w:rsidRPr="003A5FD1" w:rsidRDefault="000A3E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Vooraanzicht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026" style="position:absolute;margin-left:.4pt;margin-top:19.65pt;width:492.75pt;height:231pt;z-index:251658240" stroked="f"/>
        </w:pict>
      </w:r>
      <w:r w:rsidR="008A3D9B" w:rsidRPr="002F2697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CD46B2">
        <w:rPr>
          <w:rFonts w:ascii="Arial" w:hAnsi="Arial" w:cs="Arial"/>
          <w:sz w:val="20"/>
          <w:szCs w:val="20"/>
        </w:rPr>
        <w:t xml:space="preserve"> </w:t>
      </w: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</w:p>
    <w:p w:rsidR="007013EE" w:rsidRPr="002F2697" w:rsidRDefault="00CF51D4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68.65pt;margin-top:3.85pt;width:72.75pt;height:.4pt;z-index:251815936" o:connectortype="straight" filled="t" fillcolor="#00b050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margin-left:337.15pt;margin-top:3.85pt;width:31.5pt;height:33pt;flip:x;z-index:251811840" filled="t" fillcolor="#00b050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1" type="#_x0000_t32" style="position:absolute;margin-left:439.9pt;margin-top:4.25pt;width:.75pt;height:31.85pt;flip:y;z-index:25181081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group id="_x0000_s1086" style="position:absolute;margin-left:23.65pt;margin-top:2.5pt;width:252pt;height:178.5pt;z-index:251712512" coordorigin="1890,4838" coordsize="5040,3570">
            <v:group id="_x0000_s1084" style="position:absolute;left:1890;top:4838;width:5040;height:3565" coordorigin="1890,4838" coordsize="5040,3565">
              <v:shape id="_x0000_s1079" type="#_x0000_t19" style="position:absolute;left:6270;top:4838;width:660;height:652" filled="t" fillcolor="#00b050">
                <v:fill r:id="rId9" o:title="Lichte diagonaal omhoog" type="pattern"/>
              </v:shape>
              <v:shape id="_x0000_s1080" type="#_x0000_t32" style="position:absolute;left:6930;top:5505;width:0;height:2898" o:connectortype="straight" filled="t" fillcolor="#00b050">
                <v:fill r:id="rId9" o:title="Lichte diagonaal omhoog" type="pattern"/>
              </v:shape>
              <v:shape id="_x0000_s1081" type="#_x0000_t19" style="position:absolute;left:1905;top:4845;width:630;height:660;flip:x" filled="t" fillcolor="#00b050">
                <v:fill r:id="rId9" o:title="Lichte diagonaal omhoog" type="pattern"/>
              </v:shape>
              <v:shape id="_x0000_s1082" type="#_x0000_t32" style="position:absolute;left:1890;top:5505;width:0;height:2898" o:connectortype="straight" filled="t" fillcolor="#00b050">
                <v:fill r:id="rId9" o:title="Lichte diagonaal omhoog" type="pattern"/>
              </v:shape>
              <v:shape id="_x0000_s1083" type="#_x0000_t32" style="position:absolute;left:2535;top:4838;width:3735;height:7" o:connectortype="straight" filled="t" fillcolor="#00b050">
                <v:fill r:id="rId9" o:title="Lichte diagonaal omhoog" type="pattern"/>
              </v:shape>
            </v:group>
            <v:shape id="_x0000_s1085" type="#_x0000_t32" style="position:absolute;left:1890;top:8403;width:5040;height:5" o:connectortype="straight" filled="t" fillcolor="#00b050">
              <v:fill r:id="rId9" o:title="Lichte diagonaal omhoog" type="pattern"/>
            </v:shape>
          </v:group>
        </w:pict>
      </w:r>
      <w:r>
        <w:rPr>
          <w:rFonts w:ascii="Arial" w:hAnsi="Arial" w:cs="Arial"/>
          <w:noProof/>
          <w:sz w:val="20"/>
          <w:szCs w:val="20"/>
          <w:lang w:val="en-US"/>
        </w:rPr>
        <w:pict>
          <v:rect id="_x0000_s1106" style="position:absolute;margin-left:368.65pt;margin-top:4.25pt;width:1in;height:51.35pt;z-index:251731968" fillcolor="#00b050" stroked="f">
            <v:fill r:id="rId9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4" type="#_x0000_t202" style="position:absolute;margin-left:380.65pt;margin-top:12.85pt;width:46.25pt;height:17.65pt;z-index:251739136">
            <v:textbox style="mso-next-textbox:#_x0000_s1094">
              <w:txbxContent>
                <w:p w:rsidR="000A3E21" w:rsidRPr="00220691" w:rsidRDefault="000A3E21" w:rsidP="002206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 = 1 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3" type="#_x0000_t202" style="position:absolute;margin-left:109.15pt;margin-top:9.85pt;width:81pt;height:17.65pt;z-index:251740160">
            <v:textbox style="mso-next-textbox:#_x0000_s1093">
              <w:txbxContent>
                <w:p w:rsidR="000A3E21" w:rsidRPr="00220691" w:rsidRDefault="000A3E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Zone 2    R = 1 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n-US"/>
        </w:rPr>
        <w:pict>
          <v:rect id="_x0000_s1101" style="position:absolute;margin-left:55.9pt;margin-top:3.1pt;width:186.75pt;height:31.5pt;z-index:251726848" fillcolor="#00b050" stroked="f">
            <v:fill r:id="rId9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0" type="#_x0000_t32" style="position:absolute;margin-left:34.15pt;margin-top:13.6pt;width:21pt;height:21pt;flip:x y;z-index:251717632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9" type="#_x0000_t32" style="position:absolute;margin-left:243.4pt;margin-top:14.35pt;width:24.75pt;height:21pt;flip:y;z-index:251716608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8" type="#_x0000_t32" style="position:absolute;margin-left:55.9pt;margin-top:2.75pt;width:186.75pt;height:.35pt;z-index:251704320" o:connectortype="straight" filled="t" fillcolor="black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7" type="#_x0000_t32" style="position:absolute;margin-left:23.65pt;margin-top:36.1pt;width:0;height:144.9pt;z-index:251703296" o:connectortype="straight" filled="t" fillcolor="black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6" type="#_x0000_t19" style="position:absolute;margin-left:24.4pt;margin-top:3.1pt;width:31.5pt;height:33pt;flip:x;z-index:251702272" filled="t" fillcolor="black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3" type="#_x0000_t32" style="position:absolute;margin-left:55.9pt;margin-top:2.75pt;width:186.75pt;height:.35pt;z-index:251699200" o:connectortype="straight" filled="t" fillcolor="black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3" type="#_x0000_t19" style="position:absolute;margin-left:242.65pt;margin-top:2.75pt;width:33pt;height:32.6pt;z-index:251687936" filled="t" fillcolor="black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1" type="#_x0000_t19" style="position:absolute;margin-left:24.4pt;margin-top:3.1pt;width:31.5pt;height:33pt;flip:x;z-index:251685888" filled="t" fillcolor="black">
            <v:fill r:id="rId9" o:title="Lichte diagonaal omhoog" type="pattern"/>
          </v:shape>
        </w:pict>
      </w:r>
    </w:p>
    <w:p w:rsidR="007013EE" w:rsidRPr="002F2697" w:rsidRDefault="00CF51D4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194" type="#_x0000_t6" style="position:absolute;margin-left:361.9pt;margin-top:11.35pt;width:77.25pt;height:21pt;flip:x;z-index:251824128" fillcolor="black [3213]"/>
        </w:pict>
      </w:r>
      <w:r>
        <w:rPr>
          <w:rFonts w:ascii="Arial" w:hAnsi="Arial" w:cs="Arial"/>
          <w:noProof/>
          <w:sz w:val="20"/>
          <w:szCs w:val="20"/>
          <w:lang w:val="en-US"/>
        </w:rPr>
        <w:pict>
          <v:rect id="_x0000_s1102" style="position:absolute;margin-left:24.4pt;margin-top:12.85pt;width:30.75pt;height:143.9pt;z-index:251727872" fillcolor="#00b050" stroked="f">
            <v:fill r:id="rId9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2" type="#_x0000_t32" style="position:absolute;margin-left:336.4pt;margin-top:12.85pt;width:0;height:144.9pt;z-index:251814912" o:connectortype="straight" filled="t" fillcolor="#00b050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55.9pt;margin-top:12.6pt;width:186.75pt;height:145.5pt;z-index:251659264" fillcolor="#00b050" strokeweight="1.5pt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group id="_x0000_s1146" style="position:absolute;margin-left:368.65pt;margin-top:11.35pt;width:1in;height:21.05pt;z-index:251774976" coordorigin="8790,5475" coordsize="1440,421">
            <v:shape id="_x0000_s1121" type="#_x0000_t32" style="position:absolute;left:8790;top:5895;width:1410;height:1" o:connectortype="straight"/>
            <v:shape id="_x0000_s1145" type="#_x0000_t32" style="position:absolute;left:10215;top:5475;width:15;height:421;flip:y" o:connectortype="straight"/>
          </v:group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44" type="#_x0000_t32" style="position:absolute;margin-left:368.65pt;margin-top:11.35pt;width:71.25pt;height:21.05pt;flip:y;z-index:251772928" o:connectortype="straight" strokeweight="1.5p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rect id="_x0000_s1142" style="position:absolute;margin-left:56.65pt;margin-top:12.1pt;width:186.75pt;height:20.25pt;z-index:251771904" fillcolor="black [3213]"/>
        </w:pict>
      </w:r>
      <w:r>
        <w:rPr>
          <w:rFonts w:ascii="Arial" w:hAnsi="Arial" w:cs="Arial"/>
          <w:noProof/>
          <w:sz w:val="20"/>
          <w:szCs w:val="20"/>
          <w:lang w:val="en-US"/>
        </w:rPr>
        <w:pict>
          <v:rect id="_x0000_s1104" style="position:absolute;margin-left:337.15pt;margin-top:12.85pt;width:31.5pt;height:143.9pt;z-index:251729920" fillcolor="#00b050" stroked="f">
            <v:fill r:id="rId9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val="en-US"/>
        </w:rPr>
        <w:pict>
          <v:rect id="_x0000_s1103" style="position:absolute;margin-left:244.15pt;margin-top:12.1pt;width:31.5pt;height:143.9pt;z-index:251728896" fillcolor="#00b050" stroked="f">
            <v:fill r:id="rId9" o:title="Lichte diagonaal omhoog" type="pattern"/>
          </v:rect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69" type="#_x0000_t32" style="position:absolute;margin-left:23.65pt;margin-top:12.85pt;width:0;height:144.9pt;z-index:251694080" o:connectortype="straight" filled="t" fillcolor="black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70" type="#_x0000_t32" style="position:absolute;margin-left:275.65pt;margin-top:12.85pt;width:0;height:144.9pt;z-index:251695104" o:connectortype="straight" filled="t" fillcolor="black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58" type="#_x0000_t32" style="position:absolute;margin-left:56.65pt;margin-top:20.35pt;width:186.75pt;height:0;z-index:251683840" o:connectortype="straight"/>
        </w:pict>
      </w:r>
    </w:p>
    <w:p w:rsidR="007013EE" w:rsidRPr="002F2697" w:rsidRDefault="00CF51D4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group id="_x0000_s1181" style="position:absolute;margin-left:417.1pt;margin-top:22.1pt;width:20.25pt;height:112.8pt;z-index:251657215" coordorigin="1275,9076" coordsize="405,2256">
            <v:rect id="_x0000_s1182" style="position:absolute;left:1275;top:9490;width:405;height:1842" fillcolor="#00b050" strokeweight="1.5pt">
              <v:fill r:id="rId9" o:title="Lichte diagonaal omhoog" type="pattern"/>
            </v:rect>
            <v:shape id="_x0000_s1183" type="#_x0000_t19" style="position:absolute;left:1560;top:9255;width:120;height:235" strokeweight="1.5pt"/>
            <v:shape id="_x0000_s1184" type="#_x0000_t19" style="position:absolute;left:1275;top:9260;width:120;height:235;flip:x" strokeweight="1.5pt"/>
            <v:shape id="_x0000_s1185" type="#_x0000_t19" style="position:absolute;left:1455;top:9076;width:143;height:164" strokeweight="1.5pt"/>
            <v:shape id="_x0000_s1186" type="#_x0000_t19" style="position:absolute;left:1343;top:9090;width:163;height:180;flip:x" coordsize="24648,21600" adj="-6429888,,3048" path="wr-18552,,24648,43200,,216,24648,21600nfewr-18552,,24648,43200,,216,24648,21600l3048,21600nsxe" strokeweight="1.5pt">
              <v:path o:connectlocs="0,216;24648,21600;3048,21600"/>
            </v:shape>
          </v:group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80" type="#_x0000_t32" style="position:absolute;margin-left:336.4pt;margin-top:9.75pt;width:31.5pt;height:0;flip:x;z-index:25181798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79" type="#_x0000_t32" style="position:absolute;margin-left:428.35pt;margin-top:9.15pt;width:0;height:124.4pt;z-index:251809792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78" type="#_x0000_t32" style="position:absolute;margin-left:414.1pt;margin-top:10.5pt;width:0;height:124.4pt;z-index:251808768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77" type="#_x0000_t32" style="position:absolute;margin-left:398.65pt;margin-top:10.5pt;width:0;height:124.4pt;z-index:251807744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75" type="#_x0000_t32" style="position:absolute;margin-left:382.9pt;margin-top:10.5pt;width:0;height:124.4pt;z-index:25180569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74" type="#_x0000_t32" style="position:absolute;margin-left:75.4pt;margin-top:10.5pt;width:0;height:124.4pt;z-index:25180467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73" type="#_x0000_t32" style="position:absolute;margin-left:91.15pt;margin-top:10.4pt;width:0;height:124.4pt;z-index:25180364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72" type="#_x0000_t32" style="position:absolute;margin-left:109.15pt;margin-top:10.4pt;width:0;height:124.4pt;z-index:25180262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71" type="#_x0000_t32" style="position:absolute;margin-left:124.15pt;margin-top:10.4pt;width:0;height:124.4pt;z-index:25180160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70" type="#_x0000_t32" style="position:absolute;margin-left:140.65pt;margin-top:9.9pt;width:0;height:124.4pt;z-index:25180057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69" type="#_x0000_t32" style="position:absolute;margin-left:159.2pt;margin-top:9.15pt;width:0;height:124.4pt;z-index:25179955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68" type="#_x0000_t32" style="position:absolute;margin-left:177.4pt;margin-top:9.9pt;width:0;height:124.4pt;z-index:25179852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67" type="#_x0000_t32" style="position:absolute;margin-left:195.4pt;margin-top:9.9pt;width:0;height:124.4pt;z-index:25179750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66" type="#_x0000_t32" style="position:absolute;margin-left:212.65pt;margin-top:9.15pt;width:0;height:124.4pt;z-index:251796480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65" type="#_x0000_t32" style="position:absolute;margin-left:229.15pt;margin-top:9.15pt;width:0;height:124.4pt;z-index:25179545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group id="_x0000_s1147" style="position:absolute;margin-left:85.15pt;margin-top:20pt;width:20.25pt;height:112.8pt;z-index:251776000" coordorigin="1275,9076" coordsize="405,2256">
            <v:rect id="_x0000_s1148" style="position:absolute;left:1275;top:9490;width:405;height:1842" fillcolor="#00b050" strokeweight="1.5pt">
              <v:fill r:id="rId9" o:title="Lichte diagonaal omhoog" type="pattern"/>
            </v:rect>
            <v:shape id="_x0000_s1149" type="#_x0000_t19" style="position:absolute;left:1560;top:9255;width:120;height:235" strokeweight="1.5pt"/>
            <v:shape id="_x0000_s1150" type="#_x0000_t19" style="position:absolute;left:1275;top:9260;width:120;height:235;flip:x" strokeweight="1.5pt"/>
            <v:shape id="_x0000_s1151" type="#_x0000_t19" style="position:absolute;left:1455;top:9076;width:143;height:164" strokeweight="1.5pt"/>
            <v:shape id="_x0000_s1152" type="#_x0000_t19" style="position:absolute;left:1343;top:9090;width:163;height:180;flip:x" coordsize="24648,21600" adj="-6429888,,3048" path="wr-18552,,24648,43200,,216,24648,21600nfewr-18552,,24648,43200,,216,24648,21600l3048,21600nsxe" strokeweight="1.5pt">
              <v:path o:connectlocs="0,216;24648,21600;3048,21600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group id="_x0000_s1141" style="position:absolute;margin-left:61.15pt;margin-top:20pt;width:20.25pt;height:112.8pt;z-index:251770880" coordorigin="1275,9076" coordsize="405,2256">
            <v:rect id="_x0000_s1134" style="position:absolute;left:1275;top:9490;width:405;height:1842" fillcolor="#00b050" strokeweight="1.5pt">
              <v:fill r:id="rId9" o:title="Lichte diagonaal omhoog" type="pattern"/>
            </v:rect>
            <v:shape id="_x0000_s1136" type="#_x0000_t19" style="position:absolute;left:1560;top:9255;width:120;height:235" strokeweight="1.5pt"/>
            <v:shape id="_x0000_s1137" type="#_x0000_t19" style="position:absolute;left:1275;top:9260;width:120;height:235;flip:x" strokeweight="1.5pt"/>
            <v:shape id="_x0000_s1139" type="#_x0000_t19" style="position:absolute;left:1455;top:9076;width:143;height:164" strokeweight="1.5pt"/>
            <v:shape id="_x0000_s1140" type="#_x0000_t19" style="position:absolute;left:1343;top:9090;width:163;height:180;flip:x" coordsize="24648,21600" adj="-6429888,,3048" path="wr-18552,,24648,43200,,216,24648,21600nfewr-18552,,24648,43200,,216,24648,21600l3048,21600nsxe" strokeweight="1.5pt">
              <v:path o:connectlocs="0,216;24648,21600;3048,21600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30" type="#_x0000_t109" style="position:absolute;margin-left:369.4pt;margin-top:9.2pt;width:70.5pt;height:125.6pt;z-index:251661312" fillcolor="#00b050" strokeweight="1.5pt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2" type="#_x0000_t32" style="position:absolute;margin-left:369.4pt;margin-top:21.15pt;width:70.5pt;height:.05pt;z-index:25175347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0" type="#_x0000_t32" style="position:absolute;margin-left:55.9pt;margin-top:9.15pt;width:186.75pt;height:0;z-index:25174118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1" type="#_x0000_t32" style="position:absolute;margin-left:55.9pt;margin-top:21.15pt;width:186.75pt;height:0;z-index:251742208" o:connectortype="straight"/>
        </w:pict>
      </w:r>
    </w:p>
    <w:p w:rsidR="007013EE" w:rsidRPr="002F2697" w:rsidRDefault="00CF51D4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group id="_x0000_s1159" style="position:absolute;margin-left:416.35pt;margin-top:10.55pt;width:20.25pt;height:99pt;z-index:251778048" coordorigin="1275,9076" coordsize="405,2256">
            <v:rect id="_x0000_s1160" style="position:absolute;left:1275;top:9490;width:405;height:1842" fillcolor="#00b050" strokeweight="1.5pt">
              <v:fill r:id="rId9" o:title="Lichte diagonaal omhoog" type="pattern"/>
            </v:rect>
            <v:shape id="_x0000_s1161" type="#_x0000_t19" style="position:absolute;left:1560;top:9255;width:120;height:235" strokeweight="1.5pt"/>
            <v:shape id="_x0000_s1162" type="#_x0000_t19" style="position:absolute;left:1275;top:9260;width:120;height:235;flip:x" strokeweight="1.5pt"/>
            <v:shape id="_x0000_s1163" type="#_x0000_t19" style="position:absolute;left:1455;top:9076;width:143;height:164" strokeweight="1.5pt"/>
            <v:shape id="_x0000_s1164" type="#_x0000_t19" style="position:absolute;left:1343;top:9090;width:163;height:180;flip:x" coordsize="24648,21600" adj="-6429888,,3048" path="wr-18552,,24648,43200,,216,24648,21600nfewr-18552,,24648,43200,,216,24648,21600l3048,21600nsxe" strokeweight="1.5pt">
              <v:path o:connectlocs="0,216;24648,21600;3048,21600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group id="_x0000_s1153" style="position:absolute;margin-left:109.9pt;margin-top:9.95pt;width:20.25pt;height:99.6pt;z-index:251777024" coordorigin="1275,9076" coordsize="405,2256">
            <v:rect id="_x0000_s1154" style="position:absolute;left:1275;top:9490;width:405;height:1842" fillcolor="#00b050" strokeweight="1.5pt">
              <v:fill r:id="rId9" o:title="Lichte diagonaal omhoog" type="pattern"/>
            </v:rect>
            <v:shape id="_x0000_s1155" type="#_x0000_t19" style="position:absolute;left:1560;top:9255;width:120;height:235" strokeweight="1.5pt"/>
            <v:shape id="_x0000_s1156" type="#_x0000_t19" style="position:absolute;left:1275;top:9260;width:120;height:235;flip:x" strokeweight="1.5pt"/>
            <v:shape id="_x0000_s1157" type="#_x0000_t19" style="position:absolute;left:1455;top:9076;width:143;height:164" strokeweight="1.5pt"/>
            <v:shape id="_x0000_s1158" type="#_x0000_t19" style="position:absolute;left:1343;top:9090;width:163;height:180;flip:x" coordsize="24648,21600" adj="-6429888,,3048" path="wr-18552,,24648,43200,,216,24648,21600nfewr-18552,,24648,43200,,216,24648,21600l3048,21600nsxe" strokeweight="1.5pt">
              <v:path o:connectlocs="0,216;24648,21600;3048,21600"/>
            </v:shape>
          </v:group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3" type="#_x0000_t32" style="position:absolute;margin-left:369.4pt;margin-top:9.9pt;width:70.5pt;height:.05pt;z-index:25175449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4" type="#_x0000_t32" style="position:absolute;margin-left:369.4pt;margin-top:21.9pt;width:70.5pt;height:.05pt;z-index:25178726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2" type="#_x0000_t32" style="position:absolute;margin-left:55.9pt;margin-top:9.9pt;width:186.75pt;height:0;z-index:25174323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3" type="#_x0000_t32" style="position:absolute;margin-left:56.65pt;margin-top:21.9pt;width:186.75pt;height:0;z-index:251779072" o:connectortype="straight"/>
        </w:pict>
      </w:r>
    </w:p>
    <w:p w:rsidR="007013EE" w:rsidRPr="002F2697" w:rsidRDefault="00CF51D4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5" type="#_x0000_t32" style="position:absolute;margin-left:369.4pt;margin-top:10.7pt;width:70.5pt;height:.05pt;z-index:25178828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6" type="#_x0000_t32" style="position:absolute;margin-left:369.4pt;margin-top:22.7pt;width:70.5pt;height:.05pt;z-index:25178931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4" type="#_x0000_t32" style="position:absolute;margin-left:55.9pt;margin-top:10.7pt;width:186.75pt;height:0;z-index:25178009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5" type="#_x0000_t32" style="position:absolute;margin-left:56.65pt;margin-top:22.7pt;width:186.75pt;height:0;z-index:251781120" o:connectortype="straight"/>
        </w:pict>
      </w:r>
    </w:p>
    <w:p w:rsidR="007013EE" w:rsidRPr="002F2697" w:rsidRDefault="00CF51D4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7" type="#_x0000_t32" style="position:absolute;margin-left:369.4pt;margin-top:11.45pt;width:70.5pt;height:.05pt;z-index:251790336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6" type="#_x0000_t32" style="position:absolute;margin-left:56.65pt;margin-top:11.45pt;width:186.75pt;height:0;z-index:251782144" o:connectortype="straight"/>
        </w:pict>
      </w:r>
    </w:p>
    <w:p w:rsidR="007013EE" w:rsidRPr="002F2697" w:rsidRDefault="00CF51D4" w:rsidP="007013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8" type="#_x0000_t32" style="position:absolute;margin-left:369.4pt;margin-top:.25pt;width:70.5pt;height:.05pt;z-index:25179136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29" type="#_x0000_t32" style="position:absolute;margin-left:369.4pt;margin-top:12.25pt;width:70.5pt;height:.05pt;z-index:25179238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7" type="#_x0000_t32" style="position:absolute;margin-left:56.65pt;margin-top:.25pt;width:186.75pt;height:0;z-index:251783168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8" type="#_x0000_t32" style="position:absolute;margin-left:55.9pt;margin-top:12.25pt;width:186.75pt;height:0;z-index:251784192" o:connectortype="straight"/>
        </w:pict>
      </w:r>
    </w:p>
    <w:p w:rsidR="002F2697" w:rsidRDefault="00CF51D4" w:rsidP="007013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92" type="#_x0000_t32" style="position:absolute;margin-left:.4pt;margin-top:19.65pt;width:486pt;height:0;z-index:251823104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87" type="#_x0000_t32" style="position:absolute;margin-left:336.4pt;margin-top:18.65pt;width:104.25pt;height:.1pt;z-index:251816960" o:connectortype="straight" filled="t" fillcolor="#00b050">
            <v:fill r:id="rId9" o:title="Lichte diagonaal omhoog" type="pattern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30" type="#_x0000_t32" style="position:absolute;margin-left:368.65pt;margin-top:1pt;width:70.5pt;height:.05pt;z-index:251793408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31" type="#_x0000_t32" style="position:absolute;margin-left:369.4pt;margin-top:13pt;width:70.5pt;height:.05pt;z-index:251794432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119" type="#_x0000_t32" style="position:absolute;margin-left:56.65pt;margin-top:1pt;width:186.75pt;height:0;z-index:251785216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nl-BE"/>
        </w:rPr>
        <w:pict>
          <v:shape id="_x0000_s1120" type="#_x0000_t32" style="position:absolute;margin-left:56.65pt;margin-top:13pt;width:186.75pt;height:0;z-index:251786240" o:connectortype="straight"/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8" type="#_x0000_t32" style="position:absolute;margin-left:243.4pt;margin-top:.25pt;width:32.25pt;height:0;z-index:251724800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7" type="#_x0000_t32" style="position:absolute;margin-left:336.4pt;margin-top:1pt;width:31.5pt;height:0;flip:x;z-index:251723776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nl-BE"/>
        </w:rPr>
        <w:pict>
          <v:shape id="_x0000_s1096" type="#_x0000_t32" style="position:absolute;margin-left:24.4pt;margin-top:.25pt;width:31.5pt;height:0;flip:x;z-index:251722752" o:connectortype="straight">
            <v:stroke endarrow="block"/>
          </v:shape>
        </w:pict>
      </w:r>
    </w:p>
    <w:p w:rsidR="002F2697" w:rsidRDefault="002F2697" w:rsidP="007013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C00FE" w:rsidRPr="002F2697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665"/>
        <w:gridCol w:w="2304"/>
        <w:gridCol w:w="1560"/>
        <w:gridCol w:w="2126"/>
        <w:gridCol w:w="2126"/>
      </w:tblGrid>
      <w:tr w:rsidR="00DC00FE" w:rsidTr="00E97C21">
        <w:tc>
          <w:tcPr>
            <w:tcW w:w="1665" w:type="dxa"/>
            <w:vAlign w:val="center"/>
          </w:tcPr>
          <w:p w:rsidR="00DC00FE" w:rsidRPr="00855DC8" w:rsidRDefault="00DC00FE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DC8">
              <w:rPr>
                <w:rFonts w:ascii="Arial" w:hAnsi="Arial" w:cs="Arial"/>
                <w:b/>
                <w:sz w:val="20"/>
                <w:szCs w:val="20"/>
              </w:rPr>
              <w:t>Zone type</w:t>
            </w:r>
          </w:p>
        </w:tc>
        <w:tc>
          <w:tcPr>
            <w:tcW w:w="2304" w:type="dxa"/>
            <w:vAlign w:val="center"/>
          </w:tcPr>
          <w:p w:rsidR="00DC00FE" w:rsidRPr="00855DC8" w:rsidRDefault="00DC00FE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5DC8">
              <w:rPr>
                <w:rFonts w:ascii="Arial" w:hAnsi="Arial" w:cs="Arial"/>
                <w:b/>
                <w:sz w:val="20"/>
                <w:szCs w:val="20"/>
              </w:rPr>
              <w:t>Soort toestel</w:t>
            </w:r>
          </w:p>
        </w:tc>
        <w:tc>
          <w:tcPr>
            <w:tcW w:w="1560" w:type="dxa"/>
            <w:vAlign w:val="center"/>
          </w:tcPr>
          <w:p w:rsidR="00DC00FE" w:rsidRPr="00855DC8" w:rsidRDefault="00DC00FE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ATEX</w:t>
            </w:r>
          </w:p>
        </w:tc>
        <w:tc>
          <w:tcPr>
            <w:tcW w:w="2126" w:type="dxa"/>
            <w:vAlign w:val="center"/>
          </w:tcPr>
          <w:p w:rsidR="00DC00FE" w:rsidRPr="00855DC8" w:rsidRDefault="00DC00FE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beschermingswijze</w:t>
            </w:r>
          </w:p>
        </w:tc>
        <w:tc>
          <w:tcPr>
            <w:tcW w:w="2126" w:type="dxa"/>
            <w:vAlign w:val="center"/>
          </w:tcPr>
          <w:p w:rsidR="00DC00FE" w:rsidRPr="00855DC8" w:rsidRDefault="00DC00FE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Minimale beschermingsgraad</w:t>
            </w:r>
          </w:p>
        </w:tc>
      </w:tr>
      <w:tr w:rsidR="00DC00FE" w:rsidTr="00E97C21">
        <w:trPr>
          <w:trHeight w:val="1580"/>
        </w:trPr>
        <w:tc>
          <w:tcPr>
            <w:tcW w:w="1665" w:type="dxa"/>
          </w:tcPr>
          <w:p w:rsidR="00DC00FE" w:rsidRDefault="00DC00FE" w:rsidP="00E97C2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</w:t>
            </w:r>
          </w:p>
          <w:p w:rsidR="00DC00FE" w:rsidRPr="00475ECB" w:rsidRDefault="00DC00FE" w:rsidP="00E97C2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        </w:t>
            </w:r>
            <w:r w:rsidRPr="00475ECB">
              <w:rPr>
                <w:rFonts w:ascii="Arial" w:hAnsi="Arial" w:cs="Arial"/>
                <w:b/>
                <w:sz w:val="20"/>
                <w:szCs w:val="20"/>
                <w:lang w:val="fr-FR"/>
              </w:rPr>
              <w:t>Zone 0</w:t>
            </w:r>
          </w:p>
          <w:p w:rsidR="00DC00FE" w:rsidRDefault="00CF51D4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pict>
                <v:rect id="_x0000_s1190" style="position:absolute;margin-left:14.65pt;margin-top:3.8pt;width:45pt;height:36pt;z-index:251822080" fillcolor="red">
                  <v:fill r:id="rId10" o:title="Bol" type="pattern"/>
                </v:rect>
              </w:pict>
            </w:r>
          </w:p>
        </w:tc>
        <w:tc>
          <w:tcPr>
            <w:tcW w:w="2304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toestellen</w:t>
            </w:r>
          </w:p>
        </w:tc>
        <w:tc>
          <w:tcPr>
            <w:tcW w:w="1560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1G</w:t>
            </w:r>
          </w:p>
        </w:tc>
        <w:tc>
          <w:tcPr>
            <w:tcW w:w="2126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</w:t>
            </w:r>
            <w:r w:rsidR="00AA5D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20</w:t>
            </w:r>
          </w:p>
        </w:tc>
      </w:tr>
      <w:tr w:rsidR="00DC00FE" w:rsidRPr="00D14730" w:rsidTr="00E97C21">
        <w:trPr>
          <w:trHeight w:val="1504"/>
        </w:trPr>
        <w:tc>
          <w:tcPr>
            <w:tcW w:w="1665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F51D4">
              <w:rPr>
                <w:rFonts w:ascii="Arial" w:hAnsi="Arial" w:cs="Arial"/>
                <w:noProof/>
                <w:sz w:val="20"/>
                <w:szCs w:val="20"/>
              </w:rPr>
              <w:pict>
                <v:rect id="_x0000_s1188" style="position:absolute;margin-left:15.65pt;margin-top:26.05pt;width:45pt;height:36pt;z-index:251820032;mso-position-horizontal-relative:text;mso-position-vertical-relative:text" fillcolor="#0070c0">
                  <v:fill r:id="rId11" o:title="Ruitomtrek" type="pattern"/>
                </v:rect>
              </w:pic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Zone 1</w:t>
            </w:r>
          </w:p>
        </w:tc>
        <w:tc>
          <w:tcPr>
            <w:tcW w:w="2304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2G</w:t>
            </w:r>
          </w:p>
        </w:tc>
        <w:tc>
          <w:tcPr>
            <w:tcW w:w="2126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34661A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AA5D5C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:rsidR="00DC00FE" w:rsidRDefault="0034661A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AA5D5C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:rsidR="00DC00FE" w:rsidRDefault="0034661A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AA5D5C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:rsidR="00DC00FE" w:rsidRDefault="00AA5D5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T2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</w:t>
            </w:r>
            <w:r w:rsidR="00AA5D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</w:tc>
      </w:tr>
      <w:tr w:rsidR="00DC00FE" w:rsidTr="00E97C21">
        <w:trPr>
          <w:trHeight w:val="1723"/>
        </w:trPr>
        <w:tc>
          <w:tcPr>
            <w:tcW w:w="1665" w:type="dxa"/>
          </w:tcPr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C00FE" w:rsidRPr="00475ECB" w:rsidRDefault="00CF51D4" w:rsidP="00E97C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189" style="position:absolute;margin-left:15.65pt;margin-top:13.5pt;width:45pt;height:36pt;z-index:251821056;mso-position-horizontal-relative:text;mso-position-vertical-relative:text" fillcolor="#00b050">
                  <v:fill r:id="rId9" o:title="Lichte diagonaal omhoog" type="pattern"/>
                </v:rect>
              </w:pict>
            </w:r>
            <w:r w:rsidR="00DC00FE" w:rsidRPr="00D1473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</w:t>
            </w:r>
            <w:r w:rsidR="00DC00FE" w:rsidRPr="00475ECB">
              <w:rPr>
                <w:rFonts w:ascii="Arial" w:hAnsi="Arial" w:cs="Arial"/>
                <w:b/>
                <w:sz w:val="20"/>
                <w:szCs w:val="20"/>
              </w:rPr>
              <w:t>Zone 2</w:t>
            </w:r>
          </w:p>
        </w:tc>
        <w:tc>
          <w:tcPr>
            <w:tcW w:w="2304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Verlichtingstoestellen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Aftak- en contactdozen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Schakelende toestellen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Niet schakelende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toest</w:t>
            </w:r>
            <w:proofErr w:type="spellEnd"/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Stopcontacten</w:t>
            </w:r>
          </w:p>
        </w:tc>
        <w:tc>
          <w:tcPr>
            <w:tcW w:w="1560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3G</w:t>
            </w:r>
          </w:p>
        </w:tc>
        <w:tc>
          <w:tcPr>
            <w:tcW w:w="2126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Default="0034661A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AA5D5C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:rsidR="00DC00FE" w:rsidRDefault="0034661A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AA5D5C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:rsidR="00DC00FE" w:rsidRDefault="0034661A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AA5D5C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:rsidR="00DC00FE" w:rsidRDefault="0034661A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</w:t>
            </w:r>
            <w:r w:rsidR="00AA5D5C">
              <w:rPr>
                <w:rFonts w:ascii="Arial" w:hAnsi="Arial" w:cs="Arial"/>
                <w:sz w:val="20"/>
                <w:szCs w:val="20"/>
              </w:rPr>
              <w:t xml:space="preserve"> T2</w:t>
            </w:r>
          </w:p>
          <w:p w:rsidR="00DC00FE" w:rsidRDefault="00AA5D5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T2</w:t>
            </w:r>
          </w:p>
          <w:p w:rsidR="00DC00FE" w:rsidRDefault="00AA5D5C" w:rsidP="00E97C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EExd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IIC T2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44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DC00FE" w:rsidRPr="00D14730" w:rsidRDefault="00DC00FE" w:rsidP="00E97C2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4730">
              <w:rPr>
                <w:rFonts w:ascii="Arial" w:hAnsi="Arial" w:cs="Arial"/>
                <w:sz w:val="20"/>
                <w:szCs w:val="20"/>
                <w:lang w:val="en-US"/>
              </w:rPr>
              <w:t>IP 54</w:t>
            </w:r>
          </w:p>
          <w:p w:rsidR="00DC00FE" w:rsidRDefault="00DC00FE" w:rsidP="00E97C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 54</w:t>
            </w:r>
          </w:p>
        </w:tc>
      </w:tr>
    </w:tbl>
    <w:p w:rsidR="007013EE" w:rsidRPr="002F2697" w:rsidRDefault="007013EE" w:rsidP="007013EE">
      <w:pPr>
        <w:rPr>
          <w:rFonts w:ascii="Arial" w:hAnsi="Arial" w:cs="Arial"/>
          <w:sz w:val="20"/>
          <w:szCs w:val="20"/>
        </w:rPr>
      </w:pPr>
      <w:r w:rsidRPr="002F2697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DA1650" w:rsidRDefault="00DA1650" w:rsidP="007013E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2381"/>
        <w:gridCol w:w="1134"/>
        <w:gridCol w:w="2410"/>
        <w:gridCol w:w="1559"/>
      </w:tblGrid>
      <w:tr w:rsidR="00DA1650" w:rsidTr="00AA5D5C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650" w:rsidRDefault="00DA1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lang w:eastAsia="nl-BE"/>
              </w:rPr>
              <w:drawing>
                <wp:inline distT="0" distB="0" distL="0" distR="0">
                  <wp:extent cx="2047875" cy="933450"/>
                  <wp:effectExtent l="19050" t="0" r="9525" b="0"/>
                  <wp:docPr id="2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1650" w:rsidRDefault="00DA1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1650" w:rsidRDefault="002A4D8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ZONERING</w:t>
            </w:r>
            <w:r w:rsidR="00DA1650">
              <w:rPr>
                <w:rFonts w:ascii="Arial" w:hAnsi="Arial" w:cs="Arial"/>
                <w:b/>
                <w:sz w:val="40"/>
                <w:szCs w:val="40"/>
              </w:rPr>
              <w:t>PLAN</w:t>
            </w:r>
          </w:p>
          <w:p w:rsidR="00DA1650" w:rsidRDefault="00DA1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650" w:rsidTr="00AA5D5C">
        <w:trPr>
          <w:trHeight w:val="650"/>
        </w:trPr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650" w:rsidRDefault="00DA1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 7.1 – TNA Londenstraat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Installatie/ plaats:</w:t>
            </w:r>
          </w:p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650" w:rsidRDefault="00DA1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Opslag gasflessen</w:t>
            </w:r>
          </w:p>
          <w:p w:rsidR="00DA1650" w:rsidRDefault="00DA1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Naast blok H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Schaal:</w:t>
            </w:r>
          </w:p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650" w:rsidRDefault="00DA1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Getekend door:</w:t>
            </w:r>
          </w:p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650" w:rsidRDefault="00DA1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Stapper</w:t>
            </w:r>
          </w:p>
          <w:p w:rsidR="0034661A" w:rsidRDefault="0034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GIDPBW E-M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1650" w:rsidRDefault="00DA1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10/01/2012</w:t>
            </w:r>
          </w:p>
        </w:tc>
      </w:tr>
      <w:tr w:rsidR="00DA1650" w:rsidTr="00AA5D5C">
        <w:trPr>
          <w:trHeight w:val="481"/>
        </w:trPr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1650" w:rsidRDefault="00DA16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Voor principiële goedkeuring:</w:t>
            </w:r>
          </w:p>
        </w:tc>
      </w:tr>
      <w:tr w:rsidR="00AA5D5C" w:rsidTr="00AA5D5C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D5C" w:rsidRDefault="00AA5D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GIDPBW Ekeren-Merksem:</w:t>
            </w: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 Van Ocken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A5D5C" w:rsidRDefault="00AA5D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EDTC: (Naam bedrijf)</w:t>
            </w:r>
          </w:p>
          <w:p w:rsidR="00AA5D5C" w:rsidRDefault="00AA5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AA5D5C" w:rsidRDefault="00AA5D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verantwoordelijke</w:t>
            </w:r>
          </w:p>
        </w:tc>
      </w:tr>
    </w:tbl>
    <w:p w:rsidR="00DA1650" w:rsidRPr="002F2697" w:rsidRDefault="00DA1650" w:rsidP="007013EE">
      <w:pPr>
        <w:rPr>
          <w:rFonts w:ascii="Arial" w:hAnsi="Arial" w:cs="Arial"/>
          <w:sz w:val="20"/>
          <w:szCs w:val="20"/>
        </w:rPr>
      </w:pPr>
    </w:p>
    <w:sectPr w:rsidR="00DA1650" w:rsidRPr="002F2697" w:rsidSect="002F26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D4" w:rsidRDefault="00CF51D4" w:rsidP="0073249C">
      <w:pPr>
        <w:spacing w:after="0" w:line="240" w:lineRule="auto"/>
      </w:pPr>
      <w:r>
        <w:separator/>
      </w:r>
    </w:p>
  </w:endnote>
  <w:endnote w:type="continuationSeparator" w:id="0">
    <w:p w:rsidR="00CF51D4" w:rsidRDefault="00CF51D4" w:rsidP="0073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30" w:rsidRDefault="00D1473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21" w:rsidRPr="0073249C" w:rsidRDefault="00083ACD" w:rsidP="0073249C">
    <w:pPr>
      <w:pStyle w:val="Voettekst"/>
    </w:pPr>
    <w:r w:rsidRPr="00083ACD">
      <w:rPr>
        <w:rFonts w:ascii="Arial" w:eastAsia="MS Mincho" w:hAnsi="Arial" w:cs="Arial"/>
        <w:sz w:val="16"/>
        <w:szCs w:val="16"/>
        <w:lang w:val="nl-NL" w:eastAsia="nl-NL"/>
      </w:rPr>
      <w:t xml:space="preserve">DOC 2706-03-09 </w:t>
    </w:r>
    <w:proofErr w:type="spellStart"/>
    <w:r w:rsidRPr="00083ACD">
      <w:rPr>
        <w:rFonts w:ascii="Arial" w:eastAsia="MS Mincho" w:hAnsi="Arial" w:cs="Arial"/>
        <w:sz w:val="16"/>
        <w:szCs w:val="16"/>
        <w:lang w:val="nl-NL" w:eastAsia="nl-NL"/>
      </w:rPr>
      <w:t>Zonneringsplan</w:t>
    </w:r>
    <w:proofErr w:type="spellEnd"/>
    <w:r w:rsidRPr="00083ACD">
      <w:rPr>
        <w:rFonts w:ascii="Arial" w:eastAsia="MS Mincho" w:hAnsi="Arial" w:cs="Arial"/>
        <w:sz w:val="16"/>
        <w:szCs w:val="16"/>
        <w:lang w:val="nl-NL" w:eastAsia="nl-NL"/>
      </w:rPr>
      <w:t xml:space="preserve"> Opslag gasflessen</w:t>
    </w:r>
    <w:bookmarkStart w:id="0" w:name="_GoBack"/>
    <w:bookmarkEnd w:id="0"/>
    <w:r w:rsidR="00D14730" w:rsidRPr="00D14730">
      <w:rPr>
        <w:rFonts w:ascii="Arial" w:eastAsia="MS Mincho" w:hAnsi="Arial" w:cs="Arial"/>
        <w:sz w:val="16"/>
        <w:szCs w:val="16"/>
        <w:lang w:val="nl-NL" w:eastAsia="nl-NL"/>
      </w:rPr>
      <w:tab/>
      <w:t xml:space="preserve">                         Versie: sept  2011          </w:t>
    </w:r>
    <w:r w:rsidR="00D14730" w:rsidRPr="00D14730">
      <w:rPr>
        <w:rFonts w:ascii="Arial" w:eastAsia="MS Mincho" w:hAnsi="Arial" w:cs="Arial"/>
        <w:bCs/>
        <w:sz w:val="16"/>
        <w:szCs w:val="16"/>
        <w:lang w:val="nl-NL" w:eastAsia="nl-NL"/>
      </w:rPr>
      <w:t>Auteur: JVO</w:t>
    </w:r>
    <w:r w:rsidR="00D14730" w:rsidRPr="00D14730">
      <w:rPr>
        <w:rFonts w:ascii="Arial" w:eastAsia="MS Mincho" w:hAnsi="Arial" w:cs="Arial"/>
        <w:sz w:val="16"/>
        <w:szCs w:val="16"/>
        <w:lang w:val="nl-NL" w:eastAsia="nl-NL"/>
      </w:rPr>
      <w:t xml:space="preserve">                          </w:t>
    </w:r>
    <w:r w:rsidR="00D14730" w:rsidRPr="00D14730">
      <w:rPr>
        <w:rFonts w:ascii="Arial" w:eastAsia="MS Mincho" w:hAnsi="Arial" w:cs="Arial"/>
        <w:bCs/>
        <w:sz w:val="16"/>
        <w:szCs w:val="16"/>
        <w:lang w:val="nl-NL" w:eastAsia="nl-NL"/>
      </w:rPr>
      <w:t xml:space="preserve"> </w:t>
    </w:r>
    <w:r w:rsidR="00D14730" w:rsidRPr="00D14730">
      <w:rPr>
        <w:rFonts w:ascii="Arial" w:eastAsia="MS Mincho" w:hAnsi="Arial" w:cs="Arial"/>
        <w:bCs/>
        <w:sz w:val="16"/>
        <w:szCs w:val="16"/>
        <w:lang w:eastAsia="nl-NL"/>
      </w:rPr>
      <w:fldChar w:fldCharType="begin"/>
    </w:r>
    <w:r w:rsidR="00D14730" w:rsidRPr="00D14730">
      <w:rPr>
        <w:rFonts w:ascii="Arial" w:eastAsia="MS Mincho" w:hAnsi="Arial" w:cs="Arial"/>
        <w:bCs/>
        <w:sz w:val="16"/>
        <w:szCs w:val="16"/>
        <w:lang w:eastAsia="nl-NL"/>
      </w:rPr>
      <w:instrText>PAGE    \* MERGEFORMAT</w:instrText>
    </w:r>
    <w:r w:rsidR="00D14730" w:rsidRPr="00D14730">
      <w:rPr>
        <w:rFonts w:ascii="Arial" w:eastAsia="MS Mincho" w:hAnsi="Arial" w:cs="Arial"/>
        <w:bCs/>
        <w:sz w:val="16"/>
        <w:szCs w:val="16"/>
        <w:lang w:eastAsia="nl-NL"/>
      </w:rPr>
      <w:fldChar w:fldCharType="separate"/>
    </w:r>
    <w:r>
      <w:rPr>
        <w:rFonts w:ascii="Arial" w:eastAsia="MS Mincho" w:hAnsi="Arial" w:cs="Arial"/>
        <w:bCs/>
        <w:noProof/>
        <w:sz w:val="16"/>
        <w:szCs w:val="16"/>
        <w:lang w:eastAsia="nl-NL"/>
      </w:rPr>
      <w:t>1</w:t>
    </w:r>
    <w:r w:rsidR="00D14730" w:rsidRPr="00D14730">
      <w:rPr>
        <w:rFonts w:ascii="Arial" w:eastAsia="MS Mincho" w:hAnsi="Arial" w:cs="Arial"/>
        <w:sz w:val="16"/>
        <w:szCs w:val="16"/>
        <w:lang w:val="nl-NL" w:eastAsia="nl-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30" w:rsidRDefault="00D1473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D4" w:rsidRDefault="00CF51D4" w:rsidP="0073249C">
      <w:pPr>
        <w:spacing w:after="0" w:line="240" w:lineRule="auto"/>
      </w:pPr>
      <w:r>
        <w:separator/>
      </w:r>
    </w:p>
  </w:footnote>
  <w:footnote w:type="continuationSeparator" w:id="0">
    <w:p w:rsidR="00CF51D4" w:rsidRDefault="00CF51D4" w:rsidP="0073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30" w:rsidRDefault="00D1473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8"/>
      <w:gridCol w:w="4818"/>
    </w:tblGrid>
    <w:tr w:rsidR="000A3E21" w:rsidRPr="00E80731" w:rsidTr="00B41EFC">
      <w:tc>
        <w:tcPr>
          <w:tcW w:w="4818" w:type="dxa"/>
          <w:tcBorders>
            <w:top w:val="nil"/>
            <w:bottom w:val="nil"/>
            <w:right w:val="nil"/>
          </w:tcBorders>
        </w:tcPr>
        <w:p w:rsidR="000A3E21" w:rsidRPr="00CA36FA" w:rsidRDefault="000A3E21" w:rsidP="00B41EFC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</w:rPr>
          </w:pPr>
          <w:r w:rsidRPr="00CA36FA">
            <w:rPr>
              <w:rFonts w:ascii="Arial" w:hAnsi="Arial" w:cs="Arial"/>
            </w:rPr>
            <w:t xml:space="preserve">Uitgevoerd door: JVO / MS      </w:t>
          </w:r>
        </w:p>
        <w:p w:rsidR="000A3E21" w:rsidRPr="00E80731" w:rsidRDefault="000A3E21" w:rsidP="00B41EFC">
          <w:pPr>
            <w:pStyle w:val="Koptekst"/>
            <w:tabs>
              <w:tab w:val="clear" w:pos="4536"/>
              <w:tab w:val="clear" w:pos="9072"/>
              <w:tab w:val="left" w:pos="327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</w:rPr>
            <w:t>Datum: 10/01/2012</w:t>
          </w:r>
          <w:r w:rsidRPr="00CA36FA">
            <w:rPr>
              <w:rFonts w:ascii="Arial" w:hAnsi="Arial" w:cs="Arial"/>
            </w:rPr>
            <w:t xml:space="preserve">      </w:t>
          </w:r>
          <w:r w:rsidRPr="00E80731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4818" w:type="dxa"/>
          <w:tcBorders>
            <w:left w:val="nil"/>
          </w:tcBorders>
        </w:tcPr>
        <w:p w:rsidR="000A3E21" w:rsidRPr="00E80731" w:rsidRDefault="000A3E21" w:rsidP="00B41EFC">
          <w:pPr>
            <w:pStyle w:val="Koptekst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E80731">
            <w:rPr>
              <w:rFonts w:ascii="Arial" w:hAnsi="Arial" w:cs="Arial"/>
              <w:sz w:val="16"/>
              <w:szCs w:val="16"/>
            </w:rPr>
            <w:t xml:space="preserve">                                                   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drawing>
              <wp:inline distT="0" distB="0" distL="0" distR="0">
                <wp:extent cx="1419225" cy="647700"/>
                <wp:effectExtent l="19050" t="0" r="9525" b="0"/>
                <wp:docPr id="1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E80731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noProof/>
              <w:sz w:val="16"/>
              <w:szCs w:val="16"/>
              <w:lang w:eastAsia="nl-BE"/>
            </w:rPr>
            <w:t xml:space="preserve"> </w:t>
          </w:r>
        </w:p>
      </w:tc>
    </w:tr>
  </w:tbl>
  <w:p w:rsidR="000A3E21" w:rsidRPr="0073249C" w:rsidRDefault="000A3E21" w:rsidP="0073249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730" w:rsidRDefault="00D1473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6422"/>
    <w:multiLevelType w:val="hybridMultilevel"/>
    <w:tmpl w:val="5C6C2C60"/>
    <w:lvl w:ilvl="0" w:tplc="9E14058E">
      <w:start w:val="1"/>
      <w:numFmt w:val="decimal"/>
      <w:pStyle w:val="Titel"/>
      <w:lvlText w:val="%1.4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B9"/>
    <w:rsid w:val="0000051F"/>
    <w:rsid w:val="000635B7"/>
    <w:rsid w:val="00083ACD"/>
    <w:rsid w:val="000A3E21"/>
    <w:rsid w:val="0011426F"/>
    <w:rsid w:val="00220691"/>
    <w:rsid w:val="0023457F"/>
    <w:rsid w:val="002A4D8A"/>
    <w:rsid w:val="002A543F"/>
    <w:rsid w:val="002C4BB9"/>
    <w:rsid w:val="002F2697"/>
    <w:rsid w:val="0034661A"/>
    <w:rsid w:val="003A1103"/>
    <w:rsid w:val="003A5FD1"/>
    <w:rsid w:val="003A73DC"/>
    <w:rsid w:val="004549DC"/>
    <w:rsid w:val="00466BD6"/>
    <w:rsid w:val="00487459"/>
    <w:rsid w:val="004C06F5"/>
    <w:rsid w:val="004E49DB"/>
    <w:rsid w:val="004F1E55"/>
    <w:rsid w:val="004F6034"/>
    <w:rsid w:val="00575BC9"/>
    <w:rsid w:val="006419B9"/>
    <w:rsid w:val="00663670"/>
    <w:rsid w:val="006910CA"/>
    <w:rsid w:val="006D0F00"/>
    <w:rsid w:val="007013EE"/>
    <w:rsid w:val="0073249C"/>
    <w:rsid w:val="00744C7E"/>
    <w:rsid w:val="007E1E07"/>
    <w:rsid w:val="0085501A"/>
    <w:rsid w:val="00864128"/>
    <w:rsid w:val="00881760"/>
    <w:rsid w:val="00883484"/>
    <w:rsid w:val="008A3D9B"/>
    <w:rsid w:val="008C518D"/>
    <w:rsid w:val="008D4168"/>
    <w:rsid w:val="00935EED"/>
    <w:rsid w:val="00A06CEC"/>
    <w:rsid w:val="00A119D4"/>
    <w:rsid w:val="00A612DD"/>
    <w:rsid w:val="00AA5D5C"/>
    <w:rsid w:val="00AD6B97"/>
    <w:rsid w:val="00AE77C1"/>
    <w:rsid w:val="00AF4443"/>
    <w:rsid w:val="00B10CB3"/>
    <w:rsid w:val="00B35FB5"/>
    <w:rsid w:val="00B41EFC"/>
    <w:rsid w:val="00B4612B"/>
    <w:rsid w:val="00BA677B"/>
    <w:rsid w:val="00BA77D4"/>
    <w:rsid w:val="00C96BF9"/>
    <w:rsid w:val="00C97432"/>
    <w:rsid w:val="00CD46B2"/>
    <w:rsid w:val="00CF51D4"/>
    <w:rsid w:val="00D14730"/>
    <w:rsid w:val="00D26D86"/>
    <w:rsid w:val="00D32C4E"/>
    <w:rsid w:val="00D43F16"/>
    <w:rsid w:val="00DA1650"/>
    <w:rsid w:val="00DC00FE"/>
    <w:rsid w:val="00DF5741"/>
    <w:rsid w:val="00E23DA6"/>
    <w:rsid w:val="00F92ECD"/>
    <w:rsid w:val="00FC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  <o:rules v:ext="edit">
        <o:r id="V:Rule1" type="arc" idref="#_x0000_s1062"/>
        <o:r id="V:Rule2" type="arc" idref="#_x0000_s1079"/>
        <o:r id="V:Rule3" type="arc" idref="#_x0000_s1081"/>
        <o:r id="V:Rule4" type="arc" idref="#_x0000_s1076"/>
        <o:r id="V:Rule5" type="arc" idref="#_x0000_s1063"/>
        <o:r id="V:Rule6" type="arc" idref="#_x0000_s1061"/>
        <o:r id="V:Rule7" type="arc" idref="#_x0000_s1183"/>
        <o:r id="V:Rule8" type="arc" idref="#_x0000_s1184"/>
        <o:r id="V:Rule9" type="arc" idref="#_x0000_s1185"/>
        <o:r id="V:Rule10" type="arc" idref="#_x0000_s1186"/>
        <o:r id="V:Rule11" type="arc" idref="#_x0000_s1149"/>
        <o:r id="V:Rule12" type="arc" idref="#_x0000_s1150"/>
        <o:r id="V:Rule13" type="arc" idref="#_x0000_s1151"/>
        <o:r id="V:Rule14" type="arc" idref="#_x0000_s1152"/>
        <o:r id="V:Rule15" type="arc" idref="#_x0000_s1136"/>
        <o:r id="V:Rule16" type="arc" idref="#_x0000_s1137"/>
        <o:r id="V:Rule17" type="arc" idref="#_x0000_s1139"/>
        <o:r id="V:Rule18" type="arc" idref="#_x0000_s1140"/>
        <o:r id="V:Rule19" type="arc" idref="#_x0000_s1161"/>
        <o:r id="V:Rule20" type="arc" idref="#_x0000_s1162"/>
        <o:r id="V:Rule21" type="arc" idref="#_x0000_s1163"/>
        <o:r id="V:Rule22" type="arc" idref="#_x0000_s1164"/>
        <o:r id="V:Rule23" type="arc" idref="#_x0000_s1155"/>
        <o:r id="V:Rule24" type="arc" idref="#_x0000_s1156"/>
        <o:r id="V:Rule25" type="arc" idref="#_x0000_s1157"/>
        <o:r id="V:Rule26" type="arc" idref="#_x0000_s1158"/>
        <o:r id="V:Rule27" type="connector" idref="#_x0000_s1129"/>
        <o:r id="V:Rule28" type="connector" idref="#_x0000_s1121"/>
        <o:r id="V:Rule29" type="connector" idref="#_x0000_s1117"/>
        <o:r id="V:Rule30" type="connector" idref="#_x0000_s1090"/>
        <o:r id="V:Rule31" type="connector" idref="#_x0000_s1112"/>
        <o:r id="V:Rule32" type="connector" idref="#_x0000_s1073"/>
        <o:r id="V:Rule33" type="connector" idref="#_x0000_s1171"/>
        <o:r id="V:Rule34" type="connector" idref="#_x0000_s1128"/>
        <o:r id="V:Rule35" type="connector" idref="#_x0000_s1072"/>
        <o:r id="V:Rule36" type="connector" idref="#_x0000_s1082"/>
        <o:r id="V:Rule37" type="connector" idref="#_x0000_s1175"/>
        <o:r id="V:Rule38" type="connector" idref="#_x0000_s1118"/>
        <o:r id="V:Rule39" type="connector" idref="#_x0000_s1123"/>
        <o:r id="V:Rule40" type="connector" idref="#_x0000_s1087"/>
        <o:r id="V:Rule41" type="connector" idref="#_x0000_s1070"/>
        <o:r id="V:Rule42" type="connector" idref="#_x0000_s1058"/>
        <o:r id="V:Rule43" type="connector" idref="#_x0000_s1115"/>
        <o:r id="V:Rule44" type="connector" idref="#_x0000_s1096"/>
        <o:r id="V:Rule45" type="connector" idref="#_x0000_s1069"/>
        <o:r id="V:Rule46" type="connector" idref="#_x0000_s1097"/>
        <o:r id="V:Rule47" type="connector" idref="#_x0000_s1122"/>
        <o:r id="V:Rule48" type="connector" idref="#_x0000_s1077"/>
        <o:r id="V:Rule49" type="connector" idref="#_x0000_s1114"/>
        <o:r id="V:Rule50" type="connector" idref="#_x0000_s1174"/>
        <o:r id="V:Rule51" type="connector" idref="#_x0000_s1180"/>
        <o:r id="V:Rule52" type="connector" idref="#_x0000_s1167"/>
        <o:r id="V:Rule53" type="connector" idref="#_x0000_s1144"/>
        <o:r id="V:Rule54" type="connector" idref="#_x0000_s1080"/>
        <o:r id="V:Rule55" type="connector" idref="#_x0000_s1119"/>
        <o:r id="V:Rule56" type="connector" idref="#_x0000_s1111"/>
        <o:r id="V:Rule57" type="connector" idref="#_x0000_s1127"/>
        <o:r id="V:Rule58" type="connector" idref="#_x0000_s1145"/>
        <o:r id="V:Rule59" type="connector" idref="#_x0000_s1085"/>
        <o:r id="V:Rule60" type="connector" idref="#_x0000_s1078"/>
        <o:r id="V:Rule61" type="connector" idref="#_x0000_s1083"/>
        <o:r id="V:Rule62" type="connector" idref="#_x0000_s1091"/>
        <o:r id="V:Rule63" type="connector" idref="#_x0000_s1116"/>
        <o:r id="V:Rule64" type="connector" idref="#_x0000_s1173"/>
        <o:r id="V:Rule65" type="connector" idref="#_x0000_s1168"/>
        <o:r id="V:Rule66" type="connector" idref="#_x0000_s1192"/>
        <o:r id="V:Rule67" type="connector" idref="#_x0000_s1166"/>
        <o:r id="V:Rule68" type="connector" idref="#_x0000_s1170"/>
        <o:r id="V:Rule69" type="connector" idref="#_x0000_s1130"/>
        <o:r id="V:Rule70" type="connector" idref="#_x0000_s1110"/>
        <o:r id="V:Rule71" type="connector" idref="#_x0000_s1178"/>
        <o:r id="V:Rule72" type="connector" idref="#_x0000_s1179"/>
        <o:r id="V:Rule73" type="connector" idref="#_x0000_s1124"/>
        <o:r id="V:Rule74" type="connector" idref="#_x0000_s1126"/>
        <o:r id="V:Rule75" type="connector" idref="#_x0000_s1169"/>
        <o:r id="V:Rule76" type="connector" idref="#_x0000_s1074"/>
        <o:r id="V:Rule77" type="connector" idref="#_x0000_s1172"/>
        <o:r id="V:Rule78" type="connector" idref="#_x0000_s1177"/>
        <o:r id="V:Rule79" type="connector" idref="#_x0000_s1098"/>
        <o:r id="V:Rule80" type="connector" idref="#_x0000_s1120"/>
        <o:r id="V:Rule81" type="connector" idref="#_x0000_s1131"/>
        <o:r id="V:Rule82" type="connector" idref="#_x0000_s1089"/>
        <o:r id="V:Rule83" type="connector" idref="#_x0000_s1113"/>
        <o:r id="V:Rule84" type="connector" idref="#_x0000_s1125"/>
        <o:r id="V:Rule85" type="connector" idref="#_x0000_s11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7459"/>
  </w:style>
  <w:style w:type="paragraph" w:styleId="Kop1">
    <w:name w:val="heading 1"/>
    <w:basedOn w:val="Standaard"/>
    <w:next w:val="Standaard"/>
    <w:link w:val="Kop1Char"/>
    <w:autoRedefine/>
    <w:qFormat/>
    <w:rsid w:val="003A110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24"/>
      <w:szCs w:val="3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KOP2"/>
    <w:basedOn w:val="Standaard"/>
    <w:link w:val="TitelChar"/>
    <w:autoRedefine/>
    <w:qFormat/>
    <w:rsid w:val="003A1103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TitelChar">
    <w:name w:val="Titel Char"/>
    <w:aliases w:val="KOP2 Char"/>
    <w:basedOn w:val="Standaardalinea-lettertype"/>
    <w:link w:val="Titel"/>
    <w:rsid w:val="003A1103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3A1103"/>
    <w:rPr>
      <w:rFonts w:ascii="Arial" w:hAnsi="Arial"/>
      <w:b/>
      <w:bCs/>
      <w:kern w:val="32"/>
      <w:sz w:val="24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249C"/>
  </w:style>
  <w:style w:type="paragraph" w:styleId="Voettekst">
    <w:name w:val="footer"/>
    <w:basedOn w:val="Standaard"/>
    <w:link w:val="VoettekstChar"/>
    <w:uiPriority w:val="99"/>
    <w:unhideWhenUsed/>
    <w:rsid w:val="0073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249C"/>
  </w:style>
  <w:style w:type="paragraph" w:styleId="Ballontekst">
    <w:name w:val="Balloon Text"/>
    <w:basedOn w:val="Standaard"/>
    <w:link w:val="BallontekstChar"/>
    <w:uiPriority w:val="99"/>
    <w:semiHidden/>
    <w:unhideWhenUsed/>
    <w:rsid w:val="0073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49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C0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5AED-CC83-4480-AD44-BD3C3F02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</dc:creator>
  <cp:keywords/>
  <dc:description/>
  <cp:lastModifiedBy>Jan</cp:lastModifiedBy>
  <cp:revision>14</cp:revision>
  <cp:lastPrinted>2012-01-17T11:50:00Z</cp:lastPrinted>
  <dcterms:created xsi:type="dcterms:W3CDTF">2012-01-16T10:55:00Z</dcterms:created>
  <dcterms:modified xsi:type="dcterms:W3CDTF">2014-05-15T19:55:00Z</dcterms:modified>
</cp:coreProperties>
</file>