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0D8C" w14:textId="77777777" w:rsidR="00AF0745" w:rsidRDefault="00AF0745" w:rsidP="00AF0745">
      <w:pPr>
        <w:rPr>
          <w:rFonts w:ascii="Comic Sans MS" w:hAnsi="Comic Sans MS"/>
          <w:b/>
          <w:sz w:val="28"/>
          <w:szCs w:val="28"/>
          <w:lang w:val="nl-BE"/>
        </w:rPr>
      </w:pPr>
      <w:r w:rsidRPr="006F51E9">
        <w:rPr>
          <w:rFonts w:ascii="Comic Sans MS" w:hAnsi="Comic Sans MS"/>
          <w:b/>
          <w:sz w:val="28"/>
          <w:szCs w:val="28"/>
          <w:lang w:val="nl-BE"/>
        </w:rPr>
        <w:t xml:space="preserve">Samenstelling documentatiedossier – organisatie: </w:t>
      </w:r>
    </w:p>
    <w:p w14:paraId="68889005" w14:textId="59DC860E" w:rsidR="00AF0745" w:rsidRDefault="00AF0745" w:rsidP="00AF0745">
      <w:pPr>
        <w:ind w:left="708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Psychosociale</w:t>
      </w:r>
      <w:r>
        <w:rPr>
          <w:rFonts w:ascii="Comic Sans MS" w:hAnsi="Comic Sans MS"/>
          <w:sz w:val="28"/>
          <w:szCs w:val="28"/>
          <w:lang w:val="nl-BE"/>
        </w:rPr>
        <w:t xml:space="preserve">: </w:t>
      </w:r>
      <w:r w:rsidRPr="005925B9">
        <w:rPr>
          <w:rFonts w:ascii="Comic Sans MS" w:hAnsi="Comic Sans MS"/>
          <w:sz w:val="28"/>
          <w:szCs w:val="28"/>
          <w:lang w:val="nl-BE"/>
        </w:rPr>
        <w:t>(AUDIT):</w:t>
      </w:r>
    </w:p>
    <w:p w14:paraId="0C63F5EC" w14:textId="77777777" w:rsidR="00AF0745" w:rsidRDefault="00AF0745">
      <w:pPr>
        <w:rPr>
          <w:rFonts w:ascii="Comic Sans MS" w:hAnsi="Comic Sans MS"/>
          <w:sz w:val="22"/>
          <w:szCs w:val="22"/>
          <w:lang w:val="nl-BE"/>
        </w:rPr>
      </w:pPr>
    </w:p>
    <w:p w14:paraId="74916764" w14:textId="5C0D7C3C" w:rsidR="000C7F53" w:rsidRPr="00AF0745" w:rsidRDefault="000C7F53">
      <w:pPr>
        <w:rPr>
          <w:rFonts w:ascii="Comic Sans MS" w:hAnsi="Comic Sans MS"/>
          <w:sz w:val="16"/>
          <w:szCs w:val="16"/>
          <w:lang w:val="nl-BE"/>
        </w:rPr>
      </w:pPr>
      <w:r w:rsidRPr="00AF0745">
        <w:rPr>
          <w:rFonts w:ascii="Comic Sans MS" w:hAnsi="Comic Sans MS"/>
          <w:sz w:val="16"/>
          <w:szCs w:val="16"/>
          <w:lang w:val="nl-BE"/>
        </w:rPr>
        <w:t xml:space="preserve">Jaarlijks 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>auditeert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de preventieadviseur</w:t>
      </w:r>
      <w:r w:rsidR="004C7172" w:rsidRPr="00AF0745">
        <w:rPr>
          <w:rFonts w:ascii="Comic Sans MS" w:hAnsi="Comic Sans MS"/>
          <w:sz w:val="16"/>
          <w:szCs w:val="16"/>
          <w:lang w:val="nl-BE"/>
        </w:rPr>
        <w:t xml:space="preserve"> en vert</w:t>
      </w:r>
      <w:bookmarkStart w:id="0" w:name="_GoBack"/>
      <w:bookmarkEnd w:id="0"/>
      <w:r w:rsidR="004C7172" w:rsidRPr="00AF0745">
        <w:rPr>
          <w:rFonts w:ascii="Comic Sans MS" w:hAnsi="Comic Sans MS"/>
          <w:sz w:val="16"/>
          <w:szCs w:val="16"/>
          <w:lang w:val="nl-BE"/>
        </w:rPr>
        <w:t>rouwenspersoon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de 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>implementatie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 xml:space="preserve">van </w:t>
      </w:r>
      <w:r w:rsidR="001918E2" w:rsidRPr="00AF0745">
        <w:rPr>
          <w:rFonts w:ascii="Comic Sans MS" w:hAnsi="Comic Sans MS"/>
          <w:sz w:val="16"/>
          <w:szCs w:val="16"/>
          <w:lang w:val="nl-BE"/>
        </w:rPr>
        <w:t>de Codex: boek I, titel 3.- preventie van psychosociale risico’s op het werk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>.</w:t>
      </w:r>
    </w:p>
    <w:p w14:paraId="09385D7E" w14:textId="08DA015F" w:rsidR="00393172" w:rsidRPr="00AF0745" w:rsidRDefault="00393172">
      <w:pPr>
        <w:rPr>
          <w:rFonts w:ascii="Comic Sans MS" w:hAnsi="Comic Sans MS"/>
          <w:sz w:val="16"/>
          <w:szCs w:val="16"/>
          <w:lang w:val="nl-BE"/>
        </w:rPr>
      </w:pPr>
      <w:r w:rsidRPr="00AF0745">
        <w:rPr>
          <w:rFonts w:ascii="Comic Sans MS" w:hAnsi="Comic Sans MS"/>
          <w:sz w:val="16"/>
          <w:szCs w:val="16"/>
          <w:lang w:val="nl-BE"/>
        </w:rPr>
        <w:t xml:space="preserve">De preventieadviseur </w:t>
      </w:r>
      <w:r w:rsidR="000D1152" w:rsidRPr="00AF0745">
        <w:rPr>
          <w:rFonts w:ascii="Comic Sans MS" w:hAnsi="Comic Sans MS"/>
          <w:sz w:val="16"/>
          <w:szCs w:val="16"/>
          <w:lang w:val="nl-BE"/>
        </w:rPr>
        <w:t xml:space="preserve">en vertrouwenspersoon </w:t>
      </w:r>
      <w:r w:rsidRPr="00AF0745">
        <w:rPr>
          <w:rFonts w:ascii="Comic Sans MS" w:hAnsi="Comic Sans MS"/>
          <w:sz w:val="16"/>
          <w:szCs w:val="16"/>
          <w:lang w:val="nl-BE"/>
        </w:rPr>
        <w:t>controle</w:t>
      </w:r>
      <w:r w:rsidR="000D1152" w:rsidRPr="00AF0745">
        <w:rPr>
          <w:rFonts w:ascii="Comic Sans MS" w:hAnsi="Comic Sans MS"/>
          <w:sz w:val="16"/>
          <w:szCs w:val="16"/>
          <w:lang w:val="nl-BE"/>
        </w:rPr>
        <w:t>ren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of alle procedures, documenten en formulieren volgens afspraak geïmplementeerd zijn.</w:t>
      </w:r>
    </w:p>
    <w:p w14:paraId="52676F7B" w14:textId="77777777" w:rsidR="00F04BBE" w:rsidRPr="008D164E" w:rsidRDefault="00F04BBE">
      <w:pPr>
        <w:rPr>
          <w:rFonts w:ascii="Comic Sans MS" w:hAnsi="Comic Sans MS"/>
          <w:sz w:val="22"/>
          <w:szCs w:val="22"/>
          <w:lang w:val="nl-BE"/>
        </w:rPr>
      </w:pPr>
    </w:p>
    <w:tbl>
      <w:tblPr>
        <w:tblStyle w:val="Gemiddeldearcering2"/>
        <w:tblW w:w="14283" w:type="dxa"/>
        <w:tblLook w:val="04A0" w:firstRow="1" w:lastRow="0" w:firstColumn="1" w:lastColumn="0" w:noHBand="0" w:noVBand="1"/>
      </w:tblPr>
      <w:tblGrid>
        <w:gridCol w:w="784"/>
        <w:gridCol w:w="6034"/>
        <w:gridCol w:w="697"/>
        <w:gridCol w:w="704"/>
        <w:gridCol w:w="702"/>
        <w:gridCol w:w="5362"/>
      </w:tblGrid>
      <w:tr w:rsidR="00413C2C" w:rsidRPr="008D164E" w14:paraId="592EA573" w14:textId="77777777" w:rsidTr="00F7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4" w:type="dxa"/>
          </w:tcPr>
          <w:p w14:paraId="652CB12D" w14:textId="77777777" w:rsidR="006376C5" w:rsidRPr="00125592" w:rsidRDefault="006376C5">
            <w:pP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 w:rsidRPr="00125592">
              <w:rPr>
                <w:rFonts w:ascii="Comic Sans MS" w:hAnsi="Comic Sans MS"/>
                <w:sz w:val="22"/>
                <w:szCs w:val="22"/>
                <w:lang w:val="nl-BE"/>
              </w:rPr>
              <w:t>Nr.</w:t>
            </w:r>
          </w:p>
        </w:tc>
        <w:tc>
          <w:tcPr>
            <w:tcW w:w="6034" w:type="dxa"/>
          </w:tcPr>
          <w:p w14:paraId="7E95EFF9" w14:textId="77777777" w:rsidR="006376C5" w:rsidRPr="00125592" w:rsidRDefault="00637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</w:t>
            </w:r>
            <w:r w:rsidRPr="00125592">
              <w:rPr>
                <w:rFonts w:ascii="Comic Sans MS" w:hAnsi="Comic Sans MS"/>
                <w:sz w:val="22"/>
                <w:szCs w:val="22"/>
                <w:lang w:val="nl-BE"/>
              </w:rPr>
              <w:t>mschrijving</w:t>
            </w:r>
          </w:p>
        </w:tc>
        <w:tc>
          <w:tcPr>
            <w:tcW w:w="697" w:type="dxa"/>
          </w:tcPr>
          <w:p w14:paraId="5924217C" w14:textId="77777777" w:rsidR="006376C5" w:rsidRPr="00125592" w:rsidRDefault="006376C5" w:rsidP="00FF0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NVT</w:t>
            </w:r>
          </w:p>
        </w:tc>
        <w:tc>
          <w:tcPr>
            <w:tcW w:w="704" w:type="dxa"/>
          </w:tcPr>
          <w:p w14:paraId="5A257FF7" w14:textId="77777777" w:rsidR="006376C5" w:rsidRPr="00125592" w:rsidRDefault="006376C5" w:rsidP="00FF0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OK</w:t>
            </w:r>
          </w:p>
        </w:tc>
        <w:tc>
          <w:tcPr>
            <w:tcW w:w="702" w:type="dxa"/>
          </w:tcPr>
          <w:p w14:paraId="6BAB127A" w14:textId="77777777" w:rsidR="006376C5" w:rsidRPr="00125592" w:rsidRDefault="00A626C8" w:rsidP="00FF0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N</w:t>
            </w:r>
            <w:r w:rsidR="006376C5"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OK</w:t>
            </w:r>
          </w:p>
        </w:tc>
        <w:tc>
          <w:tcPr>
            <w:tcW w:w="5362" w:type="dxa"/>
          </w:tcPr>
          <w:p w14:paraId="1CF0B3CE" w14:textId="77777777" w:rsidR="006376C5" w:rsidRPr="00125592" w:rsidRDefault="00637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Opmerkingen</w:t>
            </w:r>
          </w:p>
        </w:tc>
      </w:tr>
      <w:tr w:rsidR="00413C2C" w:rsidRPr="008D164E" w14:paraId="0DEB0616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8E0EC8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</w:t>
            </w:r>
          </w:p>
        </w:tc>
        <w:tc>
          <w:tcPr>
            <w:tcW w:w="6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EF8" w14:textId="40B04EE6" w:rsidR="006376C5" w:rsidRPr="008D164E" w:rsidRDefault="00492402" w:rsidP="00492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Beleidsverklaring: i</w:t>
            </w:r>
            <w:r w:rsidR="00D46458">
              <w:rPr>
                <w:rFonts w:ascii="Comic Sans MS" w:hAnsi="Comic Sans MS"/>
                <w:sz w:val="22"/>
                <w:szCs w:val="22"/>
                <w:lang w:val="nl-BE"/>
              </w:rPr>
              <w:t>n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  <w:r w:rsid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de </w:t>
            </w:r>
            <w:r w:rsidR="00F76C9B"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Codex: boek I, titel </w:t>
            </w:r>
            <w:r w:rsidR="0068047F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  <w:r w:rsidR="00F76C9B" w:rsidRPr="00F76C9B">
              <w:rPr>
                <w:rFonts w:ascii="Comic Sans MS" w:hAnsi="Comic Sans MS"/>
                <w:sz w:val="22"/>
                <w:szCs w:val="22"/>
                <w:lang w:val="nl-BE"/>
              </w:rPr>
              <w:t>.-</w:t>
            </w:r>
            <w:r w:rsidR="0068047F">
              <w:rPr>
                <w:rFonts w:ascii="Comic Sans MS" w:hAnsi="Comic Sans MS"/>
                <w:sz w:val="22"/>
                <w:szCs w:val="22"/>
                <w:lang w:val="nl-BE"/>
              </w:rPr>
              <w:t xml:space="preserve"> artikel 1.2-3. P</w:t>
            </w:r>
            <w:r w:rsidR="00F76C9B"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reventie van psychosociale risico’s op het werk </w:t>
            </w:r>
            <w:r w:rsidR="0068047F">
              <w:rPr>
                <w:rFonts w:ascii="Comic Sans MS" w:hAnsi="Comic Sans MS"/>
                <w:sz w:val="22"/>
                <w:szCs w:val="22"/>
                <w:lang w:val="nl-BE"/>
              </w:rPr>
              <w:t xml:space="preserve">moeten 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opg</w:t>
            </w:r>
            <w:r w:rsidR="006376C5">
              <w:rPr>
                <w:rFonts w:ascii="Comic Sans MS" w:hAnsi="Comic Sans MS"/>
                <w:sz w:val="22"/>
                <w:szCs w:val="22"/>
                <w:lang w:val="nl-BE"/>
              </w:rPr>
              <w:t xml:space="preserve">enomen in de beleidsverklaring? Zie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procedure 2506: b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eleidsverklaring</w:t>
            </w:r>
            <w:r w:rsidR="00060855">
              <w:rPr>
                <w:rFonts w:ascii="Comic Sans MS" w:hAnsi="Comic Sans MS"/>
                <w:sz w:val="22"/>
                <w:szCs w:val="22"/>
                <w:lang w:val="nl-BE"/>
              </w:rPr>
              <w:t>: j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aarlijkse update</w:t>
            </w:r>
            <w:r w:rsidR="006376C5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B16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2BC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4AB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935542C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4DC0907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544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8D1" w14:textId="77777777" w:rsidR="006376C5" w:rsidRPr="008D164E" w:rsidRDefault="00492402" w:rsidP="00492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Sensibiliseringscampagne: w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elke procedure</w:t>
            </w:r>
            <w:r w:rsidR="006376C5">
              <w:rPr>
                <w:rFonts w:ascii="Comic Sans MS" w:hAnsi="Comic Sans MS"/>
                <w:sz w:val="22"/>
                <w:szCs w:val="22"/>
                <w:lang w:val="nl-BE"/>
              </w:rPr>
              <w:t xml:space="preserve"> volgen als er een probleem is?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CB8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409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40B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5B5F" w14:textId="77777777" w:rsidR="006376C5" w:rsidRPr="008D164E" w:rsidRDefault="006376C5" w:rsidP="00492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7523C250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041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7DE" w14:textId="77777777" w:rsidR="006376C5" w:rsidRPr="008D164E" w:rsidRDefault="00492402" w:rsidP="008D164E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aarlijkse update procedure 2120: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o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nthaal nieuwe </w:t>
            </w:r>
          </w:p>
          <w:p w14:paraId="448FC3C5" w14:textId="3B783E24" w:rsidR="009210EE" w:rsidRPr="009210EE" w:rsidRDefault="006376C5" w:rsidP="009210EE">
            <w:pPr>
              <w:pStyle w:val="Lijstalinea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collega (onthaalbrochure)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1E27D9B7" w14:textId="333B0CB6" w:rsidR="000C3CD7" w:rsidRPr="00176F9E" w:rsidRDefault="009210EE" w:rsidP="009210EE">
            <w:pPr>
              <w:pStyle w:val="Lijstalinea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  <w:lang w:val="nl-BE"/>
              </w:rPr>
            </w:pPr>
            <w:r w:rsidRPr="00176F9E">
              <w:rPr>
                <w:rFonts w:ascii="Comic Sans MS" w:hAnsi="Comic Sans MS"/>
                <w:sz w:val="16"/>
                <w:szCs w:val="16"/>
                <w:lang w:val="nl-BE"/>
              </w:rPr>
              <w:t>DOC 2523-01 voorstel onthaalbrochure psychosociale belasting op het werk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1B1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6B0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3A7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AEEF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3438E10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FCE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A3F" w14:textId="77777777" w:rsidR="006376C5" w:rsidRDefault="006376C5" w:rsidP="00492402">
            <w:pPr>
              <w:ind w:right="-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b.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arlijkse update procedure 2608: s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choolwerkplan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</w:t>
            </w:r>
          </w:p>
          <w:p w14:paraId="158618D5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    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= schoolvademecum (specifiek gedeelte preventie)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3F7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A99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0B0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D95D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56D625BA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E60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F4F" w14:textId="1E5FF40E" w:rsidR="006376C5" w:rsidRPr="00290E60" w:rsidRDefault="00492402" w:rsidP="00B00661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290E60"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="006376C5" w:rsidRPr="00290E60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aarlijkse update procedure 2609: </w:t>
            </w:r>
            <w:r w:rsidRPr="00290E60">
              <w:rPr>
                <w:rFonts w:ascii="Comic Sans MS" w:hAnsi="Comic Sans MS"/>
                <w:sz w:val="22"/>
                <w:szCs w:val="22"/>
                <w:lang w:val="nl-BE"/>
              </w:rPr>
              <w:t>s</w:t>
            </w:r>
            <w:r w:rsidR="006376C5" w:rsidRPr="00290E60">
              <w:rPr>
                <w:rFonts w:ascii="Comic Sans MS" w:hAnsi="Comic Sans MS"/>
                <w:sz w:val="22"/>
                <w:szCs w:val="22"/>
                <w:lang w:val="nl-BE"/>
              </w:rPr>
              <w:t>choolreglement</w:t>
            </w:r>
            <w:r w:rsidRPr="00290E60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2F6B17EA" w14:textId="1115C2E4" w:rsidR="00D12915" w:rsidRPr="00176F9E" w:rsidRDefault="00D12915" w:rsidP="00B00661">
            <w:pPr>
              <w:pStyle w:val="Lijstalinea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  <w:lang w:val="nl-BE"/>
              </w:rPr>
            </w:pPr>
            <w:r w:rsidRPr="00176F9E">
              <w:rPr>
                <w:rFonts w:ascii="Comic Sans MS" w:hAnsi="Comic Sans MS"/>
                <w:sz w:val="16"/>
                <w:szCs w:val="16"/>
                <w:lang w:val="nl-BE"/>
              </w:rPr>
              <w:t>DOC 2523-02 Voorbeeld tekst schoolreglement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2C7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CCF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3BC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74887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1F6410A7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3BC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41A" w14:textId="54BA5FC3" w:rsidR="006376C5" w:rsidRPr="00B00661" w:rsidRDefault="006376C5" w:rsidP="00B00661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B00661">
              <w:rPr>
                <w:rFonts w:ascii="Comic Sans MS" w:hAnsi="Comic Sans MS"/>
                <w:sz w:val="22"/>
                <w:szCs w:val="22"/>
                <w:lang w:val="nl-BE"/>
              </w:rPr>
              <w:t>Document “Toelic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hting KB psychosociale risico’s</w:t>
            </w:r>
            <w:r w:rsidRPr="00B00661">
              <w:rPr>
                <w:rFonts w:ascii="Comic Sans MS" w:hAnsi="Comic Sans MS"/>
                <w:sz w:val="22"/>
                <w:szCs w:val="22"/>
                <w:lang w:val="nl-BE"/>
              </w:rPr>
              <w:t>”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  <w:r w:rsidR="008E15E2">
              <w:t xml:space="preserve"> </w:t>
            </w:r>
            <w:r w:rsidR="008E15E2" w:rsidRPr="008E15E2">
              <w:rPr>
                <w:rFonts w:ascii="Comic Sans MS" w:hAnsi="Comic Sans MS"/>
                <w:sz w:val="22"/>
                <w:szCs w:val="22"/>
                <w:lang w:val="nl-BE"/>
              </w:rPr>
              <w:t>DOC 2109-01: Interne procedure psychosociale risico’s</w:t>
            </w:r>
            <w:r w:rsidR="00976393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D5C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C2F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823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AAA9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5F733323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8CA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A39" w14:textId="77777777" w:rsidR="006376C5" w:rsidRPr="008D164E" w:rsidRDefault="006376C5" w:rsidP="008D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Aanstelling PAP</w:t>
            </w:r>
            <w:r w:rsidR="005911BF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h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eeft het comité of overlegplatform de PAP</w:t>
            </w:r>
            <w:r w:rsidR="005911BF">
              <w:rPr>
                <w:rFonts w:ascii="Comic Sans MS" w:hAnsi="Comic Sans MS"/>
                <w:sz w:val="22"/>
                <w:szCs w:val="22"/>
                <w:lang w:val="nl-BE"/>
              </w:rPr>
              <w:t>A (preventieadviseur psychosociale aspecten)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 aangesteld?</w:t>
            </w:r>
          </w:p>
          <w:p w14:paraId="436F8235" w14:textId="77777777" w:rsidR="006376C5" w:rsidRPr="008D164E" w:rsidRDefault="006376C5" w:rsidP="008D164E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lastRenderedPageBreak/>
              <w:t>Verslag comité of overlegplatform (PRO 2402 of 2403)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942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FD3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9FD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59508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0FCB952C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0BF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2F8" w14:textId="77777777" w:rsidR="006376C5" w:rsidRPr="006376C5" w:rsidRDefault="006376C5" w:rsidP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 xml:space="preserve">Aanstelling vertrouwenspersonen: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h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>eeft het comité of overlegplatform de vertrouwenspersonen aangesteld?</w:t>
            </w:r>
          </w:p>
          <w:p w14:paraId="450DE6EE" w14:textId="77777777" w:rsidR="006376C5" w:rsidRDefault="006376C5" w:rsidP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>a.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ab/>
              <w:t xml:space="preserve">Verslag comité of overlegplatform (PRO 2402 of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</w:p>
          <w:p w14:paraId="41611333" w14:textId="77777777" w:rsidR="006376C5" w:rsidRPr="008D164E" w:rsidRDefault="006376C5" w:rsidP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      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>2403)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418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B05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189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B52FE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45EC9E7E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39F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BCD" w14:textId="63206FD5" w:rsidR="00413C2C" w:rsidRPr="00413C2C" w:rsidRDefault="00413C2C" w:rsidP="0041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Arbeidsreglement: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i</w:t>
            </w:r>
            <w:r w:rsidR="001A5E6A">
              <w:rPr>
                <w:rFonts w:ascii="Comic Sans MS" w:hAnsi="Comic Sans MS"/>
                <w:sz w:val="22"/>
                <w:szCs w:val="22"/>
                <w:lang w:val="nl-BE"/>
              </w:rPr>
              <w:t>n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  <w:r w:rsidR="00BC0727">
              <w:rPr>
                <w:rFonts w:ascii="Comic Sans MS" w:hAnsi="Comic Sans MS"/>
                <w:sz w:val="22"/>
                <w:szCs w:val="22"/>
                <w:lang w:val="nl-BE"/>
              </w:rPr>
              <w:t xml:space="preserve">de </w:t>
            </w:r>
            <w:r w:rsidR="00BC0727" w:rsidRPr="00BC0727">
              <w:rPr>
                <w:rFonts w:ascii="Comic Sans MS" w:hAnsi="Comic Sans MS"/>
                <w:sz w:val="22"/>
                <w:szCs w:val="22"/>
                <w:lang w:val="nl-BE"/>
              </w:rPr>
              <w:t xml:space="preserve">Codex: boek I, titel 3.- preventie van psychosociale risico’s op het werk 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opgenomen in het arbeidsreglement?</w:t>
            </w:r>
          </w:p>
          <w:p w14:paraId="47A8046D" w14:textId="77777777" w:rsidR="00413C2C" w:rsidRPr="00413C2C" w:rsidRDefault="00492402" w:rsidP="00413C2C">
            <w:pPr>
              <w:pStyle w:val="Lijstaline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aarlijkse update procedure 2504:  </w:t>
            </w:r>
          </w:p>
          <w:p w14:paraId="13BE91FB" w14:textId="77777777" w:rsidR="006376C5" w:rsidRPr="00413C2C" w:rsidRDefault="00492402" w:rsidP="00413C2C">
            <w:pPr>
              <w:pStyle w:val="Lijstalinea"/>
              <w:ind w:left="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>rbeidsreglement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F7F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F49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D8C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5C82A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7FF82E5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A32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283" w14:textId="77777777" w:rsidR="00413C2C" w:rsidRPr="00413C2C" w:rsidRDefault="00413C2C" w:rsidP="00413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Opleiding vertrouwenspersonen</w:t>
            </w:r>
          </w:p>
          <w:p w14:paraId="6838E6F7" w14:textId="77777777" w:rsidR="006376C5" w:rsidRPr="008D164E" w:rsidRDefault="00413C2C" w:rsidP="00413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ab/>
              <w:t>Jaarlijkse update procedure 2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224: cursus </w:t>
            </w:r>
            <w:r w:rsidR="00060855">
              <w:rPr>
                <w:rFonts w:ascii="Comic Sans MS" w:hAnsi="Comic Sans MS"/>
                <w:sz w:val="22"/>
                <w:szCs w:val="22"/>
                <w:lang w:val="nl-BE"/>
              </w:rPr>
              <w:tab/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vertrouwenspersonen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797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158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F9D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9149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15ED18DF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22F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345" w14:textId="77777777" w:rsidR="00413C2C" w:rsidRPr="00413C2C" w:rsidRDefault="00413C2C" w:rsidP="0041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Bijscholing vertrouwenspersonen</w:t>
            </w:r>
          </w:p>
          <w:p w14:paraId="5026AFA0" w14:textId="77777777" w:rsidR="006376C5" w:rsidRPr="008D164E" w:rsidRDefault="00413C2C" w:rsidP="0041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ab/>
              <w:t>Jaarlijkse update procedure 2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225: cursus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ab/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bijscholing vertrouwenspersonen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204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BEF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306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4891D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10B2A5AE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5E3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C1D" w14:textId="77777777" w:rsidR="006376C5" w:rsidRDefault="008F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Interne procedure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w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>ordt de laatste versie gebruikt door de vertrouwenspersonen?</w:t>
            </w:r>
          </w:p>
          <w:p w14:paraId="67FDEEE4" w14:textId="53950AA2" w:rsidR="000C7F53" w:rsidRDefault="000C7F53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1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: </w:t>
            </w:r>
            <w:r w:rsidR="008F00CF" w:rsidRPr="00F76C9B">
              <w:rPr>
                <w:rFonts w:ascii="Comic Sans MS" w:hAnsi="Comic Sans MS"/>
                <w:sz w:val="22"/>
                <w:szCs w:val="22"/>
                <w:lang w:val="nl-BE"/>
              </w:rPr>
              <w:t>interne procedure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13C2927F" w14:textId="19BF26FC" w:rsid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: intakeverslag psychosociale risico‘s       </w:t>
            </w:r>
          </w:p>
          <w:p w14:paraId="2A7ADAAB" w14:textId="295DF24B" w:rsid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D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OC 2109-0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3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: attest gesprek  </w:t>
            </w:r>
          </w:p>
          <w:p w14:paraId="4623A55E" w14:textId="69AD65EA" w:rsidR="00F76C9B" w:rsidRP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</w:t>
            </w:r>
            <w:r w:rsidR="002833E1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: verzoek voor informele interventie van werknemer aan VP</w:t>
            </w:r>
          </w:p>
          <w:p w14:paraId="608BD96B" w14:textId="71F22F63" w:rsidR="00F76C9B" w:rsidRP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</w:t>
            </w:r>
            <w:r w:rsidR="002833E1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5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: Register van FEITEN van Geweld, pesterijen en ongewenst Seksueel gedrag op het Werk door Derden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8A4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590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411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7CFFA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3A3C8EB0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F11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442" w14:textId="77777777" w:rsidR="00E53566" w:rsidRPr="00E53566" w:rsidRDefault="00E53566" w:rsidP="00E5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>Jaarverslag vertrouwenspersoon:</w:t>
            </w:r>
          </w:p>
          <w:p w14:paraId="3E7CC3F3" w14:textId="77777777" w:rsidR="008E7D97" w:rsidRPr="008E7D97" w:rsidRDefault="008E7D97" w:rsidP="008E7D97">
            <w:pPr>
              <w:pStyle w:val="Lijstaline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E7D97">
              <w:rPr>
                <w:rFonts w:ascii="Comic Sans MS" w:hAnsi="Comic Sans MS"/>
                <w:sz w:val="22"/>
                <w:szCs w:val="22"/>
                <w:lang w:val="nl-BE"/>
              </w:rPr>
              <w:t xml:space="preserve">Procedure 2412: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Pr="008E7D97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 verslag </w:t>
            </w:r>
          </w:p>
          <w:p w14:paraId="5376114D" w14:textId="77777777" w:rsidR="006376C5" w:rsidRPr="008E7D97" w:rsidRDefault="008E7D97" w:rsidP="008E7D97">
            <w:pPr>
              <w:pStyle w:val="Lijstalinea"/>
              <w:ind w:left="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E7D97">
              <w:rPr>
                <w:rFonts w:ascii="Comic Sans MS" w:hAnsi="Comic Sans MS"/>
                <w:sz w:val="22"/>
                <w:szCs w:val="22"/>
                <w:lang w:val="nl-BE"/>
              </w:rPr>
              <w:t>vertrouwenspersoon.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082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DC0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8C6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0EAB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FF39B92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43D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AE2" w14:textId="77777777" w:rsidR="00E53566" w:rsidRPr="00E53566" w:rsidRDefault="00E53566" w:rsidP="00E5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>Vijfjaarlijkse RIE (vijfjaar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lijkse risicoanalyse psychosociale risico’s</w:t>
            </w: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 xml:space="preserve">). Wanneer heeft de laatste RIE plaatsgehad en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is</w:t>
            </w: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 xml:space="preserve"> deze besproken in het comité of overlegplatform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?</w:t>
            </w:r>
          </w:p>
          <w:p w14:paraId="4184E7F5" w14:textId="77777777" w:rsidR="006376C5" w:rsidRPr="00D22C35" w:rsidRDefault="00E53566" w:rsidP="00D22C35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 xml:space="preserve">Procedure 2411: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v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ijfjaarlijks verslag RIE psychosociale risico’s</w:t>
            </w:r>
            <w:r w:rsidR="00492402" w:rsidRPr="00D22C35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343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256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4A5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A6AE5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FD034A" w:rsidRPr="008D164E" w14:paraId="46EC98D7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1FA41BB7" w14:textId="77777777" w:rsidR="00FD034A" w:rsidRDefault="00A24419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C7EFA1" w14:textId="77777777" w:rsidR="003E7953" w:rsidRDefault="001C0171" w:rsidP="003E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Jaarlijkse opvolging </w:t>
            </w:r>
            <w:r w:rsidR="003E7953">
              <w:rPr>
                <w:rFonts w:ascii="Comic Sans MS" w:hAnsi="Comic Sans MS"/>
                <w:sz w:val="22"/>
                <w:szCs w:val="22"/>
                <w:lang w:val="nl-BE"/>
              </w:rPr>
              <w:t>actielijst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“vijfjaar</w:t>
            </w:r>
            <w:r w:rsidR="005911BF">
              <w:rPr>
                <w:rFonts w:ascii="Comic Sans MS" w:hAnsi="Comic Sans MS"/>
                <w:sz w:val="22"/>
                <w:szCs w:val="22"/>
                <w:lang w:val="nl-BE"/>
              </w:rPr>
              <w:t xml:space="preserve">lijkse risicoanalyse </w:t>
            </w:r>
            <w:r w:rsidR="005911BF" w:rsidRPr="005911BF">
              <w:rPr>
                <w:rFonts w:ascii="Comic Sans MS" w:hAnsi="Comic Sans MS"/>
                <w:sz w:val="22"/>
                <w:szCs w:val="22"/>
                <w:lang w:val="nl-BE"/>
              </w:rPr>
              <w:t>psychosociale risico’s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”</w:t>
            </w:r>
          </w:p>
          <w:p w14:paraId="1240DD84" w14:textId="77777777" w:rsidR="00FC069A" w:rsidRDefault="001C0171" w:rsidP="00FC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PRO 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2525</w:t>
            </w: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: Jaarlijkse opvolging </w:t>
            </w:r>
            <w:r w:rsidR="003E7953"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actielijst </w:t>
            </w: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van de 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 xml:space="preserve">vijfjaarlijkse risicoanalyse </w:t>
            </w:r>
            <w:r w:rsidR="00D22C35" w:rsidRPr="00D22C35">
              <w:rPr>
                <w:rFonts w:ascii="Comic Sans MS" w:hAnsi="Comic Sans MS"/>
                <w:sz w:val="22"/>
                <w:szCs w:val="22"/>
                <w:lang w:val="nl-BE"/>
              </w:rPr>
              <w:t>psychosociale risico’s</w:t>
            </w: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035E1CDF" w14:textId="074080C3" w:rsidR="00214C37" w:rsidRDefault="00214C37" w:rsidP="00214C37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214C37">
              <w:rPr>
                <w:rFonts w:ascii="Comic Sans MS" w:hAnsi="Comic Sans MS"/>
                <w:sz w:val="22"/>
                <w:szCs w:val="22"/>
                <w:lang w:val="nl-BE"/>
              </w:rPr>
              <w:t>FRM 2411-03</w:t>
            </w:r>
            <w:r w:rsidR="00CB44A2">
              <w:rPr>
                <w:rFonts w:ascii="Comic Sans MS" w:hAnsi="Comic Sans MS"/>
                <w:sz w:val="22"/>
                <w:szCs w:val="22"/>
                <w:lang w:val="nl-BE"/>
              </w:rPr>
              <w:t>:</w:t>
            </w:r>
            <w:r w:rsidRPr="00214C37">
              <w:rPr>
                <w:rFonts w:ascii="Comic Sans MS" w:hAnsi="Comic Sans MS"/>
                <w:sz w:val="22"/>
                <w:szCs w:val="22"/>
                <w:lang w:val="nl-BE"/>
              </w:rPr>
              <w:t xml:space="preserve"> Verslag RAPSY-vergadering (sjabloon) </w:t>
            </w:r>
          </w:p>
          <w:p w14:paraId="50987E26" w14:textId="105ED774" w:rsidR="00CB44A2" w:rsidRPr="00214C37" w:rsidRDefault="00CB44A2" w:rsidP="00CB44A2">
            <w:pPr>
              <w:pStyle w:val="Lijstalinea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of</w:t>
            </w:r>
          </w:p>
          <w:p w14:paraId="5D7EC554" w14:textId="0BC799A6" w:rsidR="003E7953" w:rsidRPr="00FC069A" w:rsidRDefault="00D22C35" w:rsidP="00FC069A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FRM 2525</w:t>
            </w:r>
            <w:r w:rsidR="003E7953" w:rsidRPr="00FC069A">
              <w:rPr>
                <w:rFonts w:ascii="Comic Sans MS" w:hAnsi="Comic Sans MS"/>
                <w:sz w:val="22"/>
                <w:szCs w:val="22"/>
                <w:lang w:val="nl-BE"/>
              </w:rPr>
              <w:t>-01: Jaarlijkse opvolging actielijst van de vijfjaar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lijkse risicoanalyse</w:t>
            </w:r>
            <w:r w:rsidRPr="00D22C35">
              <w:rPr>
                <w:rFonts w:ascii="Comic Sans MS" w:hAnsi="Comic Sans MS"/>
                <w:sz w:val="22"/>
                <w:szCs w:val="22"/>
                <w:lang w:val="nl-BE"/>
              </w:rPr>
              <w:t xml:space="preserve"> psychosociale risico’s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</w:p>
          <w:p w14:paraId="63650014" w14:textId="77777777" w:rsidR="003E7953" w:rsidRPr="00E53566" w:rsidRDefault="003E7953" w:rsidP="003E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C0F3EE" w14:textId="77777777" w:rsidR="00FD034A" w:rsidRPr="008D164E" w:rsidRDefault="00FD034A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5AC42E" w14:textId="77777777" w:rsidR="00FD034A" w:rsidRPr="008D164E" w:rsidRDefault="00FD034A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2506EE" w14:textId="77777777" w:rsidR="00FD034A" w:rsidRPr="008D164E" w:rsidRDefault="00FD034A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987B9B7" w14:textId="77777777" w:rsidR="00FD034A" w:rsidRPr="008D164E" w:rsidRDefault="00FD0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</w:tbl>
    <w:p w14:paraId="7DB05781" w14:textId="77777777" w:rsidR="00F04BBE" w:rsidRPr="008D164E" w:rsidRDefault="00F04BBE" w:rsidP="00A24419">
      <w:pPr>
        <w:rPr>
          <w:rFonts w:ascii="Comic Sans MS" w:hAnsi="Comic Sans MS"/>
          <w:sz w:val="22"/>
          <w:szCs w:val="22"/>
          <w:lang w:val="nl-BE"/>
        </w:rPr>
      </w:pPr>
    </w:p>
    <w:sectPr w:rsidR="00F04BBE" w:rsidRPr="008D164E" w:rsidSect="006376C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E95D" w14:textId="77777777" w:rsidR="00896022" w:rsidRDefault="00896022" w:rsidP="00413C2C">
      <w:r>
        <w:separator/>
      </w:r>
    </w:p>
  </w:endnote>
  <w:endnote w:type="continuationSeparator" w:id="0">
    <w:p w14:paraId="3AAA33D5" w14:textId="77777777" w:rsidR="00896022" w:rsidRDefault="00896022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FAEB" w14:textId="77777777" w:rsidR="00413C2C" w:rsidRPr="00393172" w:rsidRDefault="0042489C" w:rsidP="00413C2C">
    <w:pPr>
      <w:pStyle w:val="Voettekst"/>
      <w:rPr>
        <w:rFonts w:ascii="Comic Sans MS" w:hAnsi="Comic Sans MS"/>
        <w:sz w:val="16"/>
        <w:szCs w:val="16"/>
      </w:rPr>
    </w:pPr>
    <w:r w:rsidRPr="00393172">
      <w:rPr>
        <w:rFonts w:ascii="Comic Sans MS" w:hAnsi="Comic Sans MS"/>
        <w:sz w:val="16"/>
        <w:szCs w:val="16"/>
      </w:rPr>
      <w:t xml:space="preserve">FRM </w:t>
    </w:r>
    <w:r w:rsidR="00413C2C" w:rsidRPr="00393172">
      <w:rPr>
        <w:rFonts w:ascii="Comic Sans MS" w:hAnsi="Comic Sans MS"/>
        <w:sz w:val="16"/>
        <w:szCs w:val="16"/>
      </w:rPr>
      <w:t xml:space="preserve"> 2523-01: Audit in het kader van geweld, pesterijen en OSGW</w:t>
    </w:r>
  </w:p>
  <w:p w14:paraId="6043D3A0" w14:textId="77777777" w:rsidR="00413C2C" w:rsidRPr="00393172" w:rsidRDefault="00492402" w:rsidP="00413C2C">
    <w:pPr>
      <w:pStyle w:val="Voetteks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Versie </w:t>
    </w:r>
    <w:r w:rsidR="00DD1795">
      <w:rPr>
        <w:rFonts w:ascii="Comic Sans MS" w:hAnsi="Comic Sans MS"/>
        <w:sz w:val="16"/>
        <w:szCs w:val="16"/>
      </w:rPr>
      <w:t>september 2019</w:t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  <w:t>Auteur: JVO</w:t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  <w:t xml:space="preserve">  </w:t>
    </w:r>
    <w:r w:rsidR="00393172" w:rsidRPr="00393172">
      <w:rPr>
        <w:rFonts w:ascii="Comic Sans MS" w:eastAsia="Times New Roman" w:hAnsi="Comic Sans MS" w:cs="Arial"/>
        <w:bCs/>
        <w:sz w:val="16"/>
        <w:szCs w:val="16"/>
      </w:rPr>
      <w:t xml:space="preserve">  </w:t>
    </w:r>
    <w:r w:rsidR="00393172" w:rsidRPr="00393172">
      <w:rPr>
        <w:rFonts w:ascii="Comic Sans MS" w:hAnsi="Comic Sans MS"/>
        <w:bCs/>
        <w:sz w:val="16"/>
        <w:szCs w:val="16"/>
      </w:rPr>
      <w:fldChar w:fldCharType="begin"/>
    </w:r>
    <w:r w:rsidR="00393172" w:rsidRPr="00393172">
      <w:rPr>
        <w:rFonts w:ascii="Comic Sans MS" w:hAnsi="Comic Sans MS"/>
        <w:bCs/>
        <w:sz w:val="16"/>
        <w:szCs w:val="16"/>
      </w:rPr>
      <w:instrText>PAGE    \* MERGEFORMAT</w:instrText>
    </w:r>
    <w:r w:rsidR="00393172" w:rsidRPr="00393172">
      <w:rPr>
        <w:rFonts w:ascii="Comic Sans MS" w:hAnsi="Comic Sans MS"/>
        <w:bCs/>
        <w:sz w:val="16"/>
        <w:szCs w:val="16"/>
      </w:rPr>
      <w:fldChar w:fldCharType="separate"/>
    </w:r>
    <w:r w:rsidR="00A967B6">
      <w:rPr>
        <w:rFonts w:ascii="Comic Sans MS" w:hAnsi="Comic Sans MS"/>
        <w:bCs/>
        <w:noProof/>
        <w:sz w:val="16"/>
        <w:szCs w:val="16"/>
      </w:rPr>
      <w:t>1</w:t>
    </w:r>
    <w:r w:rsidR="00393172" w:rsidRPr="00393172">
      <w:rPr>
        <w:rFonts w:ascii="Comic Sans MS" w:hAnsi="Comic Sans MS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CA81" w14:textId="77777777" w:rsidR="00896022" w:rsidRDefault="00896022" w:rsidP="00413C2C">
      <w:r>
        <w:separator/>
      </w:r>
    </w:p>
  </w:footnote>
  <w:footnote w:type="continuationSeparator" w:id="0">
    <w:p w14:paraId="5C95478D" w14:textId="77777777" w:rsidR="00896022" w:rsidRDefault="00896022" w:rsidP="0041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A62D" w14:textId="3F4F5373" w:rsidR="00413C2C" w:rsidRDefault="009512E6">
    <w:pPr>
      <w:pStyle w:val="Koptekst"/>
    </w:pPr>
    <w:r>
      <w:rPr>
        <w:noProof/>
      </w:rPr>
      <w:drawing>
        <wp:inline distT="0" distB="0" distL="0" distR="0" wp14:anchorId="61414AA0" wp14:editId="20D8D2E3">
          <wp:extent cx="640080" cy="597535"/>
          <wp:effectExtent l="0" t="0" r="762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CDDB9" w14:textId="24D3D5EF" w:rsidR="00413C2C" w:rsidRDefault="00413C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2BB"/>
    <w:multiLevelType w:val="hybridMultilevel"/>
    <w:tmpl w:val="8D847F2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2EA5"/>
    <w:multiLevelType w:val="hybridMultilevel"/>
    <w:tmpl w:val="7C5C6FB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13C4"/>
    <w:multiLevelType w:val="hybridMultilevel"/>
    <w:tmpl w:val="A5D0D034"/>
    <w:lvl w:ilvl="0" w:tplc="CB66B71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E6F"/>
    <w:multiLevelType w:val="hybridMultilevel"/>
    <w:tmpl w:val="5662793A"/>
    <w:lvl w:ilvl="0" w:tplc="ED6E286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50" w:hanging="360"/>
      </w:pPr>
    </w:lvl>
    <w:lvl w:ilvl="2" w:tplc="0813001B" w:tentative="1">
      <w:start w:val="1"/>
      <w:numFmt w:val="lowerRoman"/>
      <w:lvlText w:val="%3."/>
      <w:lvlJc w:val="right"/>
      <w:pPr>
        <w:ind w:left="2070" w:hanging="180"/>
      </w:pPr>
    </w:lvl>
    <w:lvl w:ilvl="3" w:tplc="0813000F" w:tentative="1">
      <w:start w:val="1"/>
      <w:numFmt w:val="decimal"/>
      <w:lvlText w:val="%4."/>
      <w:lvlJc w:val="left"/>
      <w:pPr>
        <w:ind w:left="2790" w:hanging="360"/>
      </w:pPr>
    </w:lvl>
    <w:lvl w:ilvl="4" w:tplc="08130019" w:tentative="1">
      <w:start w:val="1"/>
      <w:numFmt w:val="lowerLetter"/>
      <w:lvlText w:val="%5."/>
      <w:lvlJc w:val="left"/>
      <w:pPr>
        <w:ind w:left="3510" w:hanging="360"/>
      </w:pPr>
    </w:lvl>
    <w:lvl w:ilvl="5" w:tplc="0813001B" w:tentative="1">
      <w:start w:val="1"/>
      <w:numFmt w:val="lowerRoman"/>
      <w:lvlText w:val="%6."/>
      <w:lvlJc w:val="right"/>
      <w:pPr>
        <w:ind w:left="4230" w:hanging="180"/>
      </w:pPr>
    </w:lvl>
    <w:lvl w:ilvl="6" w:tplc="0813000F" w:tentative="1">
      <w:start w:val="1"/>
      <w:numFmt w:val="decimal"/>
      <w:lvlText w:val="%7."/>
      <w:lvlJc w:val="left"/>
      <w:pPr>
        <w:ind w:left="4950" w:hanging="360"/>
      </w:pPr>
    </w:lvl>
    <w:lvl w:ilvl="7" w:tplc="08130019" w:tentative="1">
      <w:start w:val="1"/>
      <w:numFmt w:val="lowerLetter"/>
      <w:lvlText w:val="%8."/>
      <w:lvlJc w:val="left"/>
      <w:pPr>
        <w:ind w:left="5670" w:hanging="360"/>
      </w:pPr>
    </w:lvl>
    <w:lvl w:ilvl="8" w:tplc="08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0B808E9"/>
    <w:multiLevelType w:val="hybridMultilevel"/>
    <w:tmpl w:val="1980A0BC"/>
    <w:lvl w:ilvl="0" w:tplc="E9088EC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2EDE"/>
    <w:multiLevelType w:val="hybridMultilevel"/>
    <w:tmpl w:val="E272EB36"/>
    <w:lvl w:ilvl="0" w:tplc="4830BE08">
      <w:start w:val="1"/>
      <w:numFmt w:val="lowerLetter"/>
      <w:lvlText w:val="%1."/>
      <w:lvlJc w:val="left"/>
      <w:pPr>
        <w:ind w:left="708" w:hanging="38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04" w:hanging="360"/>
      </w:pPr>
    </w:lvl>
    <w:lvl w:ilvl="2" w:tplc="0813001B" w:tentative="1">
      <w:start w:val="1"/>
      <w:numFmt w:val="lowerRoman"/>
      <w:lvlText w:val="%3."/>
      <w:lvlJc w:val="right"/>
      <w:pPr>
        <w:ind w:left="2124" w:hanging="180"/>
      </w:pPr>
    </w:lvl>
    <w:lvl w:ilvl="3" w:tplc="0813000F" w:tentative="1">
      <w:start w:val="1"/>
      <w:numFmt w:val="decimal"/>
      <w:lvlText w:val="%4."/>
      <w:lvlJc w:val="left"/>
      <w:pPr>
        <w:ind w:left="2844" w:hanging="360"/>
      </w:pPr>
    </w:lvl>
    <w:lvl w:ilvl="4" w:tplc="08130019" w:tentative="1">
      <w:start w:val="1"/>
      <w:numFmt w:val="lowerLetter"/>
      <w:lvlText w:val="%5."/>
      <w:lvlJc w:val="left"/>
      <w:pPr>
        <w:ind w:left="3564" w:hanging="360"/>
      </w:pPr>
    </w:lvl>
    <w:lvl w:ilvl="5" w:tplc="0813001B" w:tentative="1">
      <w:start w:val="1"/>
      <w:numFmt w:val="lowerRoman"/>
      <w:lvlText w:val="%6."/>
      <w:lvlJc w:val="right"/>
      <w:pPr>
        <w:ind w:left="4284" w:hanging="180"/>
      </w:pPr>
    </w:lvl>
    <w:lvl w:ilvl="6" w:tplc="0813000F" w:tentative="1">
      <w:start w:val="1"/>
      <w:numFmt w:val="decimal"/>
      <w:lvlText w:val="%7."/>
      <w:lvlJc w:val="left"/>
      <w:pPr>
        <w:ind w:left="5004" w:hanging="360"/>
      </w:pPr>
    </w:lvl>
    <w:lvl w:ilvl="7" w:tplc="08130019" w:tentative="1">
      <w:start w:val="1"/>
      <w:numFmt w:val="lowerLetter"/>
      <w:lvlText w:val="%8."/>
      <w:lvlJc w:val="left"/>
      <w:pPr>
        <w:ind w:left="5724" w:hanging="360"/>
      </w:pPr>
    </w:lvl>
    <w:lvl w:ilvl="8" w:tplc="0813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46E9246C"/>
    <w:multiLevelType w:val="hybridMultilevel"/>
    <w:tmpl w:val="CDEA37B4"/>
    <w:lvl w:ilvl="0" w:tplc="1212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5256"/>
    <w:multiLevelType w:val="hybridMultilevel"/>
    <w:tmpl w:val="C7B63F6A"/>
    <w:lvl w:ilvl="0" w:tplc="249268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640B30"/>
    <w:multiLevelType w:val="hybridMultilevel"/>
    <w:tmpl w:val="A4749720"/>
    <w:lvl w:ilvl="0" w:tplc="D74ADC64">
      <w:start w:val="1"/>
      <w:numFmt w:val="lowerLetter"/>
      <w:lvlText w:val="%1."/>
      <w:lvlJc w:val="left"/>
      <w:pPr>
        <w:ind w:left="70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10" w:hanging="360"/>
      </w:pPr>
    </w:lvl>
    <w:lvl w:ilvl="2" w:tplc="0813001B" w:tentative="1">
      <w:start w:val="1"/>
      <w:numFmt w:val="lowerRoman"/>
      <w:lvlText w:val="%3."/>
      <w:lvlJc w:val="right"/>
      <w:pPr>
        <w:ind w:left="2130" w:hanging="180"/>
      </w:pPr>
    </w:lvl>
    <w:lvl w:ilvl="3" w:tplc="0813000F" w:tentative="1">
      <w:start w:val="1"/>
      <w:numFmt w:val="decimal"/>
      <w:lvlText w:val="%4."/>
      <w:lvlJc w:val="left"/>
      <w:pPr>
        <w:ind w:left="2850" w:hanging="360"/>
      </w:pPr>
    </w:lvl>
    <w:lvl w:ilvl="4" w:tplc="08130019" w:tentative="1">
      <w:start w:val="1"/>
      <w:numFmt w:val="lowerLetter"/>
      <w:lvlText w:val="%5."/>
      <w:lvlJc w:val="left"/>
      <w:pPr>
        <w:ind w:left="3570" w:hanging="360"/>
      </w:pPr>
    </w:lvl>
    <w:lvl w:ilvl="5" w:tplc="0813001B" w:tentative="1">
      <w:start w:val="1"/>
      <w:numFmt w:val="lowerRoman"/>
      <w:lvlText w:val="%6."/>
      <w:lvlJc w:val="right"/>
      <w:pPr>
        <w:ind w:left="4290" w:hanging="180"/>
      </w:pPr>
    </w:lvl>
    <w:lvl w:ilvl="6" w:tplc="0813000F" w:tentative="1">
      <w:start w:val="1"/>
      <w:numFmt w:val="decimal"/>
      <w:lvlText w:val="%7."/>
      <w:lvlJc w:val="left"/>
      <w:pPr>
        <w:ind w:left="5010" w:hanging="360"/>
      </w:pPr>
    </w:lvl>
    <w:lvl w:ilvl="7" w:tplc="08130019" w:tentative="1">
      <w:start w:val="1"/>
      <w:numFmt w:val="lowerLetter"/>
      <w:lvlText w:val="%8."/>
      <w:lvlJc w:val="left"/>
      <w:pPr>
        <w:ind w:left="5730" w:hanging="360"/>
      </w:pPr>
    </w:lvl>
    <w:lvl w:ilvl="8" w:tplc="08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C893AB8"/>
    <w:multiLevelType w:val="hybridMultilevel"/>
    <w:tmpl w:val="F16092EC"/>
    <w:lvl w:ilvl="0" w:tplc="B81A6AB4">
      <w:start w:val="1"/>
      <w:numFmt w:val="lowerLetter"/>
      <w:lvlText w:val="%1."/>
      <w:lvlJc w:val="left"/>
      <w:pPr>
        <w:ind w:left="70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10" w:hanging="360"/>
      </w:pPr>
    </w:lvl>
    <w:lvl w:ilvl="2" w:tplc="0813001B" w:tentative="1">
      <w:start w:val="1"/>
      <w:numFmt w:val="lowerRoman"/>
      <w:lvlText w:val="%3."/>
      <w:lvlJc w:val="right"/>
      <w:pPr>
        <w:ind w:left="2130" w:hanging="180"/>
      </w:pPr>
    </w:lvl>
    <w:lvl w:ilvl="3" w:tplc="0813000F" w:tentative="1">
      <w:start w:val="1"/>
      <w:numFmt w:val="decimal"/>
      <w:lvlText w:val="%4."/>
      <w:lvlJc w:val="left"/>
      <w:pPr>
        <w:ind w:left="2850" w:hanging="360"/>
      </w:pPr>
    </w:lvl>
    <w:lvl w:ilvl="4" w:tplc="08130019" w:tentative="1">
      <w:start w:val="1"/>
      <w:numFmt w:val="lowerLetter"/>
      <w:lvlText w:val="%5."/>
      <w:lvlJc w:val="left"/>
      <w:pPr>
        <w:ind w:left="3570" w:hanging="360"/>
      </w:pPr>
    </w:lvl>
    <w:lvl w:ilvl="5" w:tplc="0813001B" w:tentative="1">
      <w:start w:val="1"/>
      <w:numFmt w:val="lowerRoman"/>
      <w:lvlText w:val="%6."/>
      <w:lvlJc w:val="right"/>
      <w:pPr>
        <w:ind w:left="4290" w:hanging="180"/>
      </w:pPr>
    </w:lvl>
    <w:lvl w:ilvl="6" w:tplc="0813000F" w:tentative="1">
      <w:start w:val="1"/>
      <w:numFmt w:val="decimal"/>
      <w:lvlText w:val="%7."/>
      <w:lvlJc w:val="left"/>
      <w:pPr>
        <w:ind w:left="5010" w:hanging="360"/>
      </w:pPr>
    </w:lvl>
    <w:lvl w:ilvl="7" w:tplc="08130019" w:tentative="1">
      <w:start w:val="1"/>
      <w:numFmt w:val="lowerLetter"/>
      <w:lvlText w:val="%8."/>
      <w:lvlJc w:val="left"/>
      <w:pPr>
        <w:ind w:left="5730" w:hanging="360"/>
      </w:pPr>
    </w:lvl>
    <w:lvl w:ilvl="8" w:tplc="08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8FA7D11"/>
    <w:multiLevelType w:val="hybridMultilevel"/>
    <w:tmpl w:val="6278199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5762"/>
    <w:multiLevelType w:val="hybridMultilevel"/>
    <w:tmpl w:val="1408DD1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4BDF"/>
    <w:multiLevelType w:val="hybridMultilevel"/>
    <w:tmpl w:val="2F729ABA"/>
    <w:lvl w:ilvl="0" w:tplc="E03C02F8">
      <w:start w:val="1"/>
      <w:numFmt w:val="lowerLetter"/>
      <w:lvlText w:val="%1."/>
      <w:lvlJc w:val="left"/>
      <w:pPr>
        <w:ind w:left="70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10" w:hanging="360"/>
      </w:pPr>
    </w:lvl>
    <w:lvl w:ilvl="2" w:tplc="0813001B" w:tentative="1">
      <w:start w:val="1"/>
      <w:numFmt w:val="lowerRoman"/>
      <w:lvlText w:val="%3."/>
      <w:lvlJc w:val="right"/>
      <w:pPr>
        <w:ind w:left="2130" w:hanging="180"/>
      </w:pPr>
    </w:lvl>
    <w:lvl w:ilvl="3" w:tplc="0813000F" w:tentative="1">
      <w:start w:val="1"/>
      <w:numFmt w:val="decimal"/>
      <w:lvlText w:val="%4."/>
      <w:lvlJc w:val="left"/>
      <w:pPr>
        <w:ind w:left="2850" w:hanging="360"/>
      </w:pPr>
    </w:lvl>
    <w:lvl w:ilvl="4" w:tplc="08130019" w:tentative="1">
      <w:start w:val="1"/>
      <w:numFmt w:val="lowerLetter"/>
      <w:lvlText w:val="%5."/>
      <w:lvlJc w:val="left"/>
      <w:pPr>
        <w:ind w:left="3570" w:hanging="360"/>
      </w:pPr>
    </w:lvl>
    <w:lvl w:ilvl="5" w:tplc="0813001B" w:tentative="1">
      <w:start w:val="1"/>
      <w:numFmt w:val="lowerRoman"/>
      <w:lvlText w:val="%6."/>
      <w:lvlJc w:val="right"/>
      <w:pPr>
        <w:ind w:left="4290" w:hanging="180"/>
      </w:pPr>
    </w:lvl>
    <w:lvl w:ilvl="6" w:tplc="0813000F" w:tentative="1">
      <w:start w:val="1"/>
      <w:numFmt w:val="decimal"/>
      <w:lvlText w:val="%7."/>
      <w:lvlJc w:val="left"/>
      <w:pPr>
        <w:ind w:left="5010" w:hanging="360"/>
      </w:pPr>
    </w:lvl>
    <w:lvl w:ilvl="7" w:tplc="08130019" w:tentative="1">
      <w:start w:val="1"/>
      <w:numFmt w:val="lowerLetter"/>
      <w:lvlText w:val="%8."/>
      <w:lvlJc w:val="left"/>
      <w:pPr>
        <w:ind w:left="5730" w:hanging="360"/>
      </w:pPr>
    </w:lvl>
    <w:lvl w:ilvl="8" w:tplc="08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DB01BD0"/>
    <w:multiLevelType w:val="hybridMultilevel"/>
    <w:tmpl w:val="7B307F46"/>
    <w:lvl w:ilvl="0" w:tplc="15ACBF56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BE"/>
    <w:rsid w:val="000510B4"/>
    <w:rsid w:val="00060855"/>
    <w:rsid w:val="000C3CD7"/>
    <w:rsid w:val="000C7F53"/>
    <w:rsid w:val="000D1152"/>
    <w:rsid w:val="00125592"/>
    <w:rsid w:val="00176F9E"/>
    <w:rsid w:val="001918E2"/>
    <w:rsid w:val="001A5E6A"/>
    <w:rsid w:val="001C0171"/>
    <w:rsid w:val="00214C37"/>
    <w:rsid w:val="0026172F"/>
    <w:rsid w:val="002833E1"/>
    <w:rsid w:val="00290E60"/>
    <w:rsid w:val="00393172"/>
    <w:rsid w:val="003E26E6"/>
    <w:rsid w:val="003E7953"/>
    <w:rsid w:val="00413C2C"/>
    <w:rsid w:val="0042489C"/>
    <w:rsid w:val="004837C9"/>
    <w:rsid w:val="00492402"/>
    <w:rsid w:val="0049600A"/>
    <w:rsid w:val="004A7389"/>
    <w:rsid w:val="004C7172"/>
    <w:rsid w:val="005911BF"/>
    <w:rsid w:val="005F7990"/>
    <w:rsid w:val="006376C5"/>
    <w:rsid w:val="0068047F"/>
    <w:rsid w:val="00687A49"/>
    <w:rsid w:val="006F1FCA"/>
    <w:rsid w:val="00751FC3"/>
    <w:rsid w:val="007F7F98"/>
    <w:rsid w:val="00896022"/>
    <w:rsid w:val="008D164E"/>
    <w:rsid w:val="008E15E2"/>
    <w:rsid w:val="008E7D97"/>
    <w:rsid w:val="008F00CF"/>
    <w:rsid w:val="009109F8"/>
    <w:rsid w:val="009210EE"/>
    <w:rsid w:val="009512E6"/>
    <w:rsid w:val="00961D07"/>
    <w:rsid w:val="00976393"/>
    <w:rsid w:val="009842CE"/>
    <w:rsid w:val="00A24419"/>
    <w:rsid w:val="00A626C8"/>
    <w:rsid w:val="00A967B6"/>
    <w:rsid w:val="00AF0745"/>
    <w:rsid w:val="00B00661"/>
    <w:rsid w:val="00BC0727"/>
    <w:rsid w:val="00BF6F56"/>
    <w:rsid w:val="00C37B99"/>
    <w:rsid w:val="00CB44A2"/>
    <w:rsid w:val="00D025CD"/>
    <w:rsid w:val="00D12915"/>
    <w:rsid w:val="00D22C35"/>
    <w:rsid w:val="00D46458"/>
    <w:rsid w:val="00D52E43"/>
    <w:rsid w:val="00D75C73"/>
    <w:rsid w:val="00DB2E2A"/>
    <w:rsid w:val="00DD1795"/>
    <w:rsid w:val="00E271BF"/>
    <w:rsid w:val="00E53566"/>
    <w:rsid w:val="00E6308D"/>
    <w:rsid w:val="00EF44B6"/>
    <w:rsid w:val="00F04BBE"/>
    <w:rsid w:val="00F76C9B"/>
    <w:rsid w:val="00FA4FE1"/>
    <w:rsid w:val="00FC069A"/>
    <w:rsid w:val="00FD034A"/>
    <w:rsid w:val="00FE364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FF515"/>
  <w15:docId w15:val="{044E9967-2C79-405D-9CCE-0E483F5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D07"/>
    <w:rPr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1FCA"/>
    <w:pPr>
      <w:keepNext/>
      <w:spacing w:before="240" w:after="60" w:line="360" w:lineRule="auto"/>
      <w:ind w:left="720" w:hanging="360"/>
      <w:outlineLvl w:val="0"/>
    </w:pPr>
    <w:rPr>
      <w:rFonts w:eastAsiaTheme="majorEastAsia" w:cstheme="majorBidi"/>
      <w:b/>
      <w:bCs/>
      <w:noProof/>
      <w:kern w:val="32"/>
      <w:sz w:val="28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9600A"/>
    <w:pPr>
      <w:keepNext/>
      <w:keepLines/>
      <w:spacing w:before="200" w:line="276" w:lineRule="auto"/>
      <w:ind w:left="720" w:hanging="360"/>
      <w:outlineLvl w:val="1"/>
    </w:pPr>
    <w:rPr>
      <w:rFonts w:eastAsia="Times New Roman"/>
      <w:bCs/>
      <w:sz w:val="22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autoRedefine/>
    <w:uiPriority w:val="99"/>
    <w:qFormat/>
    <w:rsid w:val="000510B4"/>
    <w:pPr>
      <w:keepNext/>
      <w:spacing w:before="240" w:after="60"/>
      <w:ind w:left="720" w:hanging="720"/>
      <w:outlineLvl w:val="2"/>
    </w:pPr>
    <w:rPr>
      <w:rFonts w:eastAsia="Times New Roman" w:cs="Arial"/>
      <w:b/>
      <w:bCs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1FCA"/>
    <w:rPr>
      <w:rFonts w:eastAsiaTheme="majorEastAsia" w:cstheme="majorBidi"/>
      <w:b/>
      <w:bCs/>
      <w:noProof/>
      <w:kern w:val="32"/>
      <w:sz w:val="28"/>
      <w:szCs w:val="32"/>
      <w:lang w:val="nl-NL"/>
    </w:rPr>
  </w:style>
  <w:style w:type="character" w:customStyle="1" w:styleId="Kop2Char">
    <w:name w:val="Kop 2 Char"/>
    <w:link w:val="Kop2"/>
    <w:uiPriority w:val="99"/>
    <w:rsid w:val="0049600A"/>
    <w:rPr>
      <w:rFonts w:eastAsia="Times New Roman"/>
      <w:bCs/>
      <w:sz w:val="22"/>
      <w:szCs w:val="26"/>
    </w:rPr>
  </w:style>
  <w:style w:type="character" w:customStyle="1" w:styleId="Kop3Char">
    <w:name w:val="Kop 3 Char"/>
    <w:link w:val="Kop3"/>
    <w:uiPriority w:val="99"/>
    <w:rsid w:val="000510B4"/>
    <w:rPr>
      <w:rFonts w:eastAsia="Times New Roman" w:cs="Arial"/>
      <w:b/>
      <w:bCs/>
      <w:sz w:val="22"/>
      <w:szCs w:val="26"/>
      <w:lang w:val="nl-NL" w:eastAsia="nl-NL"/>
    </w:rPr>
  </w:style>
  <w:style w:type="paragraph" w:styleId="Titel">
    <w:name w:val="Title"/>
    <w:basedOn w:val="Standaard"/>
    <w:next w:val="Kop2"/>
    <w:link w:val="TitelChar"/>
    <w:qFormat/>
    <w:rsid w:val="00961D07"/>
    <w:pPr>
      <w:outlineLvl w:val="0"/>
    </w:pPr>
    <w:rPr>
      <w:rFonts w:ascii="Arial" w:hAnsi="Arial"/>
      <w:b/>
      <w:u w:val="single"/>
    </w:rPr>
  </w:style>
  <w:style w:type="character" w:customStyle="1" w:styleId="TitelChar">
    <w:name w:val="Titel Char"/>
    <w:basedOn w:val="Standaardalinea-lettertype"/>
    <w:link w:val="Titel"/>
    <w:rsid w:val="00961D07"/>
    <w:rPr>
      <w:rFonts w:ascii="Arial" w:hAnsi="Arial"/>
      <w:b/>
      <w:u w:val="single"/>
      <w:lang w:val="nl-NL" w:eastAsia="nl-NL"/>
    </w:rPr>
  </w:style>
  <w:style w:type="table" w:styleId="Tabelraster">
    <w:name w:val="Table Grid"/>
    <w:basedOn w:val="Standaardtabel"/>
    <w:uiPriority w:val="59"/>
    <w:rsid w:val="00F0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164E"/>
    <w:pPr>
      <w:ind w:left="720"/>
      <w:contextualSpacing/>
    </w:pPr>
  </w:style>
  <w:style w:type="table" w:styleId="Gemiddeldearcering2">
    <w:name w:val="Medium Shading 2"/>
    <w:basedOn w:val="Standaardtabel"/>
    <w:uiPriority w:val="64"/>
    <w:rsid w:val="0063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rsid w:val="006376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13C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3C2C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13C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3C2C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3C2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C2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0D912B461B645A857EA7C1342F0EF" ma:contentTypeVersion="8" ma:contentTypeDescription="Een nieuw document maken." ma:contentTypeScope="" ma:versionID="1cbd4034b265cbc4b3d087bd4b8c06b5">
  <xsd:schema xmlns:xsd="http://www.w3.org/2001/XMLSchema" xmlns:xs="http://www.w3.org/2001/XMLSchema" xmlns:p="http://schemas.microsoft.com/office/2006/metadata/properties" xmlns:ns3="d5218cb8-8b05-4e67-bf27-9dd0d9a8ab22" xmlns:ns4="f377c2ce-3ce5-43ca-a730-3b8edce4ab24" targetNamespace="http://schemas.microsoft.com/office/2006/metadata/properties" ma:root="true" ma:fieldsID="36914d432abfc5277434dcca0ff51838" ns3:_="" ns4:_="">
    <xsd:import namespace="d5218cb8-8b05-4e67-bf27-9dd0d9a8ab22"/>
    <xsd:import namespace="f377c2ce-3ce5-43ca-a730-3b8edce4ab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8cb8-8b05-4e67-bf27-9dd0d9a8a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c2ce-3ce5-43ca-a730-3b8edce4a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C8B7-246D-4FC1-9F3D-D22B16670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23F85-1688-4559-94F7-7F3778598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E7B69-5824-4B01-971A-A9425617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18cb8-8b05-4e67-bf27-9dd0d9a8ab22"/>
    <ds:schemaRef ds:uri="f377c2ce-3ce5-43ca-a730-3b8edce4a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78F55-DFBF-4DE9-990E-11670DF4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Jan Van Ocken</cp:lastModifiedBy>
  <cp:revision>5</cp:revision>
  <cp:lastPrinted>2019-11-21T06:31:00Z</cp:lastPrinted>
  <dcterms:created xsi:type="dcterms:W3CDTF">2019-11-29T08:06:00Z</dcterms:created>
  <dcterms:modified xsi:type="dcterms:W3CDTF">2020-06-23T09:40:00Z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0x0101009AD0D912B461B645A857EA7C1342F0EF</vt:lpwstr>
  </property>
</Properties>
</file>