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5AF" w:rsidTr="0009305C">
        <w:tc>
          <w:tcPr>
            <w:tcW w:w="9062" w:type="dxa"/>
            <w:shd w:val="clear" w:color="auto" w:fill="C00000"/>
          </w:tcPr>
          <w:p w:rsidR="008315AF" w:rsidRPr="008315AF" w:rsidRDefault="008315AF">
            <w:pPr>
              <w:rPr>
                <w:b/>
                <w:bCs/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</w:t>
            </w:r>
            <w:r w:rsidRPr="008315AF">
              <w:rPr>
                <w:b/>
                <w:bCs/>
                <w:sz w:val="56"/>
                <w:szCs w:val="56"/>
              </w:rPr>
              <w:t>Verboden toegang voor derden</w:t>
            </w:r>
          </w:p>
        </w:tc>
      </w:tr>
    </w:tbl>
    <w:p w:rsidR="00C5140B" w:rsidRDefault="00C5140B"/>
    <w:p w:rsidR="008315AF" w:rsidRDefault="008315AF">
      <w:pPr>
        <w:rPr>
          <w:sz w:val="36"/>
          <w:szCs w:val="36"/>
        </w:rPr>
      </w:pPr>
      <w:r w:rsidRPr="008315AF">
        <w:rPr>
          <w:sz w:val="36"/>
          <w:szCs w:val="36"/>
        </w:rPr>
        <w:t>Het is de school verboden om niet-essentiële derden vrije toegang te verlenen vanwege de Coronamaatregelen.</w:t>
      </w:r>
    </w:p>
    <w:p w:rsidR="008315AF" w:rsidRDefault="008315AF">
      <w:pPr>
        <w:rPr>
          <w:sz w:val="36"/>
          <w:szCs w:val="36"/>
        </w:rPr>
      </w:pPr>
      <w:r>
        <w:rPr>
          <w:sz w:val="36"/>
          <w:szCs w:val="36"/>
        </w:rPr>
        <w:t>Voor levering</w:t>
      </w:r>
      <w:r w:rsidR="00C41AC5">
        <w:rPr>
          <w:sz w:val="36"/>
          <w:szCs w:val="36"/>
        </w:rPr>
        <w:t>en</w:t>
      </w:r>
      <w:r w:rsidR="00CE20DB">
        <w:rPr>
          <w:sz w:val="36"/>
          <w:szCs w:val="36"/>
        </w:rPr>
        <w:t>:</w:t>
      </w:r>
      <w:r>
        <w:rPr>
          <w:sz w:val="36"/>
          <w:szCs w:val="36"/>
        </w:rPr>
        <w:t xml:space="preserve"> aanbellen en voor de deur wachten tot een </w:t>
      </w:r>
      <w:r w:rsidR="00CE20DB">
        <w:rPr>
          <w:sz w:val="36"/>
          <w:szCs w:val="36"/>
        </w:rPr>
        <w:t xml:space="preserve">         </w:t>
      </w:r>
      <w:r>
        <w:rPr>
          <w:sz w:val="36"/>
          <w:szCs w:val="36"/>
        </w:rPr>
        <w:t>medewerker naar u toe komt.</w:t>
      </w:r>
      <w:r w:rsidR="00C41AC5">
        <w:rPr>
          <w:sz w:val="36"/>
          <w:szCs w:val="36"/>
        </w:rPr>
        <w:t xml:space="preserve"> </w:t>
      </w:r>
    </w:p>
    <w:p w:rsidR="008315AF" w:rsidRDefault="008315AF">
      <w:pPr>
        <w:rPr>
          <w:sz w:val="36"/>
          <w:szCs w:val="36"/>
        </w:rPr>
      </w:pPr>
      <w:r>
        <w:rPr>
          <w:sz w:val="36"/>
          <w:szCs w:val="36"/>
        </w:rPr>
        <w:t>Toegang enkel mogelijk met voorafgaande afspraak:</w:t>
      </w:r>
    </w:p>
    <w:p w:rsidR="008315AF" w:rsidRDefault="00F70DBA" w:rsidP="008315AF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School …</w:t>
      </w:r>
    </w:p>
    <w:p w:rsidR="00CE20DB" w:rsidRPr="00CE20DB" w:rsidRDefault="00CE20DB" w:rsidP="00CE20DB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Tel. </w:t>
      </w:r>
      <w:r w:rsidR="00F70DBA">
        <w:rPr>
          <w:sz w:val="36"/>
          <w:szCs w:val="36"/>
        </w:rPr>
        <w:t>…</w:t>
      </w:r>
    </w:p>
    <w:p w:rsidR="00CE20DB" w:rsidRPr="00CE20DB" w:rsidRDefault="00CE20DB" w:rsidP="00CE20DB">
      <w:pPr>
        <w:pStyle w:val="Lijstalinea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Mail:  </w:t>
      </w:r>
      <w:hyperlink r:id="rId5" w:history="1">
        <w:r w:rsidR="00F70DBA">
          <w:rPr>
            <w:rStyle w:val="Hyperlink"/>
            <w:sz w:val="36"/>
            <w:szCs w:val="36"/>
          </w:rPr>
          <w:t>…</w:t>
        </w:r>
      </w:hyperlink>
      <w:r w:rsidR="00F70DBA">
        <w:rPr>
          <w:rStyle w:val="Hyperlink"/>
          <w:sz w:val="36"/>
          <w:szCs w:val="36"/>
        </w:rPr>
        <w:t xml:space="preserve"> </w:t>
      </w:r>
      <w:bookmarkStart w:id="0" w:name="_GoBack"/>
      <w:bookmarkEnd w:id="0"/>
    </w:p>
    <w:p w:rsidR="00CE20DB" w:rsidRDefault="00CE20DB" w:rsidP="00CE20DB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Campus </w:t>
      </w:r>
      <w:r w:rsidR="00F70DBA">
        <w:rPr>
          <w:sz w:val="36"/>
          <w:szCs w:val="36"/>
          <w:lang w:val="en-US"/>
        </w:rPr>
        <w:t>…</w:t>
      </w:r>
    </w:p>
    <w:p w:rsidR="00CE20DB" w:rsidRPr="00CE20DB" w:rsidRDefault="00CE20DB" w:rsidP="00CE20DB">
      <w:pPr>
        <w:pStyle w:val="Lijstalinea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Tel. </w:t>
      </w:r>
      <w:r w:rsidR="00F70DBA">
        <w:rPr>
          <w:sz w:val="36"/>
          <w:szCs w:val="36"/>
          <w:lang w:val="en-US"/>
        </w:rPr>
        <w:t>…</w:t>
      </w:r>
    </w:p>
    <w:p w:rsidR="00CE20DB" w:rsidRDefault="00CE20DB" w:rsidP="00CE20DB">
      <w:pPr>
        <w:pStyle w:val="Lijstalinea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Mail:  </w:t>
      </w:r>
      <w:r w:rsidR="00F70DBA" w:rsidRPr="00F70DBA">
        <w:rPr>
          <w:sz w:val="36"/>
          <w:szCs w:val="36"/>
          <w:lang w:val="en-US"/>
        </w:rPr>
        <w:t>….</w:t>
      </w:r>
      <w:r>
        <w:rPr>
          <w:sz w:val="36"/>
          <w:szCs w:val="36"/>
          <w:lang w:val="en-US"/>
        </w:rPr>
        <w:t xml:space="preserve"> </w:t>
      </w:r>
    </w:p>
    <w:p w:rsidR="00CE20DB" w:rsidRDefault="00CE20DB" w:rsidP="00CE20DB">
      <w:pPr>
        <w:pStyle w:val="Lijstalinea"/>
        <w:ind w:left="0"/>
        <w:rPr>
          <w:sz w:val="36"/>
          <w:szCs w:val="36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1AC5" w:rsidRPr="00C41AC5" w:rsidTr="0009305C">
        <w:tc>
          <w:tcPr>
            <w:tcW w:w="9062" w:type="dxa"/>
            <w:shd w:val="clear" w:color="auto" w:fill="C00000"/>
          </w:tcPr>
          <w:p w:rsidR="00C41AC5" w:rsidRPr="00C41AC5" w:rsidRDefault="00C41AC5" w:rsidP="00CE20DB">
            <w:pPr>
              <w:pStyle w:val="Lijstalinea"/>
              <w:ind w:left="0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C41AC5">
              <w:rPr>
                <w:b/>
                <w:bCs/>
                <w:sz w:val="44"/>
                <w:szCs w:val="44"/>
              </w:rPr>
              <w:t>Procedure voor het betreden van het gebouw</w:t>
            </w:r>
          </w:p>
        </w:tc>
      </w:tr>
    </w:tbl>
    <w:p w:rsidR="00C41AC5" w:rsidRPr="00C41AC5" w:rsidRDefault="00C41AC5" w:rsidP="00CE20DB">
      <w:pPr>
        <w:pStyle w:val="Lijstalinea"/>
        <w:ind w:left="0"/>
        <w:rPr>
          <w:sz w:val="36"/>
          <w:szCs w:val="36"/>
        </w:rPr>
      </w:pPr>
    </w:p>
    <w:p w:rsidR="00CE20DB" w:rsidRDefault="00C41AC5" w:rsidP="00C41AC5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Het dragen van een </w:t>
      </w:r>
      <w:r w:rsidRPr="0009305C">
        <w:rPr>
          <w:b/>
          <w:bCs/>
          <w:sz w:val="36"/>
          <w:szCs w:val="36"/>
        </w:rPr>
        <w:t>mondmasker</w:t>
      </w:r>
      <w:r>
        <w:rPr>
          <w:sz w:val="36"/>
          <w:szCs w:val="36"/>
        </w:rPr>
        <w:t xml:space="preserve">  is verplicht.</w:t>
      </w:r>
    </w:p>
    <w:p w:rsidR="00C41AC5" w:rsidRDefault="00C41AC5" w:rsidP="00C41AC5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Handen </w:t>
      </w:r>
      <w:r w:rsidRPr="0009305C">
        <w:rPr>
          <w:b/>
          <w:bCs/>
          <w:sz w:val="36"/>
          <w:szCs w:val="36"/>
        </w:rPr>
        <w:t>ontsmetten</w:t>
      </w:r>
      <w:r>
        <w:rPr>
          <w:sz w:val="36"/>
          <w:szCs w:val="36"/>
        </w:rPr>
        <w:t xml:space="preserve"> bij binnen komen en buiten gaan.</w:t>
      </w:r>
    </w:p>
    <w:p w:rsidR="00C41AC5" w:rsidRDefault="00C41AC5" w:rsidP="00C41AC5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r w:rsidRPr="0009305C">
        <w:rPr>
          <w:b/>
          <w:bCs/>
          <w:sz w:val="36"/>
          <w:szCs w:val="36"/>
        </w:rPr>
        <w:t>1.5 meter</w:t>
      </w:r>
      <w:r>
        <w:rPr>
          <w:sz w:val="36"/>
          <w:szCs w:val="36"/>
        </w:rPr>
        <w:t xml:space="preserve"> afstandsregel respecteren.</w:t>
      </w:r>
    </w:p>
    <w:p w:rsidR="00C41AC5" w:rsidRDefault="00C41AC5" w:rsidP="00C41AC5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 aangeduide </w:t>
      </w:r>
      <w:r w:rsidRPr="0009305C">
        <w:rPr>
          <w:b/>
          <w:bCs/>
          <w:sz w:val="36"/>
          <w:szCs w:val="36"/>
        </w:rPr>
        <w:t>looprichtingen</w:t>
      </w:r>
      <w:r>
        <w:rPr>
          <w:sz w:val="36"/>
          <w:szCs w:val="36"/>
        </w:rPr>
        <w:t xml:space="preserve"> respecteren.</w:t>
      </w:r>
    </w:p>
    <w:p w:rsidR="00C41AC5" w:rsidRDefault="00C41AC5" w:rsidP="00C41AC5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Houd het bezoek zo </w:t>
      </w:r>
      <w:r w:rsidRPr="0009305C">
        <w:rPr>
          <w:b/>
          <w:bCs/>
          <w:sz w:val="36"/>
          <w:szCs w:val="36"/>
        </w:rPr>
        <w:t>kort</w:t>
      </w:r>
      <w:r>
        <w:rPr>
          <w:sz w:val="36"/>
          <w:szCs w:val="36"/>
        </w:rPr>
        <w:t xml:space="preserve"> mogelijk. </w:t>
      </w:r>
    </w:p>
    <w:p w:rsidR="00C41AC5" w:rsidRDefault="00C41AC5" w:rsidP="00C41AC5">
      <w:pPr>
        <w:pStyle w:val="Lijstalinea"/>
        <w:rPr>
          <w:sz w:val="36"/>
          <w:szCs w:val="36"/>
        </w:rPr>
      </w:pPr>
    </w:p>
    <w:p w:rsidR="00C41AC5" w:rsidRPr="00C41AC5" w:rsidRDefault="00C41AC5" w:rsidP="00C41AC5">
      <w:pPr>
        <w:pStyle w:val="Lijstalinea"/>
        <w:rPr>
          <w:sz w:val="36"/>
          <w:szCs w:val="36"/>
        </w:rPr>
      </w:pPr>
    </w:p>
    <w:sectPr w:rsidR="00C41AC5" w:rsidRPr="00C4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1C77"/>
    <w:multiLevelType w:val="hybridMultilevel"/>
    <w:tmpl w:val="27567C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AF"/>
    <w:rsid w:val="0009305C"/>
    <w:rsid w:val="008315AF"/>
    <w:rsid w:val="00C41AC5"/>
    <w:rsid w:val="00C5140B"/>
    <w:rsid w:val="00CE20DB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E3B3"/>
  <w15:chartTrackingRefBased/>
  <w15:docId w15:val="{8068F0F1-F211-4B37-BE23-A0361C3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15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20D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E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intlodewijkantwerp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Avonts</dc:creator>
  <cp:keywords/>
  <dc:description/>
  <cp:lastModifiedBy>Benjamin Demeutter</cp:lastModifiedBy>
  <cp:revision>2</cp:revision>
  <dcterms:created xsi:type="dcterms:W3CDTF">2020-05-08T06:33:00Z</dcterms:created>
  <dcterms:modified xsi:type="dcterms:W3CDTF">2020-05-08T06:33:00Z</dcterms:modified>
</cp:coreProperties>
</file>