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64" w:rsidRDefault="00F3244F" w:rsidP="00F3244F">
      <w:pPr>
        <w:jc w:val="center"/>
        <w:rPr>
          <w:b/>
          <w:bCs/>
          <w:sz w:val="32"/>
          <w:szCs w:val="24"/>
        </w:rPr>
      </w:pPr>
      <w:r w:rsidRPr="00F3244F">
        <w:rPr>
          <w:b/>
          <w:bCs/>
          <w:sz w:val="32"/>
          <w:szCs w:val="24"/>
        </w:rPr>
        <w:t xml:space="preserve">Årsmøte </w:t>
      </w:r>
    </w:p>
    <w:p w:rsidR="00F3244F" w:rsidRDefault="00F3244F" w:rsidP="00F3244F">
      <w:pPr>
        <w:jc w:val="center"/>
        <w:rPr>
          <w:b/>
          <w:bCs/>
          <w:sz w:val="28"/>
          <w:szCs w:val="24"/>
        </w:rPr>
      </w:pPr>
      <w:r w:rsidRPr="00F3244F">
        <w:rPr>
          <w:b/>
          <w:bCs/>
          <w:sz w:val="28"/>
          <w:szCs w:val="24"/>
        </w:rPr>
        <w:t>Uranienborg skolekorps</w:t>
      </w:r>
    </w:p>
    <w:p w:rsidR="00F3244F" w:rsidRPr="00F3244F" w:rsidRDefault="00F3244F" w:rsidP="00F3244F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DAGSORDEN</w:t>
      </w:r>
    </w:p>
    <w:p w:rsidR="00F3244F" w:rsidRDefault="00F3244F" w:rsidP="00F3244F">
      <w:pPr>
        <w:rPr>
          <w:b/>
          <w:bCs/>
          <w:sz w:val="24"/>
          <w:szCs w:val="24"/>
        </w:rPr>
      </w:pPr>
    </w:p>
    <w:p w:rsidR="004E1F64" w:rsidRDefault="004E1F64" w:rsidP="00F3244F">
      <w:pPr>
        <w:rPr>
          <w:b/>
          <w:bCs/>
          <w:sz w:val="24"/>
          <w:szCs w:val="24"/>
        </w:rPr>
      </w:pPr>
    </w:p>
    <w:p w:rsidR="00F3244F" w:rsidRDefault="00F3244F" w:rsidP="00F3244F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8F1CAA" wp14:editId="354B73D6">
            <wp:simplePos x="0" y="0"/>
            <wp:positionH relativeFrom="margin">
              <wp:posOffset>5085715</wp:posOffset>
            </wp:positionH>
            <wp:positionV relativeFrom="margin">
              <wp:posOffset>-434340</wp:posOffset>
            </wp:positionV>
            <wp:extent cx="1206500" cy="1155700"/>
            <wp:effectExtent l="0" t="0" r="0" b="6350"/>
            <wp:wrapSquare wrapText="bothSides"/>
            <wp:docPr id="1" name="Bilde 1" descr="Beskrivelse: u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Beskrivelse: ur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Dagsorden er fastsatt i vedtektene </w:t>
      </w:r>
      <w:proofErr w:type="spellStart"/>
      <w:r>
        <w:rPr>
          <w:b/>
          <w:bCs/>
          <w:sz w:val="24"/>
          <w:szCs w:val="24"/>
        </w:rPr>
        <w:t>kap</w:t>
      </w:r>
      <w:proofErr w:type="spellEnd"/>
      <w:r>
        <w:rPr>
          <w:b/>
          <w:bCs/>
          <w:sz w:val="24"/>
          <w:szCs w:val="24"/>
        </w:rPr>
        <w:t xml:space="preserve"> 4.4 og ser </w:t>
      </w:r>
      <w:r w:rsidR="00D47703">
        <w:rPr>
          <w:b/>
          <w:bCs/>
          <w:sz w:val="24"/>
          <w:szCs w:val="24"/>
        </w:rPr>
        <w:t xml:space="preserve">alltid </w:t>
      </w:r>
      <w:r>
        <w:rPr>
          <w:b/>
          <w:bCs/>
          <w:sz w:val="24"/>
          <w:szCs w:val="24"/>
        </w:rPr>
        <w:t>slik ut:</w:t>
      </w:r>
    </w:p>
    <w:p w:rsidR="00F3244F" w:rsidRDefault="00F3244F" w:rsidP="00F3244F">
      <w:pPr>
        <w:ind w:firstLine="708"/>
        <w:rPr>
          <w:b/>
          <w:bCs/>
          <w:sz w:val="24"/>
          <w:szCs w:val="24"/>
        </w:rPr>
      </w:pPr>
    </w:p>
    <w:p w:rsidR="00F3244F" w:rsidRPr="00EA566B" w:rsidRDefault="00F3244F" w:rsidP="00F3244F">
      <w:pPr>
        <w:numPr>
          <w:ilvl w:val="0"/>
          <w:numId w:val="1"/>
        </w:numPr>
        <w:rPr>
          <w:sz w:val="28"/>
          <w:szCs w:val="24"/>
        </w:rPr>
      </w:pPr>
      <w:r w:rsidRPr="00EA566B">
        <w:rPr>
          <w:sz w:val="28"/>
          <w:szCs w:val="24"/>
        </w:rPr>
        <w:t>Konstituering</w:t>
      </w:r>
    </w:p>
    <w:p w:rsidR="00F3244F" w:rsidRPr="00EA566B" w:rsidRDefault="00F3244F" w:rsidP="00F3244F">
      <w:pPr>
        <w:numPr>
          <w:ilvl w:val="0"/>
          <w:numId w:val="2"/>
        </w:numPr>
        <w:rPr>
          <w:sz w:val="28"/>
          <w:szCs w:val="24"/>
        </w:rPr>
      </w:pPr>
      <w:r w:rsidRPr="00EA566B">
        <w:rPr>
          <w:sz w:val="28"/>
          <w:szCs w:val="24"/>
        </w:rPr>
        <w:t>Åpning</w:t>
      </w:r>
    </w:p>
    <w:p w:rsidR="00F3244F" w:rsidRPr="00EA566B" w:rsidRDefault="00F3244F" w:rsidP="00F3244F">
      <w:pPr>
        <w:numPr>
          <w:ilvl w:val="0"/>
          <w:numId w:val="2"/>
        </w:numPr>
        <w:rPr>
          <w:sz w:val="28"/>
          <w:szCs w:val="24"/>
        </w:rPr>
      </w:pPr>
      <w:r w:rsidRPr="00EA566B">
        <w:rPr>
          <w:sz w:val="28"/>
          <w:szCs w:val="24"/>
        </w:rPr>
        <w:t>Navneopprop</w:t>
      </w:r>
    </w:p>
    <w:p w:rsidR="00F3244F" w:rsidRPr="00EA566B" w:rsidRDefault="00F3244F" w:rsidP="00F3244F">
      <w:pPr>
        <w:numPr>
          <w:ilvl w:val="0"/>
          <w:numId w:val="2"/>
        </w:numPr>
        <w:rPr>
          <w:sz w:val="28"/>
          <w:szCs w:val="24"/>
        </w:rPr>
      </w:pPr>
      <w:r w:rsidRPr="00EA566B">
        <w:rPr>
          <w:sz w:val="28"/>
          <w:szCs w:val="24"/>
        </w:rPr>
        <w:t>Godkjenning av innkalling</w:t>
      </w:r>
    </w:p>
    <w:p w:rsidR="00F3244F" w:rsidRPr="00EA566B" w:rsidRDefault="00F3244F" w:rsidP="00F3244F">
      <w:pPr>
        <w:numPr>
          <w:ilvl w:val="0"/>
          <w:numId w:val="2"/>
        </w:numPr>
        <w:rPr>
          <w:sz w:val="28"/>
          <w:szCs w:val="24"/>
        </w:rPr>
      </w:pPr>
      <w:r w:rsidRPr="00EA566B">
        <w:rPr>
          <w:sz w:val="28"/>
          <w:szCs w:val="24"/>
        </w:rPr>
        <w:t>Godkjenning av dagsorden/sakslisten</w:t>
      </w:r>
    </w:p>
    <w:p w:rsidR="00F3244F" w:rsidRPr="00EA566B" w:rsidRDefault="00F3244F" w:rsidP="00F3244F">
      <w:pPr>
        <w:numPr>
          <w:ilvl w:val="0"/>
          <w:numId w:val="2"/>
        </w:numPr>
        <w:rPr>
          <w:sz w:val="28"/>
          <w:szCs w:val="24"/>
        </w:rPr>
      </w:pPr>
      <w:r w:rsidRPr="00EA566B">
        <w:rPr>
          <w:sz w:val="28"/>
          <w:szCs w:val="24"/>
        </w:rPr>
        <w:t>Valg av møteledelse</w:t>
      </w:r>
    </w:p>
    <w:p w:rsidR="00F3244F" w:rsidRPr="00EA566B" w:rsidRDefault="00F3244F" w:rsidP="00F3244F">
      <w:pPr>
        <w:numPr>
          <w:ilvl w:val="0"/>
          <w:numId w:val="2"/>
        </w:numPr>
        <w:rPr>
          <w:sz w:val="28"/>
          <w:szCs w:val="24"/>
        </w:rPr>
      </w:pPr>
      <w:r w:rsidRPr="00EA566B">
        <w:rPr>
          <w:sz w:val="28"/>
          <w:szCs w:val="24"/>
        </w:rPr>
        <w:t>Valg av møtesekretær</w:t>
      </w:r>
    </w:p>
    <w:p w:rsidR="00F3244F" w:rsidRPr="00EA566B" w:rsidRDefault="00F3244F" w:rsidP="00F3244F">
      <w:pPr>
        <w:numPr>
          <w:ilvl w:val="0"/>
          <w:numId w:val="2"/>
        </w:numPr>
        <w:rPr>
          <w:sz w:val="28"/>
          <w:szCs w:val="24"/>
        </w:rPr>
      </w:pPr>
      <w:r w:rsidRPr="00EA566B">
        <w:rPr>
          <w:sz w:val="28"/>
          <w:szCs w:val="24"/>
        </w:rPr>
        <w:t>Valg av protokollunderskrivelse</w:t>
      </w:r>
    </w:p>
    <w:p w:rsidR="00F3244F" w:rsidRPr="00EA566B" w:rsidRDefault="00F3244F" w:rsidP="00F3244F">
      <w:pPr>
        <w:rPr>
          <w:sz w:val="28"/>
          <w:szCs w:val="24"/>
        </w:rPr>
      </w:pPr>
    </w:p>
    <w:p w:rsidR="00F3244F" w:rsidRPr="00EA566B" w:rsidRDefault="00F3244F" w:rsidP="00F3244F">
      <w:pPr>
        <w:numPr>
          <w:ilvl w:val="0"/>
          <w:numId w:val="1"/>
        </w:numPr>
        <w:spacing w:after="120"/>
        <w:ind w:left="2126" w:hanging="697"/>
        <w:rPr>
          <w:sz w:val="28"/>
          <w:szCs w:val="24"/>
        </w:rPr>
      </w:pPr>
      <w:r w:rsidRPr="00EA566B">
        <w:rPr>
          <w:sz w:val="28"/>
          <w:szCs w:val="24"/>
        </w:rPr>
        <w:t>Godkjenning av årsmelding</w:t>
      </w:r>
    </w:p>
    <w:p w:rsidR="00F3244F" w:rsidRPr="00EA566B" w:rsidRDefault="00F3244F" w:rsidP="00F3244F">
      <w:pPr>
        <w:numPr>
          <w:ilvl w:val="0"/>
          <w:numId w:val="1"/>
        </w:numPr>
        <w:spacing w:after="120"/>
        <w:ind w:left="2126" w:hanging="697"/>
        <w:rPr>
          <w:sz w:val="28"/>
          <w:szCs w:val="24"/>
        </w:rPr>
      </w:pPr>
      <w:r w:rsidRPr="00EA566B">
        <w:rPr>
          <w:sz w:val="28"/>
          <w:szCs w:val="24"/>
        </w:rPr>
        <w:t xml:space="preserve">Godkjenning </w:t>
      </w:r>
      <w:proofErr w:type="gramStart"/>
      <w:r w:rsidRPr="00EA566B">
        <w:rPr>
          <w:sz w:val="28"/>
          <w:szCs w:val="24"/>
        </w:rPr>
        <w:t>av  avsluttet</w:t>
      </w:r>
      <w:proofErr w:type="gramEnd"/>
      <w:r w:rsidRPr="00EA566B">
        <w:rPr>
          <w:sz w:val="28"/>
          <w:szCs w:val="24"/>
        </w:rPr>
        <w:t xml:space="preserve"> og revidert regnskap med revisjonens merknader.</w:t>
      </w:r>
    </w:p>
    <w:p w:rsidR="00F3244F" w:rsidRPr="00EA566B" w:rsidRDefault="00F3244F" w:rsidP="00F3244F">
      <w:pPr>
        <w:numPr>
          <w:ilvl w:val="0"/>
          <w:numId w:val="1"/>
        </w:numPr>
        <w:spacing w:after="120"/>
        <w:ind w:left="2126" w:hanging="697"/>
        <w:rPr>
          <w:sz w:val="28"/>
          <w:szCs w:val="24"/>
        </w:rPr>
      </w:pPr>
      <w:r w:rsidRPr="00EA566B">
        <w:rPr>
          <w:sz w:val="28"/>
          <w:szCs w:val="24"/>
        </w:rPr>
        <w:t>Saker fremmet av korpsstyret</w:t>
      </w:r>
    </w:p>
    <w:p w:rsidR="00F3244F" w:rsidRPr="00EA566B" w:rsidRDefault="00F3244F" w:rsidP="00F3244F">
      <w:pPr>
        <w:numPr>
          <w:ilvl w:val="0"/>
          <w:numId w:val="1"/>
        </w:numPr>
        <w:spacing w:after="120"/>
        <w:ind w:left="2126" w:hanging="697"/>
        <w:rPr>
          <w:sz w:val="28"/>
          <w:szCs w:val="24"/>
        </w:rPr>
      </w:pPr>
      <w:r w:rsidRPr="00EA566B">
        <w:rPr>
          <w:sz w:val="28"/>
          <w:szCs w:val="24"/>
        </w:rPr>
        <w:t>Saker fremmet av korpsmedlemmene</w:t>
      </w:r>
      <w:bookmarkStart w:id="0" w:name="_GoBack"/>
      <w:bookmarkEnd w:id="0"/>
    </w:p>
    <w:p w:rsidR="00F3244F" w:rsidRPr="00EA566B" w:rsidRDefault="00F3244F" w:rsidP="00F3244F">
      <w:pPr>
        <w:numPr>
          <w:ilvl w:val="0"/>
          <w:numId w:val="1"/>
        </w:numPr>
        <w:spacing w:after="120"/>
        <w:ind w:left="2126" w:hanging="697"/>
        <w:rPr>
          <w:sz w:val="28"/>
          <w:szCs w:val="24"/>
        </w:rPr>
      </w:pPr>
      <w:r w:rsidRPr="00EA566B">
        <w:rPr>
          <w:sz w:val="28"/>
          <w:szCs w:val="24"/>
        </w:rPr>
        <w:t>Fastsettelse av kontingent</w:t>
      </w:r>
    </w:p>
    <w:p w:rsidR="00F3244F" w:rsidRPr="00EA566B" w:rsidRDefault="00F3244F" w:rsidP="00F3244F">
      <w:pPr>
        <w:numPr>
          <w:ilvl w:val="0"/>
          <w:numId w:val="1"/>
        </w:numPr>
        <w:spacing w:after="120"/>
        <w:ind w:left="2126" w:hanging="697"/>
        <w:rPr>
          <w:sz w:val="28"/>
          <w:szCs w:val="24"/>
        </w:rPr>
      </w:pPr>
      <w:r w:rsidRPr="00EA566B">
        <w:rPr>
          <w:sz w:val="28"/>
          <w:szCs w:val="24"/>
        </w:rPr>
        <w:t>Plan og budsjett</w:t>
      </w:r>
    </w:p>
    <w:p w:rsidR="00F3244F" w:rsidRPr="00EA566B" w:rsidRDefault="00F3244F" w:rsidP="00F3244F">
      <w:pPr>
        <w:numPr>
          <w:ilvl w:val="0"/>
          <w:numId w:val="1"/>
        </w:numPr>
        <w:spacing w:after="120"/>
        <w:ind w:left="2126" w:hanging="697"/>
        <w:rPr>
          <w:sz w:val="28"/>
          <w:szCs w:val="24"/>
        </w:rPr>
      </w:pPr>
      <w:r w:rsidRPr="00EA566B">
        <w:rPr>
          <w:sz w:val="28"/>
          <w:szCs w:val="24"/>
        </w:rPr>
        <w:t>Valg av formann for 2 år</w:t>
      </w:r>
    </w:p>
    <w:p w:rsidR="00F3244F" w:rsidRPr="00EA566B" w:rsidRDefault="00F3244F" w:rsidP="00F3244F">
      <w:pPr>
        <w:numPr>
          <w:ilvl w:val="0"/>
          <w:numId w:val="1"/>
        </w:numPr>
        <w:spacing w:after="120"/>
        <w:ind w:left="2126" w:hanging="697"/>
        <w:rPr>
          <w:sz w:val="28"/>
          <w:szCs w:val="24"/>
        </w:rPr>
      </w:pPr>
      <w:r w:rsidRPr="00EA566B">
        <w:rPr>
          <w:sz w:val="28"/>
          <w:szCs w:val="24"/>
        </w:rPr>
        <w:t>Valg av styre for 2 år. Hensynet til kontinuiteten må ivaretas. Valg av komiteer. Leder for hver komité velges særskilt.</w:t>
      </w:r>
    </w:p>
    <w:p w:rsidR="00F3244F" w:rsidRPr="00EA566B" w:rsidRDefault="00F3244F" w:rsidP="00F3244F">
      <w:pPr>
        <w:numPr>
          <w:ilvl w:val="0"/>
          <w:numId w:val="1"/>
        </w:numPr>
        <w:spacing w:after="120"/>
        <w:ind w:left="2126" w:hanging="697"/>
        <w:rPr>
          <w:sz w:val="28"/>
          <w:szCs w:val="24"/>
        </w:rPr>
      </w:pPr>
      <w:r w:rsidRPr="00EA566B">
        <w:rPr>
          <w:sz w:val="28"/>
          <w:szCs w:val="24"/>
        </w:rPr>
        <w:t>Valg av 2 revisorer for ett år.</w:t>
      </w:r>
    </w:p>
    <w:p w:rsidR="00F3244F" w:rsidRPr="00EA566B" w:rsidRDefault="00F3244F" w:rsidP="00F3244F">
      <w:pPr>
        <w:numPr>
          <w:ilvl w:val="0"/>
          <w:numId w:val="1"/>
        </w:numPr>
        <w:spacing w:after="120"/>
        <w:ind w:left="2126" w:hanging="697"/>
        <w:rPr>
          <w:sz w:val="28"/>
          <w:szCs w:val="24"/>
        </w:rPr>
      </w:pPr>
      <w:r w:rsidRPr="00EA566B">
        <w:rPr>
          <w:sz w:val="28"/>
          <w:szCs w:val="24"/>
        </w:rPr>
        <w:t>Valg av 3 medlemmer og 1 varamedlem til valgkomiteen for ett år, hvorav 1 fra de utøvende medlemmer. Lederen velges særskilt.</w:t>
      </w:r>
    </w:p>
    <w:p w:rsidR="00F3244F" w:rsidRPr="00EA566B" w:rsidRDefault="00F3244F" w:rsidP="00F3244F">
      <w:pPr>
        <w:ind w:left="1416"/>
        <w:rPr>
          <w:sz w:val="28"/>
          <w:szCs w:val="24"/>
        </w:rPr>
      </w:pPr>
    </w:p>
    <w:p w:rsidR="00F3244F" w:rsidRPr="00EA566B" w:rsidRDefault="00F3244F" w:rsidP="00F3244F">
      <w:pPr>
        <w:ind w:left="1416"/>
        <w:rPr>
          <w:sz w:val="28"/>
          <w:szCs w:val="24"/>
        </w:rPr>
      </w:pPr>
      <w:r w:rsidRPr="00EA566B">
        <w:rPr>
          <w:sz w:val="28"/>
          <w:szCs w:val="24"/>
        </w:rPr>
        <w:t>Valgbare til verv er de fremmøtte eller andre kandidater som har sagt seg villig til å motta verv. De som skal velges må være fylt 15 år når de tiltrer, og ha gyldig medlemskap.</w:t>
      </w:r>
    </w:p>
    <w:p w:rsidR="00F3244F" w:rsidRPr="00EA566B" w:rsidRDefault="00F3244F" w:rsidP="00F3244F">
      <w:pPr>
        <w:ind w:left="1416"/>
        <w:rPr>
          <w:sz w:val="28"/>
          <w:szCs w:val="24"/>
        </w:rPr>
      </w:pPr>
    </w:p>
    <w:p w:rsidR="00F3244F" w:rsidRPr="00EA566B" w:rsidRDefault="00F3244F" w:rsidP="00F3244F">
      <w:pPr>
        <w:ind w:left="1416"/>
        <w:rPr>
          <w:sz w:val="28"/>
          <w:szCs w:val="24"/>
        </w:rPr>
      </w:pPr>
      <w:r w:rsidRPr="00EA566B">
        <w:rPr>
          <w:sz w:val="28"/>
          <w:szCs w:val="24"/>
        </w:rPr>
        <w:t>Valgene foregår skriftlig dersom det kreves det.</w:t>
      </w:r>
    </w:p>
    <w:p w:rsidR="00F3244F" w:rsidRDefault="00F3244F" w:rsidP="00F3244F">
      <w:pPr>
        <w:rPr>
          <w:sz w:val="24"/>
          <w:szCs w:val="24"/>
        </w:rPr>
      </w:pPr>
    </w:p>
    <w:p w:rsidR="00C573F3" w:rsidRDefault="00C573F3"/>
    <w:sectPr w:rsidR="00C57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4E7"/>
    <w:multiLevelType w:val="hybridMultilevel"/>
    <w:tmpl w:val="D7E2AFBA"/>
    <w:lvl w:ilvl="0" w:tplc="92F89E0C">
      <w:start w:val="1"/>
      <w:numFmt w:val="lowerLetter"/>
      <w:lvlText w:val="%1)"/>
      <w:lvlJc w:val="left"/>
      <w:pPr>
        <w:ind w:left="2848" w:hanging="720"/>
      </w:pPr>
    </w:lvl>
    <w:lvl w:ilvl="1" w:tplc="04090019">
      <w:start w:val="1"/>
      <w:numFmt w:val="lowerLetter"/>
      <w:lvlText w:val="%2."/>
      <w:lvlJc w:val="left"/>
      <w:pPr>
        <w:ind w:left="3208" w:hanging="360"/>
      </w:pPr>
    </w:lvl>
    <w:lvl w:ilvl="2" w:tplc="0409001B">
      <w:start w:val="1"/>
      <w:numFmt w:val="lowerRoman"/>
      <w:lvlText w:val="%3."/>
      <w:lvlJc w:val="right"/>
      <w:pPr>
        <w:ind w:left="3928" w:hanging="180"/>
      </w:pPr>
    </w:lvl>
    <w:lvl w:ilvl="3" w:tplc="0409000F">
      <w:start w:val="1"/>
      <w:numFmt w:val="decimal"/>
      <w:lvlText w:val="%4."/>
      <w:lvlJc w:val="left"/>
      <w:pPr>
        <w:ind w:left="4648" w:hanging="360"/>
      </w:pPr>
    </w:lvl>
    <w:lvl w:ilvl="4" w:tplc="04090019">
      <w:start w:val="1"/>
      <w:numFmt w:val="lowerLetter"/>
      <w:lvlText w:val="%5."/>
      <w:lvlJc w:val="left"/>
      <w:pPr>
        <w:ind w:left="5368" w:hanging="360"/>
      </w:pPr>
    </w:lvl>
    <w:lvl w:ilvl="5" w:tplc="0409001B">
      <w:start w:val="1"/>
      <w:numFmt w:val="lowerRoman"/>
      <w:lvlText w:val="%6."/>
      <w:lvlJc w:val="right"/>
      <w:pPr>
        <w:ind w:left="6088" w:hanging="180"/>
      </w:pPr>
    </w:lvl>
    <w:lvl w:ilvl="6" w:tplc="0409000F">
      <w:start w:val="1"/>
      <w:numFmt w:val="decimal"/>
      <w:lvlText w:val="%7."/>
      <w:lvlJc w:val="left"/>
      <w:pPr>
        <w:ind w:left="6808" w:hanging="360"/>
      </w:pPr>
    </w:lvl>
    <w:lvl w:ilvl="7" w:tplc="04090019">
      <w:start w:val="1"/>
      <w:numFmt w:val="lowerLetter"/>
      <w:lvlText w:val="%8."/>
      <w:lvlJc w:val="left"/>
      <w:pPr>
        <w:ind w:left="7528" w:hanging="360"/>
      </w:pPr>
    </w:lvl>
    <w:lvl w:ilvl="8" w:tplc="0409001B">
      <w:start w:val="1"/>
      <w:numFmt w:val="lowerRoman"/>
      <w:lvlText w:val="%9."/>
      <w:lvlJc w:val="right"/>
      <w:pPr>
        <w:ind w:left="8248" w:hanging="180"/>
      </w:pPr>
    </w:lvl>
  </w:abstractNum>
  <w:abstractNum w:abstractNumId="1">
    <w:nsid w:val="52F53E83"/>
    <w:multiLevelType w:val="hybridMultilevel"/>
    <w:tmpl w:val="DB9EF1F6"/>
    <w:lvl w:ilvl="0" w:tplc="A3AA547E">
      <w:start w:val="1"/>
      <w:numFmt w:val="decimal"/>
      <w:lvlText w:val="%1."/>
      <w:lvlJc w:val="left"/>
      <w:pPr>
        <w:ind w:left="2128" w:hanging="700"/>
      </w:pPr>
    </w:lvl>
    <w:lvl w:ilvl="1" w:tplc="04090019">
      <w:start w:val="1"/>
      <w:numFmt w:val="lowerLetter"/>
      <w:lvlText w:val="%2."/>
      <w:lvlJc w:val="left"/>
      <w:pPr>
        <w:ind w:left="2508" w:hanging="360"/>
      </w:pPr>
    </w:lvl>
    <w:lvl w:ilvl="2" w:tplc="0409001B">
      <w:start w:val="1"/>
      <w:numFmt w:val="lowerRoman"/>
      <w:lvlText w:val="%3."/>
      <w:lvlJc w:val="right"/>
      <w:pPr>
        <w:ind w:left="3228" w:hanging="180"/>
      </w:pPr>
    </w:lvl>
    <w:lvl w:ilvl="3" w:tplc="0409000F">
      <w:start w:val="1"/>
      <w:numFmt w:val="decimal"/>
      <w:lvlText w:val="%4."/>
      <w:lvlJc w:val="left"/>
      <w:pPr>
        <w:ind w:left="3948" w:hanging="360"/>
      </w:pPr>
    </w:lvl>
    <w:lvl w:ilvl="4" w:tplc="04090019">
      <w:start w:val="1"/>
      <w:numFmt w:val="lowerLetter"/>
      <w:lvlText w:val="%5."/>
      <w:lvlJc w:val="left"/>
      <w:pPr>
        <w:ind w:left="4668" w:hanging="360"/>
      </w:pPr>
    </w:lvl>
    <w:lvl w:ilvl="5" w:tplc="0409001B">
      <w:start w:val="1"/>
      <w:numFmt w:val="lowerRoman"/>
      <w:lvlText w:val="%6."/>
      <w:lvlJc w:val="right"/>
      <w:pPr>
        <w:ind w:left="5388" w:hanging="180"/>
      </w:pPr>
    </w:lvl>
    <w:lvl w:ilvl="6" w:tplc="0409000F">
      <w:start w:val="1"/>
      <w:numFmt w:val="decimal"/>
      <w:lvlText w:val="%7."/>
      <w:lvlJc w:val="left"/>
      <w:pPr>
        <w:ind w:left="6108" w:hanging="360"/>
      </w:pPr>
    </w:lvl>
    <w:lvl w:ilvl="7" w:tplc="04090019">
      <w:start w:val="1"/>
      <w:numFmt w:val="lowerLetter"/>
      <w:lvlText w:val="%8."/>
      <w:lvlJc w:val="left"/>
      <w:pPr>
        <w:ind w:left="6828" w:hanging="360"/>
      </w:pPr>
    </w:lvl>
    <w:lvl w:ilvl="8" w:tplc="0409001B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4F"/>
    <w:rsid w:val="004E1F64"/>
    <w:rsid w:val="00C573F3"/>
    <w:rsid w:val="00D03373"/>
    <w:rsid w:val="00D47703"/>
    <w:rsid w:val="00EA566B"/>
    <w:rsid w:val="00F3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44F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44F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P. Simonsen</dc:creator>
  <cp:lastModifiedBy>Anette P. Simonsen</cp:lastModifiedBy>
  <cp:revision>4</cp:revision>
  <dcterms:created xsi:type="dcterms:W3CDTF">2012-03-01T12:26:00Z</dcterms:created>
  <dcterms:modified xsi:type="dcterms:W3CDTF">2012-03-01T12:31:00Z</dcterms:modified>
</cp:coreProperties>
</file>