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3C" w:rsidRDefault="00E1523C" w:rsidP="000A1173">
      <w:pPr>
        <w:pStyle w:val="Subtitle"/>
        <w:rPr>
          <w:noProof/>
        </w:rPr>
      </w:pPr>
    </w:p>
    <w:p w:rsidR="00E1523C" w:rsidRDefault="006F7478" w:rsidP="00E1523C">
      <w:r>
        <w:rPr>
          <w:noProof/>
        </w:rPr>
        <w:drawing>
          <wp:inline distT="0" distB="0" distL="0" distR="0">
            <wp:extent cx="4343400" cy="4181475"/>
            <wp:effectExtent l="19050" t="0" r="0" b="0"/>
            <wp:docPr id="1" name="Picture 1" descr="F:\sh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i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36" w:rsidRPr="00692536" w:rsidRDefault="006F7478" w:rsidP="00692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478">
        <w:rPr>
          <w:rFonts w:ascii="Times New Roman" w:eastAsia="Times New Roman" w:hAnsi="Times New Roman" w:cs="Times New Roman"/>
          <w:bCs/>
          <w:sz w:val="24"/>
          <w:szCs w:val="24"/>
        </w:rPr>
        <w:t>Rashida Namulondo</w:t>
      </w:r>
      <w:r w:rsidR="00486583">
        <w:rPr>
          <w:rFonts w:ascii="Times New Roman" w:eastAsia="Times New Roman" w:hAnsi="Times New Roman" w:cs="Times New Roman"/>
          <w:bCs/>
          <w:sz w:val="24"/>
          <w:szCs w:val="24"/>
        </w:rPr>
        <w:t xml:space="preserve"> is a </w:t>
      </w:r>
      <w:r w:rsidR="002A6591">
        <w:rPr>
          <w:rFonts w:ascii="Times New Roman" w:eastAsia="Times New Roman" w:hAnsi="Times New Roman" w:cs="Times New Roman"/>
          <w:bCs/>
          <w:sz w:val="24"/>
          <w:szCs w:val="24"/>
        </w:rPr>
        <w:t>youth worker</w:t>
      </w:r>
      <w:r w:rsidR="0069253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6583">
        <w:rPr>
          <w:rFonts w:ascii="Times New Roman" w:eastAsia="Times New Roman" w:hAnsi="Times New Roman" w:cs="Times New Roman"/>
          <w:bCs/>
          <w:sz w:val="24"/>
          <w:szCs w:val="24"/>
        </w:rPr>
        <w:t>actress, award</w:t>
      </w:r>
      <w:r w:rsidR="00692536">
        <w:rPr>
          <w:rFonts w:ascii="Times New Roman" w:eastAsia="Times New Roman" w:hAnsi="Times New Roman" w:cs="Times New Roman"/>
          <w:bCs/>
          <w:sz w:val="24"/>
          <w:szCs w:val="24"/>
        </w:rPr>
        <w:t xml:space="preserve"> winning performance poet and co-founder of an all woman theatre group Afroman Spice.</w:t>
      </w:r>
    </w:p>
    <w:p w:rsidR="00692536" w:rsidRPr="007C76C2" w:rsidRDefault="00692536" w:rsidP="0069253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 works seek to use narratives and stories as a source of social healing and </w:t>
      </w:r>
      <w:r w:rsidR="00486583">
        <w:rPr>
          <w:rFonts w:ascii="Times New Roman" w:eastAsia="Times New Roman" w:hAnsi="Times New Roman" w:cs="Times New Roman"/>
          <w:sz w:val="24"/>
          <w:szCs w:val="24"/>
        </w:rPr>
        <w:t>development. She is the founder of</w:t>
      </w:r>
      <w:r w:rsidRPr="007C76C2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th-TH"/>
        </w:rPr>
        <w:t xml:space="preserve">The Sophie Muwanika Institute of </w:t>
      </w:r>
      <w:r w:rsidRPr="00D83444">
        <w:rPr>
          <w:rFonts w:ascii="Times New Roman" w:eastAsia="Calibri" w:hAnsi="Times New Roman" w:cs="Times New Roman"/>
          <w:b/>
          <w:sz w:val="24"/>
          <w:szCs w:val="24"/>
          <w:lang w:bidi="th-TH"/>
        </w:rPr>
        <w:t>Art for change</w:t>
      </w:r>
      <w:r w:rsidRPr="007C76C2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, a </w:t>
      </w:r>
      <w:r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social venture that </w:t>
      </w:r>
      <w:r w:rsidRPr="007C76C2">
        <w:rPr>
          <w:rFonts w:ascii="Times New Roman" w:eastAsia="Calibri" w:hAnsi="Times New Roman" w:cs="Times New Roman"/>
          <w:sz w:val="24"/>
          <w:szCs w:val="24"/>
          <w:lang w:bidi="th-TH"/>
        </w:rPr>
        <w:t>use</w:t>
      </w:r>
      <w:r>
        <w:rPr>
          <w:rFonts w:ascii="Times New Roman" w:eastAsia="Calibri" w:hAnsi="Times New Roman" w:cs="Times New Roman"/>
          <w:sz w:val="24"/>
          <w:szCs w:val="24"/>
          <w:lang w:bidi="th-TH"/>
        </w:rPr>
        <w:t>s</w:t>
      </w:r>
      <w:r w:rsidRPr="007C76C2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 theatre modules</w:t>
      </w:r>
      <w:r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 to provide psycho social support</w:t>
      </w:r>
      <w:r w:rsidR="00486583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 and alternative education to vulnerable communities.</w:t>
      </w:r>
    </w:p>
    <w:p w:rsidR="007E514F" w:rsidRPr="00692536" w:rsidRDefault="006F7478" w:rsidP="0069253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th-TH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Her</w:t>
      </w:r>
      <w:r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 </w:t>
      </w:r>
      <w:r w:rsidR="00692536">
        <w:rPr>
          <w:rFonts w:ascii="Times New Roman" w:eastAsia="Calibri" w:hAnsi="Times New Roman" w:cs="Times New Roman"/>
          <w:sz w:val="24"/>
          <w:szCs w:val="24"/>
          <w:lang w:bidi="th-TH"/>
        </w:rPr>
        <w:t>work has been appreciated on both national and international stages including festivals like MASA</w:t>
      </w:r>
      <w:r w:rsidR="004F172E">
        <w:rPr>
          <w:rFonts w:ascii="Times New Roman" w:eastAsia="Calibri" w:hAnsi="Times New Roman" w:cs="Times New Roman"/>
          <w:sz w:val="24"/>
          <w:szCs w:val="24"/>
          <w:lang w:bidi="th-TH"/>
        </w:rPr>
        <w:t>, Zinduuka</w:t>
      </w:r>
      <w:r w:rsidR="00486583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, Ubumuntu Arts Festival </w:t>
      </w:r>
      <w:r w:rsidR="004F172E">
        <w:rPr>
          <w:rFonts w:ascii="Times New Roman" w:eastAsia="Calibri" w:hAnsi="Times New Roman" w:cs="Times New Roman"/>
          <w:sz w:val="24"/>
          <w:szCs w:val="24"/>
          <w:lang w:bidi="th-TH"/>
        </w:rPr>
        <w:t>and conferences like One Y</w:t>
      </w:r>
      <w:r w:rsidR="00692536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oung </w:t>
      </w:r>
      <w:r w:rsidR="004F172E">
        <w:rPr>
          <w:rFonts w:ascii="Times New Roman" w:eastAsia="Calibri" w:hAnsi="Times New Roman" w:cs="Times New Roman"/>
          <w:sz w:val="24"/>
          <w:szCs w:val="24"/>
          <w:lang w:bidi="th-TH"/>
        </w:rPr>
        <w:t>W</w:t>
      </w:r>
      <w:bookmarkStart w:id="0" w:name="_GoBack"/>
      <w:bookmarkEnd w:id="0"/>
      <w:r w:rsidR="00486583">
        <w:rPr>
          <w:rFonts w:ascii="Times New Roman" w:eastAsia="Calibri" w:hAnsi="Times New Roman" w:cs="Times New Roman"/>
          <w:sz w:val="24"/>
          <w:szCs w:val="24"/>
          <w:lang w:bidi="th-TH"/>
        </w:rPr>
        <w:t>orld Summit, UNAOC Global Youth Forum</w:t>
      </w:r>
      <w:r w:rsidR="00692536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 where she has shared her works with various practitioners </w:t>
      </w:r>
      <w:r w:rsidR="00486583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on </w:t>
      </w:r>
      <w:r w:rsidR="00692536">
        <w:rPr>
          <w:rFonts w:ascii="Times New Roman" w:eastAsia="Calibri" w:hAnsi="Times New Roman" w:cs="Times New Roman"/>
          <w:sz w:val="24"/>
          <w:szCs w:val="24"/>
          <w:lang w:bidi="th-TH"/>
        </w:rPr>
        <w:t>using theatre for change.</w:t>
      </w:r>
    </w:p>
    <w:p w:rsidR="00E1523C" w:rsidRPr="007C76C2" w:rsidRDefault="00E1523C" w:rsidP="006F74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23C" w:rsidRPr="007C76C2" w:rsidRDefault="00E1523C" w:rsidP="00E1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E1523C" w:rsidRPr="007C76C2" w:rsidRDefault="00E1523C" w:rsidP="00E1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E1523C" w:rsidRPr="007C76C2" w:rsidRDefault="00E1523C" w:rsidP="00E1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F06A5" w:rsidRDefault="00E5660E"/>
    <w:sectPr w:rsidR="001F06A5" w:rsidSect="00F70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3C"/>
    <w:rsid w:val="00063D48"/>
    <w:rsid w:val="000A1173"/>
    <w:rsid w:val="000B3886"/>
    <w:rsid w:val="000D5F1B"/>
    <w:rsid w:val="00160FA6"/>
    <w:rsid w:val="002A6591"/>
    <w:rsid w:val="004274D5"/>
    <w:rsid w:val="0045140E"/>
    <w:rsid w:val="00486583"/>
    <w:rsid w:val="004F172E"/>
    <w:rsid w:val="004F2B92"/>
    <w:rsid w:val="005062EA"/>
    <w:rsid w:val="005677A1"/>
    <w:rsid w:val="005D14D0"/>
    <w:rsid w:val="00692536"/>
    <w:rsid w:val="006F7478"/>
    <w:rsid w:val="007E514F"/>
    <w:rsid w:val="00870EF5"/>
    <w:rsid w:val="008B3FF4"/>
    <w:rsid w:val="00AB3C7F"/>
    <w:rsid w:val="00CF0051"/>
    <w:rsid w:val="00E1523C"/>
    <w:rsid w:val="00E5660E"/>
    <w:rsid w:val="00E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3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3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wanzy</dc:creator>
  <cp:lastModifiedBy>Rana Rella Rara</cp:lastModifiedBy>
  <cp:revision>2</cp:revision>
  <dcterms:created xsi:type="dcterms:W3CDTF">2018-01-26T09:15:00Z</dcterms:created>
  <dcterms:modified xsi:type="dcterms:W3CDTF">2018-01-26T09:15:00Z</dcterms:modified>
</cp:coreProperties>
</file>