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9669" w14:textId="77777777" w:rsidR="00281DB2" w:rsidRPr="00281DB2" w:rsidRDefault="00281DB2" w:rsidP="00281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81DB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Förr</w:t>
      </w:r>
      <w:r w:rsidRPr="00281DB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inför ommålning. Farlig torrskrapning med tex. blyvitt i damm och upphettning med farliga ångor. Du utsattes för farliga ämnen, som bly i färg, asbest i golvlim, frätande spackel eller allergiframkallande konserveringsmedel i vattenburna färger.</w:t>
      </w:r>
    </w:p>
    <w:p w14:paraId="30681B41" w14:textId="77777777" w:rsidR="00281DB2" w:rsidRPr="00281DB2" w:rsidRDefault="00281DB2" w:rsidP="00281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81DB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Nu.</w:t>
      </w:r>
      <w:r w:rsidRPr="00281DB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Använd ES-METODEN, (vi skickar gratis medel/varuprover och folie) dvs. miljöanpassning till rätt yta. Innebär varlig, lager efter lager, användarvänlig borttagning, styrd färglyftning av allt organiskt gammalt </w:t>
      </w:r>
      <w:proofErr w:type="spellStart"/>
      <w:r w:rsidRPr="00281DB2">
        <w:rPr>
          <w:rFonts w:ascii="Times New Roman" w:eastAsia="Times New Roman" w:hAnsi="Times New Roman" w:cs="Times New Roman"/>
          <w:sz w:val="24"/>
          <w:szCs w:val="24"/>
          <w:lang w:eastAsia="sv-SE"/>
        </w:rPr>
        <w:t>ytskydd</w:t>
      </w:r>
      <w:proofErr w:type="spellEnd"/>
      <w:r w:rsidRPr="00281DB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inför ommålning från rätt underlag till hållbarhet. Du kapslar in allt med ES-METODEN, metoden med omhändertagande av farligt material. Verkningstider med självhäftande statiskt laddad plastfolie utanpå. Den svenska välbeprövade metoden har sedan ett 20-tal år använts till de känsligaste ytorna i landet, se "tips &amp; råd". ES-METODEN ingår också sedan många år vid utbildning till Kulturmålare i Sverige;</w:t>
      </w:r>
    </w:p>
    <w:p w14:paraId="24EA66AE" w14:textId="77777777" w:rsidR="00281DB2" w:rsidRPr="00281DB2" w:rsidRDefault="00281DB2" w:rsidP="00281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81DB2">
        <w:rPr>
          <w:rFonts w:ascii="Times New Roman" w:eastAsia="Times New Roman" w:hAnsi="Times New Roman" w:cs="Times New Roman"/>
          <w:sz w:val="24"/>
          <w:szCs w:val="24"/>
          <w:lang w:eastAsia="sv-SE"/>
        </w:rPr>
        <w:t>-   Kapsla in </w:t>
      </w:r>
    </w:p>
    <w:p w14:paraId="4F71E16D" w14:textId="77777777" w:rsidR="00281DB2" w:rsidRPr="00281DB2" w:rsidRDefault="00281DB2" w:rsidP="00281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81DB2">
        <w:rPr>
          <w:rFonts w:ascii="Times New Roman" w:eastAsia="Times New Roman" w:hAnsi="Times New Roman" w:cs="Times New Roman"/>
          <w:sz w:val="24"/>
          <w:szCs w:val="24"/>
          <w:lang w:eastAsia="sv-SE"/>
        </w:rPr>
        <w:t>-   Lös upp</w:t>
      </w:r>
    </w:p>
    <w:p w14:paraId="5EE1DF9F" w14:textId="77777777" w:rsidR="00281DB2" w:rsidRPr="00281DB2" w:rsidRDefault="00281DB2" w:rsidP="00281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81DB2">
        <w:rPr>
          <w:rFonts w:ascii="Times New Roman" w:eastAsia="Times New Roman" w:hAnsi="Times New Roman" w:cs="Times New Roman"/>
          <w:sz w:val="24"/>
          <w:szCs w:val="24"/>
          <w:lang w:eastAsia="sv-SE"/>
        </w:rPr>
        <w:t>-   Avfallshantera</w:t>
      </w:r>
    </w:p>
    <w:p w14:paraId="1A4CCC7A" w14:textId="77777777" w:rsidR="00281DB2" w:rsidRPr="00281DB2" w:rsidRDefault="00281DB2" w:rsidP="00281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81DB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Efter skjuvning, är den gamla färgen nu inkapslad trögflytande massa, färdig för avfallshantering! Miljöanpassning av gammalt </w:t>
      </w:r>
      <w:proofErr w:type="spellStart"/>
      <w:r w:rsidRPr="00281DB2">
        <w:rPr>
          <w:rFonts w:ascii="Times New Roman" w:eastAsia="Times New Roman" w:hAnsi="Times New Roman" w:cs="Times New Roman"/>
          <w:sz w:val="24"/>
          <w:szCs w:val="24"/>
          <w:lang w:eastAsia="sv-SE"/>
        </w:rPr>
        <w:t>ytskydd</w:t>
      </w:r>
      <w:proofErr w:type="spellEnd"/>
      <w:r w:rsidRPr="00281DB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rätt yta som underlag för nytt giftfritt </w:t>
      </w:r>
      <w:proofErr w:type="spellStart"/>
      <w:r w:rsidRPr="00281DB2">
        <w:rPr>
          <w:rFonts w:ascii="Times New Roman" w:eastAsia="Times New Roman" w:hAnsi="Times New Roman" w:cs="Times New Roman"/>
          <w:sz w:val="24"/>
          <w:szCs w:val="24"/>
          <w:lang w:eastAsia="sv-SE"/>
        </w:rPr>
        <w:t>ytskydd</w:t>
      </w:r>
      <w:proofErr w:type="spellEnd"/>
      <w:r w:rsidRPr="00281DB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Du slipper farligt damm, farliga ångor, bly eller konserveringsmedel och har nytt giftfritt </w:t>
      </w:r>
      <w:proofErr w:type="spellStart"/>
      <w:r w:rsidRPr="00281DB2">
        <w:rPr>
          <w:rFonts w:ascii="Times New Roman" w:eastAsia="Times New Roman" w:hAnsi="Times New Roman" w:cs="Times New Roman"/>
          <w:sz w:val="24"/>
          <w:szCs w:val="24"/>
          <w:lang w:eastAsia="sv-SE"/>
        </w:rPr>
        <w:t>ytskydd</w:t>
      </w:r>
      <w:proofErr w:type="spellEnd"/>
      <w:r w:rsidRPr="00281DB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 lång hållbarhet och Du har gott samvete med den gamla färgen väl omhändertagen.</w:t>
      </w:r>
    </w:p>
    <w:p w14:paraId="0F4D2583" w14:textId="77777777" w:rsidR="00281DB2" w:rsidRPr="00281DB2" w:rsidRDefault="00281DB2" w:rsidP="00281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81DB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arbetsmiljoforum.se        alsglobal.se info@takcare.se 0046 </w:t>
      </w:r>
      <w:proofErr w:type="gramStart"/>
      <w:r w:rsidRPr="00281DB2">
        <w:rPr>
          <w:rFonts w:ascii="Times New Roman" w:eastAsia="Times New Roman" w:hAnsi="Times New Roman" w:cs="Times New Roman"/>
          <w:sz w:val="24"/>
          <w:szCs w:val="24"/>
          <w:lang w:eastAsia="sv-SE"/>
        </w:rPr>
        <w:t>707880320</w:t>
      </w:r>
      <w:proofErr w:type="gramEnd"/>
    </w:p>
    <w:p w14:paraId="645490B6" w14:textId="1DA4C71E" w:rsidR="0053748F" w:rsidRDefault="00281DB2" w:rsidP="00281DB2">
      <w:r w:rsidRPr="00281DB2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55778A09" wp14:editId="0637468F">
            <wp:extent cx="5739980" cy="1401363"/>
            <wp:effectExtent l="0" t="0" r="0" b="8890"/>
            <wp:docPr id="1" name="Bild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017" cy="141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B2"/>
    <w:rsid w:val="00281DB2"/>
    <w:rsid w:val="0053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EE6A"/>
  <w15:chartTrackingRefBased/>
  <w15:docId w15:val="{71417841-D151-42C6-AAC2-EAEE15E0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Grenbäck</dc:creator>
  <cp:keywords/>
  <dc:description/>
  <cp:lastModifiedBy>Christer Grenbäck</cp:lastModifiedBy>
  <cp:revision>1</cp:revision>
  <dcterms:created xsi:type="dcterms:W3CDTF">2021-10-12T20:11:00Z</dcterms:created>
  <dcterms:modified xsi:type="dcterms:W3CDTF">2021-10-12T20:12:00Z</dcterms:modified>
</cp:coreProperties>
</file>