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390" w:rsidRPr="00390AD8" w:rsidRDefault="00781390">
      <w:pPr>
        <w:rPr>
          <w:sz w:val="24"/>
          <w:vertAlign w:val="subscript"/>
        </w:rPr>
      </w:pPr>
      <w:bookmarkStart w:id="0" w:name="_GoBack"/>
      <w:bookmarkEnd w:id="0"/>
    </w:p>
    <w:p w:rsidR="00781390" w:rsidRDefault="00781390">
      <w:pPr>
        <w:rPr>
          <w:sz w:val="24"/>
        </w:rPr>
      </w:pPr>
    </w:p>
    <w:p w:rsidR="00783154" w:rsidRDefault="00783154" w:rsidP="00783154">
      <w:pPr>
        <w:pStyle w:val="Rubrik1"/>
        <w:jc w:val="center"/>
      </w:pPr>
      <w:r>
        <w:rPr>
          <w:rFonts w:ascii="Arial" w:hAnsi="Arial" w:cs="Arial"/>
          <w:color w:val="000000"/>
          <w:sz w:val="36"/>
          <w:szCs w:val="36"/>
        </w:rPr>
        <w:t xml:space="preserve">Protokoll fört vid Täby-Vallentuna Trädgårdsförenings årsmöte </w:t>
      </w:r>
      <w:r w:rsidR="00045133">
        <w:rPr>
          <w:rFonts w:ascii="Arial" w:hAnsi="Arial" w:cs="Arial"/>
          <w:color w:val="000000"/>
          <w:sz w:val="36"/>
          <w:szCs w:val="36"/>
        </w:rPr>
        <w:t>20</w:t>
      </w:r>
      <w:r>
        <w:rPr>
          <w:rFonts w:ascii="Arial" w:hAnsi="Arial" w:cs="Arial"/>
          <w:color w:val="000000"/>
          <w:sz w:val="36"/>
          <w:szCs w:val="36"/>
        </w:rPr>
        <w:t xml:space="preserve"> februari 202</w:t>
      </w:r>
      <w:r w:rsidR="00045133">
        <w:rPr>
          <w:rFonts w:ascii="Arial" w:hAnsi="Arial" w:cs="Arial"/>
          <w:color w:val="000000"/>
          <w:sz w:val="36"/>
          <w:szCs w:val="36"/>
        </w:rPr>
        <w:t>3</w:t>
      </w:r>
    </w:p>
    <w:p w:rsidR="00783154" w:rsidRDefault="00571420" w:rsidP="00783154">
      <w:pPr>
        <w:pStyle w:val="Rubrik2"/>
        <w:spacing w:before="12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Hörsalen, Tibble gymnasium</w:t>
      </w:r>
    </w:p>
    <w:p w:rsidR="00F768A0" w:rsidRDefault="00F768A0" w:rsidP="00F768A0"/>
    <w:p w:rsidR="00F768A0" w:rsidRPr="00F768A0" w:rsidRDefault="00F768A0" w:rsidP="00F768A0"/>
    <w:p w:rsidR="00783154" w:rsidRPr="00187754" w:rsidRDefault="00783154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</w:pPr>
      <w:r w:rsidRPr="00187754">
        <w:rPr>
          <w:color w:val="000000"/>
        </w:rPr>
        <w:t>Mötet öppnades av Marianne Janning.</w:t>
      </w:r>
      <w:r w:rsidR="00D470F3" w:rsidRPr="00187754">
        <w:rPr>
          <w:color w:val="000000"/>
        </w:rPr>
        <w:br/>
      </w:r>
    </w:p>
    <w:p w:rsidR="00783154" w:rsidRPr="00187754" w:rsidRDefault="00783154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  <w:rPr>
          <w:color w:val="000000"/>
        </w:rPr>
      </w:pPr>
      <w:r w:rsidRPr="00187754">
        <w:rPr>
          <w:color w:val="000000"/>
        </w:rPr>
        <w:t>Mötet valde Marianne Janning till ordförande och Annette Hansing Morin till sekreterare.</w:t>
      </w:r>
      <w:r w:rsidR="00D470F3" w:rsidRPr="00187754">
        <w:rPr>
          <w:color w:val="000000"/>
        </w:rPr>
        <w:br/>
      </w:r>
    </w:p>
    <w:p w:rsidR="00D470F3" w:rsidRPr="00187754" w:rsidRDefault="00783154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  <w:rPr>
          <w:color w:val="000000"/>
        </w:rPr>
      </w:pPr>
      <w:r w:rsidRPr="00187754">
        <w:rPr>
          <w:color w:val="000000"/>
        </w:rPr>
        <w:t>Mötet fastställde dagordningen.</w:t>
      </w:r>
      <w:r w:rsidR="00D470F3" w:rsidRPr="00187754">
        <w:rPr>
          <w:color w:val="000000"/>
        </w:rPr>
        <w:br/>
      </w:r>
    </w:p>
    <w:p w:rsidR="00783154" w:rsidRPr="00187754" w:rsidRDefault="00783154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  <w:rPr>
          <w:color w:val="000000"/>
        </w:rPr>
      </w:pPr>
      <w:r w:rsidRPr="00187754">
        <w:rPr>
          <w:color w:val="000000"/>
        </w:rPr>
        <w:t xml:space="preserve">Mötet valde </w:t>
      </w:r>
      <w:r w:rsidR="00571420">
        <w:rPr>
          <w:color w:val="000000"/>
        </w:rPr>
        <w:t xml:space="preserve">Lotta Olausson och </w:t>
      </w:r>
      <w:r w:rsidR="00045133">
        <w:rPr>
          <w:color w:val="000000"/>
        </w:rPr>
        <w:t>Gunilla Lundqvist</w:t>
      </w:r>
      <w:r w:rsidR="00571420">
        <w:rPr>
          <w:color w:val="000000"/>
        </w:rPr>
        <w:t xml:space="preserve"> till justeringsmän tillika rösträknare.</w:t>
      </w:r>
      <w:r w:rsidRPr="00187754">
        <w:rPr>
          <w:color w:val="000000"/>
        </w:rPr>
        <w:t xml:space="preserve"> </w:t>
      </w:r>
      <w:r w:rsidR="00D470F3" w:rsidRPr="00187754">
        <w:rPr>
          <w:color w:val="000000"/>
        </w:rPr>
        <w:br/>
      </w:r>
    </w:p>
    <w:p w:rsidR="00783154" w:rsidRPr="00187754" w:rsidRDefault="00783154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</w:pPr>
      <w:r w:rsidRPr="00187754">
        <w:rPr>
          <w:color w:val="000000"/>
        </w:rPr>
        <w:t>Mötet fann att årsmötet var stadgeenligt utlyst.</w:t>
      </w:r>
      <w:r w:rsidR="00D470F3" w:rsidRPr="00187754">
        <w:rPr>
          <w:color w:val="000000"/>
        </w:rPr>
        <w:br/>
      </w:r>
    </w:p>
    <w:p w:rsidR="00783154" w:rsidRPr="00187754" w:rsidRDefault="00DA0ECE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  <w:rPr>
          <w:color w:val="000000"/>
        </w:rPr>
      </w:pPr>
      <w:r>
        <w:rPr>
          <w:color w:val="000000"/>
        </w:rPr>
        <w:t>Mötet godkände r</w:t>
      </w:r>
      <w:r w:rsidR="00571420">
        <w:rPr>
          <w:color w:val="000000"/>
        </w:rPr>
        <w:t>östlängd och närvarolista</w:t>
      </w:r>
      <w:r>
        <w:rPr>
          <w:color w:val="000000"/>
        </w:rPr>
        <w:t>.</w:t>
      </w:r>
      <w:r w:rsidR="00F768A0" w:rsidRPr="00187754">
        <w:rPr>
          <w:color w:val="000000"/>
        </w:rPr>
        <w:br/>
      </w:r>
    </w:p>
    <w:p w:rsidR="00783154" w:rsidRPr="00187754" w:rsidRDefault="00783154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  <w:rPr>
          <w:color w:val="000000"/>
        </w:rPr>
      </w:pPr>
      <w:r w:rsidRPr="00187754">
        <w:rPr>
          <w:color w:val="000000"/>
        </w:rPr>
        <w:t xml:space="preserve">Styrelsens verksamhetsberättelse för </w:t>
      </w:r>
      <w:r w:rsidR="00571420">
        <w:rPr>
          <w:color w:val="000000"/>
        </w:rPr>
        <w:t>202</w:t>
      </w:r>
      <w:r w:rsidR="00045133">
        <w:rPr>
          <w:color w:val="000000"/>
        </w:rPr>
        <w:t>2</w:t>
      </w:r>
      <w:r w:rsidR="00571420">
        <w:rPr>
          <w:color w:val="000000"/>
        </w:rPr>
        <w:t xml:space="preserve"> godkändes</w:t>
      </w:r>
      <w:r w:rsidR="00335063" w:rsidRPr="00187754">
        <w:rPr>
          <w:color w:val="000000"/>
        </w:rPr>
        <w:t>.</w:t>
      </w:r>
      <w:r w:rsidR="00F768A0" w:rsidRPr="00187754">
        <w:rPr>
          <w:color w:val="000000"/>
        </w:rPr>
        <w:br/>
      </w:r>
    </w:p>
    <w:p w:rsidR="00783154" w:rsidRDefault="00783154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  <w:rPr>
          <w:color w:val="000000"/>
        </w:rPr>
      </w:pPr>
      <w:r w:rsidRPr="00187754">
        <w:rPr>
          <w:color w:val="000000"/>
        </w:rPr>
        <w:t xml:space="preserve">Resultat- och balansräkningen redovisades av </w:t>
      </w:r>
      <w:r w:rsidR="00571420">
        <w:rPr>
          <w:color w:val="000000"/>
        </w:rPr>
        <w:t>ordförande</w:t>
      </w:r>
      <w:r w:rsidR="001D31BF">
        <w:rPr>
          <w:color w:val="000000"/>
        </w:rPr>
        <w:t xml:space="preserve">. </w:t>
      </w:r>
      <w:r w:rsidR="00571420">
        <w:rPr>
          <w:color w:val="000000"/>
        </w:rPr>
        <w:t>Föreningen har för 202</w:t>
      </w:r>
      <w:r w:rsidR="00045133">
        <w:rPr>
          <w:color w:val="000000"/>
        </w:rPr>
        <w:t>2</w:t>
      </w:r>
      <w:r w:rsidR="00571420">
        <w:rPr>
          <w:color w:val="000000"/>
        </w:rPr>
        <w:t xml:space="preserve"> ett minusresultat på </w:t>
      </w:r>
      <w:r w:rsidR="00045133">
        <w:rPr>
          <w:color w:val="000000"/>
        </w:rPr>
        <w:t>6.389</w:t>
      </w:r>
      <w:r w:rsidR="00571420">
        <w:rPr>
          <w:color w:val="000000"/>
        </w:rPr>
        <w:t xml:space="preserve">:-, då </w:t>
      </w:r>
      <w:r w:rsidR="001D31BF">
        <w:rPr>
          <w:color w:val="000000"/>
        </w:rPr>
        <w:t xml:space="preserve">föreningen använt del av det sparade </w:t>
      </w:r>
      <w:r w:rsidR="00571420">
        <w:rPr>
          <w:color w:val="000000"/>
        </w:rPr>
        <w:t xml:space="preserve">kapitalet </w:t>
      </w:r>
      <w:r w:rsidR="001D31BF">
        <w:rPr>
          <w:color w:val="000000"/>
        </w:rPr>
        <w:t xml:space="preserve">till </w:t>
      </w:r>
      <w:r w:rsidR="00571420">
        <w:rPr>
          <w:color w:val="000000"/>
        </w:rPr>
        <w:t>aktiv</w:t>
      </w:r>
      <w:r w:rsidR="00BC717B">
        <w:rPr>
          <w:color w:val="000000"/>
        </w:rPr>
        <w:t>i</w:t>
      </w:r>
      <w:r w:rsidR="00571420">
        <w:rPr>
          <w:color w:val="000000"/>
        </w:rPr>
        <w:t>teter.</w:t>
      </w:r>
      <w:r w:rsidRPr="00187754">
        <w:rPr>
          <w:color w:val="000000"/>
        </w:rPr>
        <w:t xml:space="preserve"> Mötet beslutade att godkänna resultat- och balansräkningen</w:t>
      </w:r>
      <w:r w:rsidR="00571420">
        <w:rPr>
          <w:color w:val="000000"/>
        </w:rPr>
        <w:t>.</w:t>
      </w:r>
      <w:r w:rsidR="00571420">
        <w:rPr>
          <w:color w:val="000000"/>
        </w:rPr>
        <w:br/>
      </w:r>
    </w:p>
    <w:p w:rsidR="00783154" w:rsidRPr="00187754" w:rsidRDefault="00783154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  <w:rPr>
          <w:color w:val="000000"/>
        </w:rPr>
      </w:pPr>
      <w:r w:rsidRPr="00187754">
        <w:rPr>
          <w:color w:val="000000"/>
        </w:rPr>
        <w:t>Revisorerna läste upp revisionsberättelsen. Revisorerna tillstyrkte att årsmötet fastställer resulta</w:t>
      </w:r>
      <w:r w:rsidR="00391B6C">
        <w:rPr>
          <w:color w:val="000000"/>
        </w:rPr>
        <w:t xml:space="preserve">t- och </w:t>
      </w:r>
      <w:r w:rsidRPr="00187754">
        <w:rPr>
          <w:color w:val="000000"/>
        </w:rPr>
        <w:t>balansräkningen och föreslog att styrelsen beviljas ansvarsfrihet för räkenskapsåret.</w:t>
      </w:r>
      <w:r w:rsidR="00F768A0" w:rsidRPr="00187754">
        <w:rPr>
          <w:color w:val="000000"/>
        </w:rPr>
        <w:br/>
      </w:r>
    </w:p>
    <w:p w:rsidR="00783154" w:rsidRPr="00187754" w:rsidRDefault="00783154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  <w:rPr>
          <w:color w:val="000000"/>
        </w:rPr>
      </w:pPr>
      <w:r w:rsidRPr="00187754">
        <w:rPr>
          <w:color w:val="000000"/>
        </w:rPr>
        <w:t>Mötet beviljade styrelsen ansvarsfrihet.</w:t>
      </w:r>
      <w:r w:rsidR="00F768A0" w:rsidRPr="00187754">
        <w:rPr>
          <w:color w:val="000000"/>
        </w:rPr>
        <w:br/>
      </w:r>
    </w:p>
    <w:p w:rsidR="00045133" w:rsidRDefault="00045133" w:rsidP="00F768A0">
      <w:pPr>
        <w:pStyle w:val="Liststycke"/>
        <w:numPr>
          <w:ilvl w:val="0"/>
          <w:numId w:val="35"/>
        </w:numPr>
        <w:ind w:hanging="72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Mötet beslutade om årsavgiften för 2024, som blir densamma som för 2023, 335:-.</w:t>
      </w:r>
      <w:r>
        <w:rPr>
          <w:color w:val="000000"/>
          <w:sz w:val="24"/>
          <w:szCs w:val="24"/>
        </w:rPr>
        <w:br/>
      </w:r>
    </w:p>
    <w:p w:rsidR="00187754" w:rsidRDefault="00783154" w:rsidP="00F768A0">
      <w:pPr>
        <w:pStyle w:val="Liststycke"/>
        <w:numPr>
          <w:ilvl w:val="0"/>
          <w:numId w:val="35"/>
        </w:numPr>
        <w:ind w:hanging="720"/>
        <w:textAlignment w:val="baseline"/>
        <w:rPr>
          <w:color w:val="000000"/>
          <w:sz w:val="24"/>
          <w:szCs w:val="24"/>
        </w:rPr>
      </w:pPr>
      <w:r w:rsidRPr="00187754">
        <w:rPr>
          <w:color w:val="000000"/>
          <w:sz w:val="24"/>
          <w:szCs w:val="24"/>
        </w:rPr>
        <w:t>Mötet fastställde förslag på budget</w:t>
      </w:r>
      <w:r w:rsidR="00045133">
        <w:rPr>
          <w:color w:val="000000"/>
          <w:sz w:val="24"/>
          <w:szCs w:val="24"/>
        </w:rPr>
        <w:t xml:space="preserve"> för 2023.</w:t>
      </w:r>
      <w:r w:rsidRPr="00187754">
        <w:rPr>
          <w:color w:val="000000"/>
          <w:sz w:val="24"/>
          <w:szCs w:val="24"/>
        </w:rPr>
        <w:t xml:space="preserve"> </w:t>
      </w:r>
      <w:r w:rsidR="00187754">
        <w:rPr>
          <w:color w:val="000000"/>
          <w:sz w:val="24"/>
          <w:szCs w:val="24"/>
        </w:rPr>
        <w:br/>
      </w:r>
    </w:p>
    <w:p w:rsidR="00783154" w:rsidRPr="00187754" w:rsidRDefault="00DA0ECE" w:rsidP="00F768A0">
      <w:pPr>
        <w:pStyle w:val="Liststycke"/>
        <w:numPr>
          <w:ilvl w:val="0"/>
          <w:numId w:val="35"/>
        </w:numPr>
        <w:ind w:hanging="72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Val av ordförande: </w:t>
      </w:r>
      <w:r w:rsidR="00A24A7C">
        <w:rPr>
          <w:color w:val="000000"/>
          <w:sz w:val="24"/>
          <w:szCs w:val="24"/>
        </w:rPr>
        <w:t xml:space="preserve">Marianne Janning </w:t>
      </w:r>
      <w:r w:rsidR="00045133">
        <w:rPr>
          <w:color w:val="000000"/>
          <w:sz w:val="24"/>
          <w:szCs w:val="24"/>
        </w:rPr>
        <w:t xml:space="preserve">kvarstår </w:t>
      </w:r>
      <w:r w:rsidR="00A24A7C">
        <w:rPr>
          <w:color w:val="000000"/>
          <w:sz w:val="24"/>
          <w:szCs w:val="24"/>
        </w:rPr>
        <w:t>som ordförande</w:t>
      </w:r>
      <w:r w:rsidR="00045133">
        <w:rPr>
          <w:color w:val="000000"/>
          <w:sz w:val="24"/>
          <w:szCs w:val="24"/>
        </w:rPr>
        <w:t xml:space="preserve"> ett år</w:t>
      </w:r>
      <w:r w:rsidR="0043534C">
        <w:rPr>
          <w:color w:val="000000"/>
          <w:sz w:val="24"/>
          <w:szCs w:val="24"/>
        </w:rPr>
        <w:t>.</w:t>
      </w:r>
    </w:p>
    <w:p w:rsidR="00783154" w:rsidRPr="00187754" w:rsidRDefault="00783154" w:rsidP="00F768A0">
      <w:pPr>
        <w:pStyle w:val="Normalwebb"/>
        <w:spacing w:before="0" w:beforeAutospacing="0" w:after="0" w:afterAutospacing="0"/>
        <w:ind w:left="709" w:hanging="720"/>
      </w:pPr>
    </w:p>
    <w:p w:rsidR="00E437B7" w:rsidRDefault="008F7AC8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  <w:rPr>
          <w:color w:val="000000"/>
        </w:rPr>
      </w:pPr>
      <w:r>
        <w:rPr>
          <w:color w:val="000000"/>
        </w:rPr>
        <w:t xml:space="preserve">Val av styrelseledamöter för en </w:t>
      </w:r>
      <w:r w:rsidR="00E437B7">
        <w:rPr>
          <w:color w:val="000000"/>
        </w:rPr>
        <w:t>tid av två år</w:t>
      </w:r>
      <w:r>
        <w:rPr>
          <w:color w:val="000000"/>
        </w:rPr>
        <w:t>, Till styrelseledamöter på två år</w:t>
      </w:r>
      <w:r w:rsidR="00E437B7">
        <w:rPr>
          <w:color w:val="000000"/>
        </w:rPr>
        <w:t xml:space="preserve"> valdes Björn Runngren och Andzelika Claesson.</w:t>
      </w:r>
      <w:r w:rsidR="00E437B7">
        <w:rPr>
          <w:color w:val="000000"/>
        </w:rPr>
        <w:br/>
      </w:r>
    </w:p>
    <w:p w:rsidR="00F03222" w:rsidRDefault="00B207DD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  <w:rPr>
          <w:color w:val="000000"/>
        </w:rPr>
      </w:pPr>
      <w:r w:rsidRPr="00B207DD">
        <w:rPr>
          <w:color w:val="000000"/>
        </w:rPr>
        <w:t>Kvar</w:t>
      </w:r>
      <w:r>
        <w:rPr>
          <w:color w:val="000000"/>
        </w:rPr>
        <w:t>s</w:t>
      </w:r>
      <w:r w:rsidRPr="00B207DD">
        <w:rPr>
          <w:color w:val="000000"/>
        </w:rPr>
        <w:t>tående ledamöter med ett år kvar av sin mandat</w:t>
      </w:r>
      <w:r>
        <w:rPr>
          <w:color w:val="000000"/>
        </w:rPr>
        <w:t>tid</w:t>
      </w:r>
      <w:r w:rsidRPr="00B207DD">
        <w:rPr>
          <w:color w:val="000000"/>
        </w:rPr>
        <w:t xml:space="preserve"> är </w:t>
      </w:r>
      <w:r w:rsidR="00E437B7">
        <w:rPr>
          <w:color w:val="000000"/>
        </w:rPr>
        <w:t>Gunborg Mattsson, Annette Hansing Morin och Eva Ström.</w:t>
      </w:r>
      <w:r w:rsidRPr="00B207DD">
        <w:rPr>
          <w:color w:val="000000"/>
        </w:rPr>
        <w:t xml:space="preserve"> </w:t>
      </w:r>
      <w:r w:rsidR="00F03222">
        <w:rPr>
          <w:color w:val="000000"/>
        </w:rPr>
        <w:br/>
      </w:r>
    </w:p>
    <w:p w:rsidR="00783154" w:rsidRPr="00187754" w:rsidRDefault="00741206" w:rsidP="00F768A0">
      <w:pPr>
        <w:pStyle w:val="Liststycke"/>
        <w:numPr>
          <w:ilvl w:val="0"/>
          <w:numId w:val="35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V</w:t>
      </w:r>
      <w:r w:rsidR="00F03222">
        <w:rPr>
          <w:sz w:val="24"/>
          <w:szCs w:val="24"/>
        </w:rPr>
        <w:t xml:space="preserve">al av styrelsesuppleanter för ett år: Till styrelsesuppleanter valdes Åsa Stenmarck, </w:t>
      </w:r>
      <w:r>
        <w:rPr>
          <w:sz w:val="24"/>
          <w:szCs w:val="24"/>
        </w:rPr>
        <w:t>Eva Nässlin Larsson</w:t>
      </w:r>
      <w:r w:rsidR="00F03222">
        <w:rPr>
          <w:sz w:val="24"/>
          <w:szCs w:val="24"/>
        </w:rPr>
        <w:t xml:space="preserve"> och Kristina Leffler Säll</w:t>
      </w:r>
      <w:r w:rsidR="00783154" w:rsidRPr="00187754">
        <w:rPr>
          <w:sz w:val="24"/>
          <w:szCs w:val="24"/>
        </w:rPr>
        <w:br/>
      </w:r>
    </w:p>
    <w:p w:rsidR="00783154" w:rsidRPr="00187754" w:rsidRDefault="00C1626A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</w:pPr>
      <w:r>
        <w:rPr>
          <w:color w:val="000000"/>
        </w:rPr>
        <w:t>Val</w:t>
      </w:r>
      <w:r w:rsidR="00F03222" w:rsidRPr="00F03222">
        <w:rPr>
          <w:color w:val="000000"/>
        </w:rPr>
        <w:t xml:space="preserve"> av två revisorer för en tid av ett år: </w:t>
      </w:r>
      <w:r w:rsidR="00783154" w:rsidRPr="00F03222">
        <w:rPr>
          <w:color w:val="000000"/>
        </w:rPr>
        <w:t>Till revisorer valdes</w:t>
      </w:r>
      <w:r w:rsidR="00F03222" w:rsidRPr="00F03222">
        <w:rPr>
          <w:color w:val="000000"/>
        </w:rPr>
        <w:t xml:space="preserve"> </w:t>
      </w:r>
      <w:r w:rsidR="00783154" w:rsidRPr="00F03222">
        <w:rPr>
          <w:color w:val="000000"/>
        </w:rPr>
        <w:t>Ulla Westermark och Barbro Nabb-Gustafsson.</w:t>
      </w:r>
      <w:r w:rsidR="00F03222">
        <w:rPr>
          <w:color w:val="000000"/>
        </w:rPr>
        <w:br/>
      </w:r>
    </w:p>
    <w:p w:rsidR="00783154" w:rsidRDefault="00C1626A" w:rsidP="00F768A0">
      <w:pPr>
        <w:pStyle w:val="Liststycke"/>
        <w:numPr>
          <w:ilvl w:val="0"/>
          <w:numId w:val="35"/>
        </w:numPr>
        <w:ind w:hanging="72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="00F03222">
        <w:rPr>
          <w:color w:val="000000"/>
          <w:sz w:val="24"/>
          <w:szCs w:val="24"/>
        </w:rPr>
        <w:t>al av revisorssuppleant för ett år: Till revisorssuppleant valdes A</w:t>
      </w:r>
      <w:r w:rsidR="00783154" w:rsidRPr="00F03222">
        <w:rPr>
          <w:color w:val="000000"/>
          <w:sz w:val="24"/>
          <w:szCs w:val="24"/>
        </w:rPr>
        <w:t>nita Wärmé</w:t>
      </w:r>
      <w:r w:rsidR="00F03222">
        <w:rPr>
          <w:color w:val="000000"/>
          <w:sz w:val="24"/>
          <w:szCs w:val="24"/>
        </w:rPr>
        <w:t>.</w:t>
      </w:r>
      <w:r w:rsidR="00F03222">
        <w:rPr>
          <w:color w:val="000000"/>
          <w:sz w:val="24"/>
          <w:szCs w:val="24"/>
        </w:rPr>
        <w:br/>
      </w:r>
    </w:p>
    <w:p w:rsidR="00F03222" w:rsidRPr="00F03222" w:rsidRDefault="00C1626A" w:rsidP="00F768A0">
      <w:pPr>
        <w:pStyle w:val="Liststycke"/>
        <w:numPr>
          <w:ilvl w:val="0"/>
          <w:numId w:val="35"/>
        </w:numPr>
        <w:ind w:hanging="72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="00F03222">
        <w:rPr>
          <w:color w:val="000000"/>
          <w:sz w:val="24"/>
          <w:szCs w:val="24"/>
        </w:rPr>
        <w:t>al av valberedning för en tid av ett år: Till valberedning valdes Ann-Mari Berner och Elisabet</w:t>
      </w:r>
      <w:r w:rsidR="00391B6C">
        <w:rPr>
          <w:color w:val="000000"/>
          <w:sz w:val="24"/>
          <w:szCs w:val="24"/>
        </w:rPr>
        <w:t>h</w:t>
      </w:r>
      <w:r w:rsidR="00F03222">
        <w:rPr>
          <w:color w:val="000000"/>
          <w:sz w:val="24"/>
          <w:szCs w:val="24"/>
        </w:rPr>
        <w:t xml:space="preserve"> Sandin.</w:t>
      </w:r>
      <w:r w:rsidR="00F03222">
        <w:rPr>
          <w:color w:val="000000"/>
          <w:sz w:val="24"/>
          <w:szCs w:val="24"/>
        </w:rPr>
        <w:br/>
      </w:r>
    </w:p>
    <w:p w:rsidR="00F03222" w:rsidRPr="00F03222" w:rsidRDefault="00C1626A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</w:pPr>
      <w:r>
        <w:rPr>
          <w:color w:val="000000"/>
        </w:rPr>
        <w:t>Beslut om p</w:t>
      </w:r>
      <w:r w:rsidR="00783154" w:rsidRPr="00F03222">
        <w:rPr>
          <w:color w:val="000000"/>
        </w:rPr>
        <w:t>rogrammet för föreningens aktiviteter under 202</w:t>
      </w:r>
      <w:r>
        <w:rPr>
          <w:color w:val="000000"/>
        </w:rPr>
        <w:t>3</w:t>
      </w:r>
      <w:r w:rsidR="00A24A7C">
        <w:rPr>
          <w:color w:val="000000"/>
        </w:rPr>
        <w:t>.</w:t>
      </w:r>
      <w:r w:rsidR="005C14CD">
        <w:rPr>
          <w:color w:val="000000"/>
        </w:rPr>
        <w:t xml:space="preserve"> Mötet beslutade att godkänna programmet för 2023.</w:t>
      </w:r>
      <w:r w:rsidR="009E548D">
        <w:rPr>
          <w:color w:val="000000"/>
        </w:rPr>
        <w:br/>
      </w:r>
    </w:p>
    <w:p w:rsidR="00F03222" w:rsidRPr="00F03222" w:rsidRDefault="00783154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</w:pPr>
      <w:r w:rsidRPr="00F03222">
        <w:rPr>
          <w:color w:val="000000"/>
        </w:rPr>
        <w:t xml:space="preserve">Inga </w:t>
      </w:r>
      <w:r w:rsidR="00911F22">
        <w:rPr>
          <w:color w:val="000000"/>
        </w:rPr>
        <w:t>motioner och frågor h</w:t>
      </w:r>
      <w:r w:rsidRPr="00F03222">
        <w:rPr>
          <w:color w:val="000000"/>
        </w:rPr>
        <w:t>ade inkommit.</w:t>
      </w:r>
      <w:r w:rsidR="00F03222">
        <w:rPr>
          <w:color w:val="000000"/>
        </w:rPr>
        <w:br/>
      </w:r>
    </w:p>
    <w:p w:rsidR="00783154" w:rsidRPr="00187754" w:rsidRDefault="00783154" w:rsidP="00F768A0">
      <w:pPr>
        <w:pStyle w:val="Normalwebb"/>
        <w:numPr>
          <w:ilvl w:val="0"/>
          <w:numId w:val="35"/>
        </w:numPr>
        <w:spacing w:before="0" w:beforeAutospacing="0" w:after="0" w:afterAutospacing="0"/>
        <w:ind w:hanging="720"/>
        <w:textAlignment w:val="baseline"/>
        <w:rPr>
          <w:color w:val="000000"/>
        </w:rPr>
      </w:pPr>
      <w:r w:rsidRPr="00187754">
        <w:rPr>
          <w:color w:val="000000"/>
        </w:rPr>
        <w:t>Mötet avslutades.</w:t>
      </w:r>
    </w:p>
    <w:p w:rsidR="00783154" w:rsidRPr="00187754" w:rsidRDefault="00783154" w:rsidP="00783154">
      <w:pPr>
        <w:spacing w:after="240"/>
        <w:ind w:left="709" w:hanging="709"/>
        <w:rPr>
          <w:sz w:val="24"/>
          <w:szCs w:val="24"/>
        </w:rPr>
      </w:pPr>
      <w:r w:rsidRPr="00187754">
        <w:rPr>
          <w:sz w:val="24"/>
          <w:szCs w:val="24"/>
        </w:rPr>
        <w:br/>
      </w:r>
    </w:p>
    <w:p w:rsidR="00783154" w:rsidRPr="00187754" w:rsidRDefault="00911F22" w:rsidP="00783154">
      <w:pPr>
        <w:pStyle w:val="Normalwebb"/>
        <w:spacing w:before="0" w:beforeAutospacing="0" w:after="0" w:afterAutospacing="0"/>
        <w:ind w:left="709" w:hanging="709"/>
      </w:pPr>
      <w:r>
        <w:rPr>
          <w:color w:val="000000"/>
        </w:rPr>
        <w:t>2023-02-21</w:t>
      </w:r>
    </w:p>
    <w:p w:rsidR="00783154" w:rsidRPr="00187754" w:rsidRDefault="00783154" w:rsidP="00783154">
      <w:pPr>
        <w:spacing w:after="240"/>
        <w:ind w:left="709" w:hanging="709"/>
        <w:rPr>
          <w:sz w:val="24"/>
          <w:szCs w:val="24"/>
        </w:rPr>
      </w:pPr>
      <w:r w:rsidRPr="00187754">
        <w:rPr>
          <w:sz w:val="24"/>
          <w:szCs w:val="24"/>
        </w:rPr>
        <w:br/>
      </w:r>
    </w:p>
    <w:p w:rsidR="00783154" w:rsidRPr="00187754" w:rsidRDefault="00783154" w:rsidP="00F03222">
      <w:pPr>
        <w:pStyle w:val="Normalwebb"/>
        <w:tabs>
          <w:tab w:val="left" w:pos="5103"/>
        </w:tabs>
        <w:spacing w:before="0" w:beforeAutospacing="0" w:after="0" w:afterAutospacing="0"/>
        <w:ind w:left="709" w:hanging="709"/>
      </w:pPr>
      <w:r w:rsidRPr="00187754">
        <w:rPr>
          <w:color w:val="000000"/>
        </w:rPr>
        <w:t>Annette Hansing Morin</w:t>
      </w:r>
      <w:r w:rsidR="00F03222">
        <w:rPr>
          <w:color w:val="000000"/>
        </w:rPr>
        <w:tab/>
      </w:r>
      <w:r w:rsidRPr="00187754">
        <w:rPr>
          <w:color w:val="000000"/>
        </w:rPr>
        <w:t>Marianne Janning</w:t>
      </w:r>
    </w:p>
    <w:p w:rsidR="00783154" w:rsidRPr="00187754" w:rsidRDefault="00783154" w:rsidP="00F03222">
      <w:pPr>
        <w:pStyle w:val="Normalwebb"/>
        <w:tabs>
          <w:tab w:val="left" w:pos="5103"/>
        </w:tabs>
        <w:spacing w:before="0" w:beforeAutospacing="0" w:after="0" w:afterAutospacing="0"/>
        <w:ind w:left="709" w:hanging="709"/>
      </w:pPr>
      <w:r w:rsidRPr="00187754">
        <w:rPr>
          <w:color w:val="000000"/>
        </w:rPr>
        <w:t>Sekreterare</w:t>
      </w:r>
      <w:r w:rsidRPr="00187754">
        <w:rPr>
          <w:rStyle w:val="apple-tab-span"/>
          <w:color w:val="000000"/>
        </w:rPr>
        <w:tab/>
      </w:r>
      <w:r w:rsidRPr="00187754">
        <w:rPr>
          <w:color w:val="000000"/>
        </w:rPr>
        <w:t>Ordförande</w:t>
      </w:r>
    </w:p>
    <w:p w:rsidR="00783154" w:rsidRPr="00187754" w:rsidRDefault="00783154" w:rsidP="00F03222">
      <w:pPr>
        <w:tabs>
          <w:tab w:val="left" w:pos="5103"/>
        </w:tabs>
        <w:spacing w:after="240"/>
        <w:ind w:left="709" w:hanging="709"/>
        <w:rPr>
          <w:sz w:val="24"/>
          <w:szCs w:val="24"/>
        </w:rPr>
      </w:pPr>
    </w:p>
    <w:p w:rsidR="00783154" w:rsidRPr="00187754" w:rsidRDefault="00783154" w:rsidP="00425B6D">
      <w:pPr>
        <w:pStyle w:val="Normalwebb"/>
        <w:tabs>
          <w:tab w:val="left" w:pos="5103"/>
        </w:tabs>
        <w:spacing w:before="0" w:beforeAutospacing="0" w:after="0" w:afterAutospacing="0"/>
      </w:pPr>
      <w:r w:rsidRPr="00187754">
        <w:rPr>
          <w:color w:val="000000"/>
        </w:rPr>
        <w:t>Justeras</w:t>
      </w:r>
    </w:p>
    <w:p w:rsidR="00BC717B" w:rsidRDefault="00783154" w:rsidP="00425B6D">
      <w:pPr>
        <w:pStyle w:val="Rubrik1"/>
        <w:tabs>
          <w:tab w:val="left" w:pos="1418"/>
          <w:tab w:val="left" w:pos="5103"/>
        </w:tabs>
        <w:rPr>
          <w:color w:val="000000"/>
          <w:szCs w:val="24"/>
        </w:rPr>
      </w:pPr>
      <w:r w:rsidRPr="00187754">
        <w:rPr>
          <w:szCs w:val="24"/>
        </w:rPr>
        <w:br/>
      </w:r>
      <w:r w:rsidRPr="00187754">
        <w:rPr>
          <w:szCs w:val="24"/>
        </w:rPr>
        <w:br/>
      </w:r>
      <w:r w:rsidRPr="00187754">
        <w:rPr>
          <w:szCs w:val="24"/>
        </w:rPr>
        <w:br/>
      </w:r>
      <w:r w:rsidR="009E548D">
        <w:rPr>
          <w:color w:val="000000"/>
          <w:szCs w:val="24"/>
        </w:rPr>
        <w:t>Lotta Olausson</w:t>
      </w:r>
      <w:r w:rsidRPr="00187754">
        <w:rPr>
          <w:rStyle w:val="apple-tab-span"/>
          <w:color w:val="000000"/>
          <w:szCs w:val="24"/>
        </w:rPr>
        <w:tab/>
      </w:r>
      <w:r w:rsidR="00911F22">
        <w:rPr>
          <w:color w:val="000000"/>
          <w:szCs w:val="24"/>
        </w:rPr>
        <w:t>Gunilla Lundqvist</w:t>
      </w:r>
    </w:p>
    <w:p w:rsidR="00BC717B" w:rsidRDefault="00BC717B" w:rsidP="00BC717B">
      <w:pPr>
        <w:rPr>
          <w:sz w:val="24"/>
        </w:rPr>
      </w:pPr>
      <w:r>
        <w:br w:type="page"/>
      </w:r>
    </w:p>
    <w:p w:rsidR="00781390" w:rsidRPr="00BC717B" w:rsidRDefault="0043503D" w:rsidP="00425B6D">
      <w:pPr>
        <w:pStyle w:val="Rubrik1"/>
        <w:tabs>
          <w:tab w:val="left" w:pos="1418"/>
          <w:tab w:val="left" w:pos="5103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>INFORMATION</w:t>
      </w:r>
      <w:r w:rsidR="00030F95">
        <w:rPr>
          <w:b/>
          <w:color w:val="000000"/>
          <w:szCs w:val="24"/>
        </w:rPr>
        <w:t>SPUNKTER</w:t>
      </w:r>
      <w:r w:rsidR="00773BB8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UTANFÖR ÅRSMÖTET</w:t>
      </w:r>
    </w:p>
    <w:p w:rsidR="00BC717B" w:rsidRPr="00BC717B" w:rsidRDefault="00BC717B" w:rsidP="00BC717B">
      <w:pPr>
        <w:rPr>
          <w:b/>
          <w:color w:val="000000"/>
          <w:sz w:val="24"/>
          <w:szCs w:val="24"/>
        </w:rPr>
      </w:pPr>
    </w:p>
    <w:p w:rsidR="00BC717B" w:rsidRDefault="00BC717B" w:rsidP="00BC717B">
      <w:pPr>
        <w:rPr>
          <w:color w:val="000000"/>
          <w:sz w:val="24"/>
          <w:szCs w:val="24"/>
        </w:rPr>
      </w:pPr>
      <w:r w:rsidRPr="00BC717B">
        <w:rPr>
          <w:color w:val="000000"/>
          <w:sz w:val="24"/>
          <w:szCs w:val="24"/>
        </w:rPr>
        <w:t xml:space="preserve">Några informationspunkter, </w:t>
      </w:r>
      <w:r>
        <w:rPr>
          <w:color w:val="000000"/>
          <w:sz w:val="24"/>
          <w:szCs w:val="24"/>
        </w:rPr>
        <w:t>utanför</w:t>
      </w:r>
      <w:r w:rsidRPr="00BC717B">
        <w:rPr>
          <w:color w:val="000000"/>
          <w:sz w:val="24"/>
          <w:szCs w:val="24"/>
        </w:rPr>
        <w:t xml:space="preserve"> ordinarie årsmötets dagordning</w:t>
      </w:r>
      <w:r w:rsidR="00030F95">
        <w:rPr>
          <w:color w:val="000000"/>
          <w:sz w:val="24"/>
          <w:szCs w:val="24"/>
        </w:rPr>
        <w:t xml:space="preserve">, </w:t>
      </w:r>
      <w:r w:rsidRPr="00BC717B">
        <w:rPr>
          <w:color w:val="000000"/>
          <w:sz w:val="24"/>
          <w:szCs w:val="24"/>
        </w:rPr>
        <w:t>fanns ock</w:t>
      </w:r>
      <w:r>
        <w:rPr>
          <w:color w:val="000000"/>
          <w:sz w:val="24"/>
          <w:szCs w:val="24"/>
        </w:rPr>
        <w:t>så:</w:t>
      </w:r>
    </w:p>
    <w:p w:rsidR="00030F95" w:rsidRDefault="00030F95" w:rsidP="00BC717B">
      <w:pPr>
        <w:rPr>
          <w:color w:val="000000"/>
          <w:sz w:val="24"/>
          <w:szCs w:val="24"/>
        </w:rPr>
      </w:pPr>
    </w:p>
    <w:p w:rsidR="00030F95" w:rsidRPr="00030F95" w:rsidRDefault="000A5D59" w:rsidP="00BC717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Folder</w:t>
      </w:r>
      <w:r w:rsidR="00986D0A">
        <w:rPr>
          <w:b/>
          <w:color w:val="000000"/>
          <w:sz w:val="24"/>
          <w:szCs w:val="24"/>
        </w:rPr>
        <w:t xml:space="preserve"> om föreningen och årets program</w:t>
      </w:r>
    </w:p>
    <w:p w:rsidR="00030F95" w:rsidRDefault="00030F95" w:rsidP="00BC717B">
      <w:pPr>
        <w:rPr>
          <w:color w:val="000000"/>
          <w:sz w:val="24"/>
          <w:szCs w:val="24"/>
        </w:rPr>
      </w:pPr>
    </w:p>
    <w:p w:rsidR="00986D0A" w:rsidRDefault="00986D0A" w:rsidP="00BC7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Ordförande tipsar om </w:t>
      </w:r>
      <w:r w:rsidR="000C6ED9">
        <w:rPr>
          <w:color w:val="000000"/>
          <w:sz w:val="24"/>
          <w:szCs w:val="24"/>
        </w:rPr>
        <w:t xml:space="preserve">den </w:t>
      </w:r>
      <w:r w:rsidR="000A5D59">
        <w:rPr>
          <w:color w:val="000000"/>
          <w:sz w:val="24"/>
          <w:szCs w:val="24"/>
        </w:rPr>
        <w:t>folder</w:t>
      </w:r>
      <w:r w:rsidR="000C6ED9">
        <w:rPr>
          <w:color w:val="000000"/>
          <w:sz w:val="24"/>
          <w:szCs w:val="24"/>
        </w:rPr>
        <w:t xml:space="preserve"> om föreningen och årets program som finns att ladda ned på hemsidan.</w:t>
      </w:r>
    </w:p>
    <w:p w:rsidR="00825B09" w:rsidRDefault="00825B09" w:rsidP="00BC717B">
      <w:pPr>
        <w:rPr>
          <w:color w:val="000000"/>
          <w:sz w:val="24"/>
          <w:szCs w:val="24"/>
        </w:rPr>
      </w:pPr>
    </w:p>
    <w:p w:rsidR="00BC717B" w:rsidRPr="00BC717B" w:rsidRDefault="00825B09" w:rsidP="00BC717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</w:t>
      </w:r>
      <w:r w:rsidR="00BC717B" w:rsidRPr="00BC717B">
        <w:rPr>
          <w:b/>
          <w:color w:val="000000"/>
          <w:sz w:val="24"/>
          <w:szCs w:val="24"/>
        </w:rPr>
        <w:t>ärva medlemmar</w:t>
      </w:r>
    </w:p>
    <w:p w:rsidR="00986D0A" w:rsidRDefault="00986D0A" w:rsidP="008F7AC8">
      <w:pPr>
        <w:rPr>
          <w:color w:val="000000"/>
          <w:sz w:val="24"/>
          <w:szCs w:val="24"/>
        </w:rPr>
      </w:pPr>
    </w:p>
    <w:p w:rsidR="0043503D" w:rsidRDefault="00030F95" w:rsidP="008F7AC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Eftersom</w:t>
      </w:r>
      <w:r w:rsidR="00773BB8">
        <w:rPr>
          <w:color w:val="000000"/>
          <w:sz w:val="24"/>
          <w:szCs w:val="24"/>
        </w:rPr>
        <w:t xml:space="preserve"> f</w:t>
      </w:r>
      <w:r w:rsidR="00BC717B">
        <w:rPr>
          <w:color w:val="000000"/>
          <w:sz w:val="24"/>
          <w:szCs w:val="24"/>
        </w:rPr>
        <w:t xml:space="preserve">öreningen </w:t>
      </w:r>
      <w:r w:rsidR="002110F4">
        <w:rPr>
          <w:color w:val="000000"/>
          <w:sz w:val="24"/>
          <w:szCs w:val="24"/>
        </w:rPr>
        <w:t>nu</w:t>
      </w:r>
      <w:r w:rsidR="00BC717B">
        <w:rPr>
          <w:color w:val="000000"/>
          <w:sz w:val="24"/>
          <w:szCs w:val="24"/>
        </w:rPr>
        <w:t xml:space="preserve"> håller sina föreläsningar i Tibble hörsal, finns möjlighet för fler medlemmar att gå på föreläsningarna. </w:t>
      </w:r>
      <w:r w:rsidR="008F7AC8">
        <w:rPr>
          <w:color w:val="000000"/>
          <w:sz w:val="24"/>
          <w:szCs w:val="24"/>
        </w:rPr>
        <w:t xml:space="preserve">Föreningen kan nu värva nya medlemmar och </w:t>
      </w:r>
      <w:r>
        <w:rPr>
          <w:color w:val="000000"/>
          <w:sz w:val="24"/>
          <w:szCs w:val="24"/>
        </w:rPr>
        <w:t xml:space="preserve">närvarande medlemmar </w:t>
      </w:r>
      <w:r w:rsidR="00BC717B">
        <w:rPr>
          <w:color w:val="000000"/>
          <w:sz w:val="24"/>
          <w:szCs w:val="24"/>
        </w:rPr>
        <w:t xml:space="preserve">uppmanades därför </w:t>
      </w:r>
      <w:r w:rsidR="00773BB8">
        <w:rPr>
          <w:color w:val="000000"/>
          <w:sz w:val="24"/>
          <w:szCs w:val="24"/>
        </w:rPr>
        <w:t xml:space="preserve">att </w:t>
      </w:r>
      <w:r>
        <w:rPr>
          <w:color w:val="000000"/>
          <w:sz w:val="24"/>
          <w:szCs w:val="24"/>
        </w:rPr>
        <w:t>göra det</w:t>
      </w:r>
      <w:r w:rsidR="00BC717B">
        <w:rPr>
          <w:color w:val="000000"/>
          <w:sz w:val="24"/>
          <w:szCs w:val="24"/>
        </w:rPr>
        <w:t xml:space="preserve">. </w:t>
      </w:r>
    </w:p>
    <w:p w:rsidR="00165AB0" w:rsidRDefault="00165AB0" w:rsidP="00BC717B">
      <w:pPr>
        <w:rPr>
          <w:color w:val="000000"/>
          <w:sz w:val="24"/>
          <w:szCs w:val="24"/>
        </w:rPr>
      </w:pPr>
    </w:p>
    <w:p w:rsidR="00165AB0" w:rsidRDefault="008F7AC8" w:rsidP="00BC717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Påminnelse om aktiviteter</w:t>
      </w:r>
      <w:r w:rsidR="00D1069F">
        <w:rPr>
          <w:b/>
          <w:color w:val="000000"/>
          <w:sz w:val="24"/>
          <w:szCs w:val="24"/>
        </w:rPr>
        <w:t>/ny pop-up-aktivitet</w:t>
      </w:r>
    </w:p>
    <w:p w:rsidR="00986D0A" w:rsidRDefault="00986D0A" w:rsidP="00BC717B">
      <w:pPr>
        <w:rPr>
          <w:color w:val="000000"/>
          <w:sz w:val="24"/>
          <w:szCs w:val="24"/>
        </w:rPr>
      </w:pPr>
    </w:p>
    <w:p w:rsidR="008F7AC8" w:rsidRDefault="008F7AC8" w:rsidP="00BC7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Ordförande påminde</w:t>
      </w:r>
      <w:r w:rsidR="00D1069F">
        <w:rPr>
          <w:color w:val="000000"/>
          <w:sz w:val="24"/>
          <w:szCs w:val="24"/>
        </w:rPr>
        <w:t>/informerade</w:t>
      </w:r>
      <w:r>
        <w:rPr>
          <w:color w:val="000000"/>
          <w:sz w:val="24"/>
          <w:szCs w:val="24"/>
        </w:rPr>
        <w:t xml:space="preserve"> om:</w:t>
      </w:r>
    </w:p>
    <w:p w:rsidR="00986D0A" w:rsidRDefault="00986D0A" w:rsidP="00BC717B">
      <w:pPr>
        <w:rPr>
          <w:color w:val="000000"/>
          <w:sz w:val="24"/>
          <w:szCs w:val="24"/>
        </w:rPr>
      </w:pPr>
    </w:p>
    <w:p w:rsidR="008F7AC8" w:rsidRDefault="008F7AC8" w:rsidP="008F7AC8">
      <w:pPr>
        <w:pStyle w:val="Liststycke"/>
        <w:numPr>
          <w:ilvl w:val="0"/>
          <w:numId w:val="3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Pr="008F7AC8">
        <w:rPr>
          <w:color w:val="000000"/>
          <w:sz w:val="24"/>
          <w:szCs w:val="24"/>
        </w:rPr>
        <w:t>äxtbytardagen i Angarn</w:t>
      </w:r>
    </w:p>
    <w:p w:rsidR="008F7AC8" w:rsidRDefault="008F7AC8" w:rsidP="008F7AC8">
      <w:pPr>
        <w:pStyle w:val="Liststycke"/>
        <w:numPr>
          <w:ilvl w:val="0"/>
          <w:numId w:val="3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Trädgårdsvandringarna</w:t>
      </w:r>
      <w:r w:rsidR="00986D0A">
        <w:rPr>
          <w:color w:val="000000"/>
          <w:sz w:val="24"/>
          <w:szCs w:val="24"/>
        </w:rPr>
        <w:t xml:space="preserve"> - v</w:t>
      </w:r>
      <w:r>
        <w:rPr>
          <w:color w:val="000000"/>
          <w:sz w:val="24"/>
          <w:szCs w:val="24"/>
        </w:rPr>
        <w:t>ilka vill vara med?</w:t>
      </w:r>
    </w:p>
    <w:p w:rsidR="00165AB0" w:rsidRDefault="008F7AC8" w:rsidP="008F7AC8">
      <w:pPr>
        <w:pStyle w:val="Liststycke"/>
        <w:numPr>
          <w:ilvl w:val="0"/>
          <w:numId w:val="3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</w:t>
      </w:r>
      <w:r w:rsidRPr="008F7AC8">
        <w:rPr>
          <w:color w:val="000000"/>
          <w:sz w:val="24"/>
          <w:szCs w:val="24"/>
        </w:rPr>
        <w:t>esan 16-18/6</w:t>
      </w:r>
    </w:p>
    <w:p w:rsidR="008F7AC8" w:rsidRDefault="008F7AC8" w:rsidP="008F7AC8">
      <w:pPr>
        <w:pStyle w:val="Liststycke"/>
        <w:numPr>
          <w:ilvl w:val="0"/>
          <w:numId w:val="3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Öppna trädgårdar 10/8</w:t>
      </w:r>
      <w:r w:rsidR="00986D0A">
        <w:rPr>
          <w:color w:val="000000"/>
          <w:sz w:val="24"/>
          <w:szCs w:val="24"/>
        </w:rPr>
        <w:t xml:space="preserve"> - v</w:t>
      </w:r>
      <w:r>
        <w:rPr>
          <w:color w:val="000000"/>
          <w:sz w:val="24"/>
          <w:szCs w:val="24"/>
        </w:rPr>
        <w:t>em vill visa sin trädgård?</w:t>
      </w:r>
    </w:p>
    <w:p w:rsidR="008F7AC8" w:rsidRDefault="008F7AC8" w:rsidP="008F7AC8">
      <w:pPr>
        <w:pStyle w:val="Liststycke"/>
        <w:numPr>
          <w:ilvl w:val="0"/>
          <w:numId w:val="3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30-årsjubileum</w:t>
      </w:r>
      <w:r w:rsidR="00986D0A">
        <w:rPr>
          <w:color w:val="000000"/>
          <w:sz w:val="24"/>
          <w:szCs w:val="24"/>
        </w:rPr>
        <w:t xml:space="preserve"> - v</w:t>
      </w:r>
      <w:r>
        <w:rPr>
          <w:color w:val="000000"/>
          <w:sz w:val="24"/>
          <w:szCs w:val="24"/>
        </w:rPr>
        <w:t xml:space="preserve">em </w:t>
      </w:r>
      <w:r w:rsidR="00986D0A">
        <w:rPr>
          <w:color w:val="000000"/>
          <w:sz w:val="24"/>
          <w:szCs w:val="24"/>
        </w:rPr>
        <w:t>vill</w:t>
      </w:r>
      <w:r>
        <w:rPr>
          <w:color w:val="000000"/>
          <w:sz w:val="24"/>
          <w:szCs w:val="24"/>
        </w:rPr>
        <w:t xml:space="preserve"> bidra med underhållning?</w:t>
      </w:r>
    </w:p>
    <w:p w:rsidR="00683A7C" w:rsidRPr="008F7AC8" w:rsidRDefault="00683A7C" w:rsidP="008F7AC8">
      <w:pPr>
        <w:pStyle w:val="Liststycke"/>
        <w:numPr>
          <w:ilvl w:val="0"/>
          <w:numId w:val="3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Inbjudan till pop-upaktiviteten </w:t>
      </w:r>
      <w:r w:rsidR="00D1069F">
        <w:rPr>
          <w:color w:val="000000"/>
          <w:sz w:val="24"/>
          <w:szCs w:val="24"/>
        </w:rPr>
        <w:t>besök på Rydells tulpanordling kommer</w:t>
      </w:r>
    </w:p>
    <w:p w:rsidR="00165AB0" w:rsidRDefault="00165AB0" w:rsidP="00BC717B">
      <w:pPr>
        <w:rPr>
          <w:color w:val="000000"/>
          <w:sz w:val="24"/>
          <w:szCs w:val="24"/>
        </w:rPr>
      </w:pPr>
    </w:p>
    <w:p w:rsidR="00506C50" w:rsidRDefault="00506C50" w:rsidP="00BC717B">
      <w:pPr>
        <w:rPr>
          <w:b/>
          <w:color w:val="000000"/>
          <w:sz w:val="24"/>
          <w:szCs w:val="24"/>
        </w:rPr>
      </w:pPr>
      <w:r w:rsidRPr="00506C50">
        <w:rPr>
          <w:b/>
          <w:color w:val="000000"/>
          <w:sz w:val="24"/>
          <w:szCs w:val="24"/>
        </w:rPr>
        <w:t>Programkommittén</w:t>
      </w:r>
    </w:p>
    <w:p w:rsidR="00986D0A" w:rsidRPr="00506C50" w:rsidRDefault="00986D0A" w:rsidP="00BC717B">
      <w:pPr>
        <w:rPr>
          <w:b/>
          <w:color w:val="000000"/>
          <w:sz w:val="24"/>
          <w:szCs w:val="24"/>
        </w:rPr>
      </w:pPr>
    </w:p>
    <w:p w:rsidR="00165AB0" w:rsidRDefault="00165AB0" w:rsidP="00BC7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Ordförande bad </w:t>
      </w:r>
      <w:r w:rsidR="00506C50">
        <w:rPr>
          <w:color w:val="000000"/>
          <w:sz w:val="24"/>
          <w:szCs w:val="24"/>
        </w:rPr>
        <w:t xml:space="preserve">om medlemmar som vill vara med i programkommittén. Om medlemmar har </w:t>
      </w:r>
      <w:r>
        <w:rPr>
          <w:color w:val="000000"/>
          <w:sz w:val="24"/>
          <w:szCs w:val="24"/>
        </w:rPr>
        <w:t>synpunkter och idéer till nästkommande årsprogram</w:t>
      </w:r>
      <w:r w:rsidR="00506C50">
        <w:rPr>
          <w:color w:val="000000"/>
          <w:sz w:val="24"/>
          <w:szCs w:val="24"/>
        </w:rPr>
        <w:t xml:space="preserve"> går det också att mejla tipslådan.</w:t>
      </w:r>
    </w:p>
    <w:p w:rsidR="00030F95" w:rsidRDefault="00030F95" w:rsidP="00BC717B">
      <w:pPr>
        <w:rPr>
          <w:color w:val="000000"/>
          <w:sz w:val="24"/>
          <w:szCs w:val="24"/>
        </w:rPr>
      </w:pPr>
    </w:p>
    <w:p w:rsidR="00030F95" w:rsidRPr="00825B09" w:rsidRDefault="00030F95" w:rsidP="00BC717B">
      <w:pPr>
        <w:rPr>
          <w:b/>
          <w:color w:val="000000"/>
          <w:sz w:val="24"/>
          <w:szCs w:val="24"/>
        </w:rPr>
      </w:pPr>
      <w:r w:rsidRPr="00825B09">
        <w:rPr>
          <w:b/>
          <w:color w:val="000000"/>
          <w:sz w:val="24"/>
          <w:szCs w:val="24"/>
        </w:rPr>
        <w:t>Kaffe</w:t>
      </w:r>
      <w:r w:rsidR="00825B09" w:rsidRPr="00825B09">
        <w:rPr>
          <w:b/>
          <w:color w:val="000000"/>
          <w:sz w:val="24"/>
          <w:szCs w:val="24"/>
        </w:rPr>
        <w:t xml:space="preserve"> på våra föreläsningar</w:t>
      </w:r>
    </w:p>
    <w:p w:rsidR="00825B09" w:rsidRDefault="00825B09" w:rsidP="00BC717B">
      <w:pPr>
        <w:rPr>
          <w:color w:val="000000"/>
          <w:sz w:val="24"/>
          <w:szCs w:val="24"/>
        </w:rPr>
      </w:pPr>
    </w:p>
    <w:p w:rsidR="00825B09" w:rsidRDefault="00825B09" w:rsidP="00BC7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Föreningen söker </w:t>
      </w:r>
      <w:r w:rsidR="0065302F">
        <w:rPr>
          <w:color w:val="000000"/>
          <w:sz w:val="24"/>
          <w:szCs w:val="24"/>
        </w:rPr>
        <w:t>medlemmar</w:t>
      </w:r>
      <w:r>
        <w:rPr>
          <w:color w:val="000000"/>
          <w:sz w:val="24"/>
          <w:szCs w:val="24"/>
        </w:rPr>
        <w:t xml:space="preserve"> som kan </w:t>
      </w:r>
      <w:r w:rsidR="00506C50">
        <w:rPr>
          <w:color w:val="000000"/>
          <w:sz w:val="24"/>
          <w:szCs w:val="24"/>
        </w:rPr>
        <w:t xml:space="preserve">hjälpa till med </w:t>
      </w:r>
      <w:r>
        <w:rPr>
          <w:color w:val="000000"/>
          <w:sz w:val="24"/>
          <w:szCs w:val="24"/>
        </w:rPr>
        <w:t>enklare fika i samband med våra föreläsningar</w:t>
      </w:r>
      <w:r w:rsidR="00506C50">
        <w:rPr>
          <w:color w:val="000000"/>
          <w:sz w:val="24"/>
          <w:szCs w:val="24"/>
        </w:rPr>
        <w:t xml:space="preserve">, om ordinarie medlemmar, Anne-Marie eller Marie, inte kan. </w:t>
      </w:r>
    </w:p>
    <w:p w:rsidR="00825B09" w:rsidRDefault="00825B09" w:rsidP="00BC717B">
      <w:pPr>
        <w:rPr>
          <w:color w:val="000000"/>
          <w:sz w:val="24"/>
          <w:szCs w:val="24"/>
        </w:rPr>
      </w:pPr>
    </w:p>
    <w:sectPr w:rsidR="00825B09" w:rsidSect="00A31EC3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F68" w:rsidRDefault="00324F68">
      <w:r>
        <w:separator/>
      </w:r>
    </w:p>
  </w:endnote>
  <w:endnote w:type="continuationSeparator" w:id="0">
    <w:p w:rsidR="00324F68" w:rsidRDefault="0032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513" w:rsidRDefault="00AD72F6">
    <w:pPr>
      <w:pStyle w:val="Sidfot"/>
      <w:tabs>
        <w:tab w:val="clear" w:pos="4536"/>
      </w:tabs>
      <w:rPr>
        <w:sz w:val="16"/>
      </w:rPr>
    </w:pPr>
    <w:r>
      <w:rPr>
        <w:sz w:val="16"/>
      </w:rPr>
      <w:t>Annette Hansing Morin</w:t>
    </w:r>
    <w:r w:rsidR="00156513"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F68" w:rsidRDefault="00324F68">
      <w:r>
        <w:separator/>
      </w:r>
    </w:p>
  </w:footnote>
  <w:footnote w:type="continuationSeparator" w:id="0">
    <w:p w:rsidR="00324F68" w:rsidRDefault="00324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150"/>
      <w:gridCol w:w="3479"/>
      <w:gridCol w:w="2659"/>
    </w:tblGrid>
    <w:tr w:rsidR="00156513" w:rsidRPr="00300294" w:rsidTr="00AD3881">
      <w:tc>
        <w:tcPr>
          <w:tcW w:w="3150" w:type="dxa"/>
        </w:tcPr>
        <w:p w:rsidR="00156513" w:rsidRPr="00300294" w:rsidRDefault="007C47F4" w:rsidP="00AD3881">
          <w:pPr>
            <w:spacing w:line="260" w:lineRule="atLeast"/>
            <w:jc w:val="both"/>
          </w:pPr>
          <w:r>
            <w:rPr>
              <w:noProof/>
            </w:rPr>
            <w:drawing>
              <wp:inline distT="0" distB="0" distL="0" distR="0">
                <wp:extent cx="1660162" cy="830317"/>
                <wp:effectExtent l="0" t="0" r="0" b="8255"/>
                <wp:docPr id="12" name="Bildobjekt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1112" t="31233" r="41730" b="35715"/>
                        <a:stretch/>
                      </pic:blipFill>
                      <pic:spPr bwMode="auto">
                        <a:xfrm>
                          <a:off x="0" y="0"/>
                          <a:ext cx="1684110" cy="8422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9" w:type="dxa"/>
        </w:tcPr>
        <w:p w:rsidR="00156513" w:rsidRPr="00AD3881" w:rsidRDefault="00156513" w:rsidP="00AD3881">
          <w:pPr>
            <w:spacing w:before="240" w:line="260" w:lineRule="atLeast"/>
            <w:jc w:val="center"/>
            <w:rPr>
              <w:szCs w:val="24"/>
            </w:rPr>
          </w:pPr>
          <w:r w:rsidRPr="00AD3881">
            <w:rPr>
              <w:szCs w:val="24"/>
            </w:rPr>
            <w:t>Protokoll</w:t>
          </w:r>
        </w:p>
        <w:p w:rsidR="00156513" w:rsidRPr="00410A51" w:rsidRDefault="00045133" w:rsidP="00AD3881">
          <w:pPr>
            <w:spacing w:before="120" w:line="260" w:lineRule="atLeast"/>
            <w:jc w:val="center"/>
          </w:pPr>
          <w:r>
            <w:t>2023-02-21</w:t>
          </w:r>
        </w:p>
      </w:tc>
      <w:tc>
        <w:tcPr>
          <w:tcW w:w="2659" w:type="dxa"/>
        </w:tcPr>
        <w:p w:rsidR="00156513" w:rsidRPr="00300294" w:rsidRDefault="00BD6485" w:rsidP="00AD3881">
          <w:pPr>
            <w:spacing w:before="240" w:line="260" w:lineRule="atLeast"/>
            <w:jc w:val="right"/>
            <w:rPr>
              <w:rStyle w:val="Sidnummer"/>
            </w:rPr>
          </w:pPr>
          <w:r w:rsidRPr="00300294">
            <w:rPr>
              <w:rStyle w:val="Sidnummer"/>
            </w:rPr>
            <w:fldChar w:fldCharType="begin"/>
          </w:r>
          <w:r w:rsidR="00156513" w:rsidRPr="00300294">
            <w:rPr>
              <w:rStyle w:val="Sidnummer"/>
            </w:rPr>
            <w:instrText xml:space="preserve"> PAGE </w:instrText>
          </w:r>
          <w:r w:rsidRPr="00300294">
            <w:rPr>
              <w:rStyle w:val="Sidnummer"/>
            </w:rPr>
            <w:fldChar w:fldCharType="separate"/>
          </w:r>
          <w:r w:rsidR="00906411">
            <w:rPr>
              <w:rStyle w:val="Sidnummer"/>
              <w:noProof/>
            </w:rPr>
            <w:t>1</w:t>
          </w:r>
          <w:r w:rsidRPr="00300294">
            <w:rPr>
              <w:rStyle w:val="Sidnummer"/>
            </w:rPr>
            <w:fldChar w:fldCharType="end"/>
          </w:r>
          <w:r w:rsidR="00156513" w:rsidRPr="00300294">
            <w:rPr>
              <w:rStyle w:val="Sidnummer"/>
            </w:rPr>
            <w:t>(</w:t>
          </w:r>
          <w:r w:rsidRPr="00300294">
            <w:rPr>
              <w:rStyle w:val="Sidnummer"/>
            </w:rPr>
            <w:fldChar w:fldCharType="begin"/>
          </w:r>
          <w:r w:rsidR="00156513" w:rsidRPr="00300294">
            <w:rPr>
              <w:rStyle w:val="Sidnummer"/>
            </w:rPr>
            <w:instrText xml:space="preserve"> NUMPAGES </w:instrText>
          </w:r>
          <w:r w:rsidRPr="00300294">
            <w:rPr>
              <w:rStyle w:val="Sidnummer"/>
            </w:rPr>
            <w:fldChar w:fldCharType="separate"/>
          </w:r>
          <w:r w:rsidR="00906411">
            <w:rPr>
              <w:rStyle w:val="Sidnummer"/>
              <w:noProof/>
            </w:rPr>
            <w:t>3</w:t>
          </w:r>
          <w:r w:rsidRPr="00300294">
            <w:rPr>
              <w:rStyle w:val="Sidnummer"/>
            </w:rPr>
            <w:fldChar w:fldCharType="end"/>
          </w:r>
          <w:r w:rsidR="00156513" w:rsidRPr="00300294">
            <w:rPr>
              <w:rStyle w:val="Sidnummer"/>
            </w:rPr>
            <w:t>)</w:t>
          </w:r>
        </w:p>
      </w:tc>
    </w:tr>
  </w:tbl>
  <w:p w:rsidR="00156513" w:rsidRPr="00273F6E" w:rsidRDefault="00156513" w:rsidP="00AE7FDE">
    <w:pPr>
      <w:pStyle w:val="Sidhuvud"/>
    </w:pPr>
  </w:p>
  <w:p w:rsidR="00156513" w:rsidRPr="00AE7FDE" w:rsidRDefault="00156513" w:rsidP="00AE7FD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F5E8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0013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9601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42F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B8EC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6694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FA50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8AF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48F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44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6D1"/>
    <w:multiLevelType w:val="multilevel"/>
    <w:tmpl w:val="019C21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2691675"/>
    <w:multiLevelType w:val="multilevel"/>
    <w:tmpl w:val="62D61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2865B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9A0033F"/>
    <w:multiLevelType w:val="multilevel"/>
    <w:tmpl w:val="6BA87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9801A0"/>
    <w:multiLevelType w:val="multilevel"/>
    <w:tmpl w:val="F79E31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3942B0"/>
    <w:multiLevelType w:val="multilevel"/>
    <w:tmpl w:val="1408D1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614527"/>
    <w:multiLevelType w:val="multilevel"/>
    <w:tmpl w:val="57FCCD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C740C9"/>
    <w:multiLevelType w:val="multilevel"/>
    <w:tmpl w:val="67B2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65783D"/>
    <w:multiLevelType w:val="multilevel"/>
    <w:tmpl w:val="FC54B4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944AD2"/>
    <w:multiLevelType w:val="hybridMultilevel"/>
    <w:tmpl w:val="42F881A6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46642DFB"/>
    <w:multiLevelType w:val="multilevel"/>
    <w:tmpl w:val="843098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667DDD"/>
    <w:multiLevelType w:val="multilevel"/>
    <w:tmpl w:val="D6A615F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9B0B2D"/>
    <w:multiLevelType w:val="multilevel"/>
    <w:tmpl w:val="FE40A6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6A2E9F"/>
    <w:multiLevelType w:val="multilevel"/>
    <w:tmpl w:val="90407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B762E6"/>
    <w:multiLevelType w:val="multilevel"/>
    <w:tmpl w:val="A69EA8A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340B23"/>
    <w:multiLevelType w:val="multilevel"/>
    <w:tmpl w:val="F7CA85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ED7703"/>
    <w:multiLevelType w:val="multilevel"/>
    <w:tmpl w:val="EB0834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320095"/>
    <w:multiLevelType w:val="multilevel"/>
    <w:tmpl w:val="16D2FF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991895"/>
    <w:multiLevelType w:val="multilevel"/>
    <w:tmpl w:val="9F9CABA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B35456"/>
    <w:multiLevelType w:val="multilevel"/>
    <w:tmpl w:val="78A82E1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4E193B"/>
    <w:multiLevelType w:val="multilevel"/>
    <w:tmpl w:val="4844B7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2F3DE5"/>
    <w:multiLevelType w:val="hybridMultilevel"/>
    <w:tmpl w:val="6B62EC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D5060"/>
    <w:multiLevelType w:val="multilevel"/>
    <w:tmpl w:val="7B9C775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DD1811"/>
    <w:multiLevelType w:val="multilevel"/>
    <w:tmpl w:val="EE9EBD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3"/>
    <w:lvlOverride w:ilvl="0">
      <w:lvl w:ilvl="0">
        <w:numFmt w:val="decimal"/>
        <w:lvlText w:val="%1."/>
        <w:lvlJc w:val="left"/>
      </w:lvl>
    </w:lvlOverride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11"/>
    <w:lvlOverride w:ilvl="0">
      <w:lvl w:ilvl="0">
        <w:numFmt w:val="decimal"/>
        <w:lvlText w:val="%1."/>
        <w:lvlJc w:val="left"/>
      </w:lvl>
    </w:lvlOverride>
  </w:num>
  <w:num w:numId="17">
    <w:abstractNumId w:val="14"/>
    <w:lvlOverride w:ilvl="0">
      <w:lvl w:ilvl="0">
        <w:numFmt w:val="decimal"/>
        <w:lvlText w:val="%1."/>
        <w:lvlJc w:val="left"/>
      </w:lvl>
    </w:lvlOverride>
  </w:num>
  <w:num w:numId="18">
    <w:abstractNumId w:val="10"/>
    <w:lvlOverride w:ilvl="0">
      <w:lvl w:ilvl="0">
        <w:numFmt w:val="decimal"/>
        <w:lvlText w:val="%1."/>
        <w:lvlJc w:val="left"/>
      </w:lvl>
    </w:lvlOverride>
  </w:num>
  <w:num w:numId="19">
    <w:abstractNumId w:val="22"/>
    <w:lvlOverride w:ilvl="0">
      <w:lvl w:ilvl="0">
        <w:numFmt w:val="decimal"/>
        <w:lvlText w:val="%1."/>
        <w:lvlJc w:val="left"/>
      </w:lvl>
    </w:lvlOverride>
  </w:num>
  <w:num w:numId="20">
    <w:abstractNumId w:val="16"/>
    <w:lvlOverride w:ilvl="0">
      <w:lvl w:ilvl="0">
        <w:numFmt w:val="decimal"/>
        <w:lvlText w:val="%1."/>
        <w:lvlJc w:val="left"/>
      </w:lvl>
    </w:lvlOverride>
  </w:num>
  <w:num w:numId="21">
    <w:abstractNumId w:val="20"/>
    <w:lvlOverride w:ilvl="0">
      <w:lvl w:ilvl="0">
        <w:numFmt w:val="decimal"/>
        <w:lvlText w:val="%1."/>
        <w:lvlJc w:val="left"/>
      </w:lvl>
    </w:lvlOverride>
  </w:num>
  <w:num w:numId="22">
    <w:abstractNumId w:val="26"/>
    <w:lvlOverride w:ilvl="0">
      <w:lvl w:ilvl="0">
        <w:numFmt w:val="decimal"/>
        <w:lvlText w:val="%1."/>
        <w:lvlJc w:val="left"/>
      </w:lvl>
    </w:lvlOverride>
  </w:num>
  <w:num w:numId="23">
    <w:abstractNumId w:val="27"/>
    <w:lvlOverride w:ilvl="0">
      <w:lvl w:ilvl="0">
        <w:numFmt w:val="decimal"/>
        <w:lvlText w:val="%1."/>
        <w:lvlJc w:val="left"/>
      </w:lvl>
    </w:lvlOverride>
  </w:num>
  <w:num w:numId="24">
    <w:abstractNumId w:val="25"/>
    <w:lvlOverride w:ilvl="0">
      <w:lvl w:ilvl="0">
        <w:numFmt w:val="decimal"/>
        <w:lvlText w:val="%1."/>
        <w:lvlJc w:val="left"/>
      </w:lvl>
    </w:lvlOverride>
  </w:num>
  <w:num w:numId="25">
    <w:abstractNumId w:val="24"/>
    <w:lvlOverride w:ilvl="0">
      <w:lvl w:ilvl="0">
        <w:numFmt w:val="decimal"/>
        <w:lvlText w:val="%1."/>
        <w:lvlJc w:val="left"/>
      </w:lvl>
    </w:lvlOverride>
  </w:num>
  <w:num w:numId="26">
    <w:abstractNumId w:val="24"/>
    <w:lvlOverride w:ilvl="0">
      <w:lvl w:ilvl="0">
        <w:numFmt w:val="decimal"/>
        <w:lvlText w:val="%1."/>
        <w:lvlJc w:val="left"/>
      </w:lvl>
    </w:lvlOverride>
  </w:num>
  <w:num w:numId="27">
    <w:abstractNumId w:val="30"/>
    <w:lvlOverride w:ilvl="0">
      <w:lvl w:ilvl="0">
        <w:numFmt w:val="decimal"/>
        <w:lvlText w:val="%1."/>
        <w:lvlJc w:val="left"/>
      </w:lvl>
    </w:lvlOverride>
  </w:num>
  <w:num w:numId="28">
    <w:abstractNumId w:val="33"/>
    <w:lvlOverride w:ilvl="0">
      <w:lvl w:ilvl="0">
        <w:numFmt w:val="decimal"/>
        <w:lvlText w:val="%1."/>
        <w:lvlJc w:val="left"/>
      </w:lvl>
    </w:lvlOverride>
  </w:num>
  <w:num w:numId="29">
    <w:abstractNumId w:val="32"/>
    <w:lvlOverride w:ilvl="0">
      <w:lvl w:ilvl="0">
        <w:numFmt w:val="decimal"/>
        <w:lvlText w:val="%1."/>
        <w:lvlJc w:val="left"/>
      </w:lvl>
    </w:lvlOverride>
  </w:num>
  <w:num w:numId="30">
    <w:abstractNumId w:val="18"/>
    <w:lvlOverride w:ilvl="0">
      <w:lvl w:ilvl="0">
        <w:numFmt w:val="decimal"/>
        <w:lvlText w:val="%1."/>
        <w:lvlJc w:val="left"/>
      </w:lvl>
    </w:lvlOverride>
  </w:num>
  <w:num w:numId="31">
    <w:abstractNumId w:val="29"/>
    <w:lvlOverride w:ilvl="0">
      <w:lvl w:ilvl="0">
        <w:numFmt w:val="decimal"/>
        <w:lvlText w:val="%1."/>
        <w:lvlJc w:val="left"/>
      </w:lvl>
    </w:lvlOverride>
  </w:num>
  <w:num w:numId="32">
    <w:abstractNumId w:val="21"/>
    <w:lvlOverride w:ilvl="0">
      <w:lvl w:ilvl="0">
        <w:numFmt w:val="decimal"/>
        <w:lvlText w:val="%1."/>
        <w:lvlJc w:val="left"/>
      </w:lvl>
    </w:lvlOverride>
  </w:num>
  <w:num w:numId="33">
    <w:abstractNumId w:val="28"/>
    <w:lvlOverride w:ilvl="0">
      <w:lvl w:ilvl="0">
        <w:numFmt w:val="decimal"/>
        <w:lvlText w:val="%1."/>
        <w:lvlJc w:val="left"/>
      </w:lvl>
    </w:lvlOverride>
  </w:num>
  <w:num w:numId="34">
    <w:abstractNumId w:val="28"/>
    <w:lvlOverride w:ilvl="0">
      <w:lvl w:ilvl="0">
        <w:numFmt w:val="decimal"/>
        <w:lvlText w:val="%1."/>
        <w:lvlJc w:val="left"/>
      </w:lvl>
    </w:lvlOverride>
  </w:num>
  <w:num w:numId="35">
    <w:abstractNumId w:val="3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A2"/>
    <w:rsid w:val="00030F95"/>
    <w:rsid w:val="000319D1"/>
    <w:rsid w:val="00037D30"/>
    <w:rsid w:val="00044CC0"/>
    <w:rsid w:val="00045133"/>
    <w:rsid w:val="0004540B"/>
    <w:rsid w:val="000A091D"/>
    <w:rsid w:val="000A5D59"/>
    <w:rsid w:val="000C4FCD"/>
    <w:rsid w:val="000C6ED9"/>
    <w:rsid w:val="000D4651"/>
    <w:rsid w:val="00101304"/>
    <w:rsid w:val="0014785D"/>
    <w:rsid w:val="00156513"/>
    <w:rsid w:val="00162F66"/>
    <w:rsid w:val="00165AB0"/>
    <w:rsid w:val="00187754"/>
    <w:rsid w:val="001D31BF"/>
    <w:rsid w:val="001F1D4A"/>
    <w:rsid w:val="002110F4"/>
    <w:rsid w:val="00213041"/>
    <w:rsid w:val="00246B7A"/>
    <w:rsid w:val="002E5915"/>
    <w:rsid w:val="00310A65"/>
    <w:rsid w:val="00310B4A"/>
    <w:rsid w:val="00321A96"/>
    <w:rsid w:val="00324F68"/>
    <w:rsid w:val="00335063"/>
    <w:rsid w:val="00367262"/>
    <w:rsid w:val="00367D9F"/>
    <w:rsid w:val="00390AD8"/>
    <w:rsid w:val="00391B6C"/>
    <w:rsid w:val="003E36CC"/>
    <w:rsid w:val="00410A51"/>
    <w:rsid w:val="00416406"/>
    <w:rsid w:val="00425B6D"/>
    <w:rsid w:val="004313B8"/>
    <w:rsid w:val="0043503D"/>
    <w:rsid w:val="0043534C"/>
    <w:rsid w:val="0044212C"/>
    <w:rsid w:val="004666D2"/>
    <w:rsid w:val="00467312"/>
    <w:rsid w:val="004D1155"/>
    <w:rsid w:val="00506C50"/>
    <w:rsid w:val="00516892"/>
    <w:rsid w:val="005673A4"/>
    <w:rsid w:val="005676EB"/>
    <w:rsid w:val="00571420"/>
    <w:rsid w:val="0057226A"/>
    <w:rsid w:val="00574234"/>
    <w:rsid w:val="005C14CD"/>
    <w:rsid w:val="005E0F23"/>
    <w:rsid w:val="005F0633"/>
    <w:rsid w:val="005F4631"/>
    <w:rsid w:val="00604CC5"/>
    <w:rsid w:val="006101B9"/>
    <w:rsid w:val="00614EF6"/>
    <w:rsid w:val="00621EDE"/>
    <w:rsid w:val="00637C92"/>
    <w:rsid w:val="0065302F"/>
    <w:rsid w:val="006630CC"/>
    <w:rsid w:val="00682A98"/>
    <w:rsid w:val="00683A7C"/>
    <w:rsid w:val="006A348F"/>
    <w:rsid w:val="006C5BA8"/>
    <w:rsid w:val="006D2CF8"/>
    <w:rsid w:val="00741206"/>
    <w:rsid w:val="00767855"/>
    <w:rsid w:val="00773BB8"/>
    <w:rsid w:val="00781390"/>
    <w:rsid w:val="00783154"/>
    <w:rsid w:val="007B57D7"/>
    <w:rsid w:val="007C47F4"/>
    <w:rsid w:val="007D0C24"/>
    <w:rsid w:val="007F175E"/>
    <w:rsid w:val="00825B09"/>
    <w:rsid w:val="008D360B"/>
    <w:rsid w:val="008D3640"/>
    <w:rsid w:val="008F3C2C"/>
    <w:rsid w:val="008F7AC8"/>
    <w:rsid w:val="00906411"/>
    <w:rsid w:val="00911F22"/>
    <w:rsid w:val="00986D0A"/>
    <w:rsid w:val="00990325"/>
    <w:rsid w:val="009A1F3F"/>
    <w:rsid w:val="009E548D"/>
    <w:rsid w:val="00A06C3F"/>
    <w:rsid w:val="00A20542"/>
    <w:rsid w:val="00A24A7C"/>
    <w:rsid w:val="00A31EC3"/>
    <w:rsid w:val="00A34E5E"/>
    <w:rsid w:val="00A40DA1"/>
    <w:rsid w:val="00A97F38"/>
    <w:rsid w:val="00AB66F1"/>
    <w:rsid w:val="00AD3881"/>
    <w:rsid w:val="00AD72F6"/>
    <w:rsid w:val="00AE7FDE"/>
    <w:rsid w:val="00B207DD"/>
    <w:rsid w:val="00B31050"/>
    <w:rsid w:val="00B34059"/>
    <w:rsid w:val="00B42A5E"/>
    <w:rsid w:val="00B46869"/>
    <w:rsid w:val="00B46EA3"/>
    <w:rsid w:val="00B653AF"/>
    <w:rsid w:val="00B812B0"/>
    <w:rsid w:val="00B81EA2"/>
    <w:rsid w:val="00BC717B"/>
    <w:rsid w:val="00BD6485"/>
    <w:rsid w:val="00BD77A2"/>
    <w:rsid w:val="00C1626A"/>
    <w:rsid w:val="00CF3FF0"/>
    <w:rsid w:val="00D00B72"/>
    <w:rsid w:val="00D1069F"/>
    <w:rsid w:val="00D23BA3"/>
    <w:rsid w:val="00D2475C"/>
    <w:rsid w:val="00D470F3"/>
    <w:rsid w:val="00D616D6"/>
    <w:rsid w:val="00D950AE"/>
    <w:rsid w:val="00DA0ECE"/>
    <w:rsid w:val="00DB0132"/>
    <w:rsid w:val="00DC7813"/>
    <w:rsid w:val="00DE101F"/>
    <w:rsid w:val="00DF27BE"/>
    <w:rsid w:val="00E078C3"/>
    <w:rsid w:val="00E13119"/>
    <w:rsid w:val="00E437B7"/>
    <w:rsid w:val="00E5177A"/>
    <w:rsid w:val="00E859BB"/>
    <w:rsid w:val="00EF26D0"/>
    <w:rsid w:val="00F03222"/>
    <w:rsid w:val="00F20756"/>
    <w:rsid w:val="00F42EA2"/>
    <w:rsid w:val="00F768A0"/>
    <w:rsid w:val="00F77318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A7DDDEB-821E-4218-9B37-96DADFFB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EC3"/>
  </w:style>
  <w:style w:type="paragraph" w:styleId="Rubrik1">
    <w:name w:val="heading 1"/>
    <w:basedOn w:val="Normal"/>
    <w:next w:val="Normal"/>
    <w:qFormat/>
    <w:rsid w:val="00A31EC3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7831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A31EC3"/>
    <w:rPr>
      <w:b/>
      <w:sz w:val="24"/>
    </w:rPr>
  </w:style>
  <w:style w:type="paragraph" w:styleId="Sidhuvud">
    <w:name w:val="header"/>
    <w:basedOn w:val="Normal"/>
    <w:rsid w:val="00A31EC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31EC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A31EC3"/>
  </w:style>
  <w:style w:type="paragraph" w:styleId="Brdtextmedindrag">
    <w:name w:val="Body Text Indent"/>
    <w:basedOn w:val="Normal"/>
    <w:rsid w:val="00A31EC3"/>
    <w:pPr>
      <w:tabs>
        <w:tab w:val="left" w:pos="851"/>
        <w:tab w:val="left" w:pos="1418"/>
      </w:tabs>
      <w:ind w:left="426" w:hanging="426"/>
    </w:pPr>
    <w:rPr>
      <w:sz w:val="24"/>
    </w:rPr>
  </w:style>
  <w:style w:type="table" w:styleId="Tabellrutnt">
    <w:name w:val="Table Grid"/>
    <w:basedOn w:val="Normaltabell"/>
    <w:rsid w:val="00AE7FDE"/>
    <w:pPr>
      <w:spacing w:before="240" w:line="2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B46EA3"/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rsid w:val="00B46EA3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semiHidden/>
    <w:rsid w:val="007831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b">
    <w:name w:val="Normal (Web)"/>
    <w:basedOn w:val="Normal"/>
    <w:uiPriority w:val="99"/>
    <w:unhideWhenUsed/>
    <w:rsid w:val="0078315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Standardstycketeckensnitt"/>
    <w:rsid w:val="00783154"/>
  </w:style>
  <w:style w:type="paragraph" w:styleId="Liststycke">
    <w:name w:val="List Paragraph"/>
    <w:basedOn w:val="Normal"/>
    <w:uiPriority w:val="34"/>
    <w:qFormat/>
    <w:rsid w:val="00D4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1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Täby-Vallentuna Trädgårdsförening</vt:lpstr>
      <vt:lpstr>Täby-Vallentuna Trädgårdsförening</vt:lpstr>
    </vt:vector>
  </TitlesOfParts>
  <Company>HP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Täby-Vallentuna Trädgårdsförening</dc:title>
  <dc:creator>Elisabet Sven-Nilsson</dc:creator>
  <cp:lastModifiedBy>Microsoft-konto</cp:lastModifiedBy>
  <cp:revision>2</cp:revision>
  <cp:lastPrinted>2021-02-22T17:07:00Z</cp:lastPrinted>
  <dcterms:created xsi:type="dcterms:W3CDTF">2023-12-18T11:35:00Z</dcterms:created>
  <dcterms:modified xsi:type="dcterms:W3CDTF">2023-12-18T11:35:00Z</dcterms:modified>
</cp:coreProperties>
</file>