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7C" w:rsidRPr="00653A7E" w:rsidRDefault="004A5E2B" w:rsidP="004A5E2B">
      <w:pPr>
        <w:jc w:val="center"/>
        <w:rPr>
          <w:rFonts w:cstheme="minorHAnsi"/>
          <w:b/>
          <w:sz w:val="28"/>
          <w:szCs w:val="28"/>
        </w:rPr>
      </w:pPr>
      <w:r w:rsidRPr="00653A7E">
        <w:rPr>
          <w:rFonts w:cstheme="minorHAnsi"/>
          <w:b/>
          <w:sz w:val="28"/>
          <w:szCs w:val="28"/>
        </w:rPr>
        <w:t>Stiftelsen Steinhuset på Gran</w:t>
      </w:r>
    </w:p>
    <w:p w:rsidR="004A5E2B" w:rsidRPr="00653A7E" w:rsidRDefault="004A5E2B" w:rsidP="004A5E2B">
      <w:pPr>
        <w:jc w:val="center"/>
        <w:rPr>
          <w:rFonts w:cstheme="minorHAnsi"/>
        </w:rPr>
      </w:pPr>
    </w:p>
    <w:p w:rsidR="004A5E2B" w:rsidRPr="00653A7E" w:rsidRDefault="004A5E2B" w:rsidP="004A5E2B">
      <w:pPr>
        <w:jc w:val="center"/>
        <w:rPr>
          <w:rFonts w:cstheme="minorHAnsi"/>
          <w:b/>
          <w:sz w:val="24"/>
          <w:szCs w:val="24"/>
        </w:rPr>
      </w:pPr>
      <w:r w:rsidRPr="00653A7E">
        <w:rPr>
          <w:rFonts w:cstheme="minorHAnsi"/>
          <w:b/>
          <w:sz w:val="24"/>
          <w:szCs w:val="24"/>
        </w:rPr>
        <w:t>Års</w:t>
      </w:r>
      <w:r w:rsidR="00EB1BA2">
        <w:rPr>
          <w:rFonts w:cstheme="minorHAnsi"/>
          <w:b/>
          <w:sz w:val="24"/>
          <w:szCs w:val="24"/>
        </w:rPr>
        <w:t>melding</w:t>
      </w:r>
      <w:r w:rsidRPr="00653A7E">
        <w:rPr>
          <w:rFonts w:cstheme="minorHAnsi"/>
          <w:b/>
          <w:sz w:val="24"/>
          <w:szCs w:val="24"/>
        </w:rPr>
        <w:t xml:space="preserve"> for 20</w:t>
      </w:r>
      <w:r w:rsidR="00C313A5" w:rsidRPr="00653A7E">
        <w:rPr>
          <w:rFonts w:cstheme="minorHAnsi"/>
          <w:b/>
          <w:sz w:val="24"/>
          <w:szCs w:val="24"/>
        </w:rPr>
        <w:t>1</w:t>
      </w:r>
      <w:r w:rsidR="00BB7C11">
        <w:rPr>
          <w:rFonts w:cstheme="minorHAnsi"/>
          <w:b/>
          <w:sz w:val="24"/>
          <w:szCs w:val="24"/>
        </w:rPr>
        <w:t>9</w:t>
      </w:r>
    </w:p>
    <w:p w:rsidR="001E1BA9" w:rsidRPr="00653A7E" w:rsidRDefault="001E1BA9">
      <w:pPr>
        <w:rPr>
          <w:rFonts w:cstheme="minorHAnsi"/>
          <w:b/>
          <w:sz w:val="24"/>
          <w:szCs w:val="24"/>
        </w:rPr>
      </w:pPr>
    </w:p>
    <w:p w:rsidR="004A5E2B" w:rsidRPr="00653A7E" w:rsidRDefault="0043081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Stiftelsens v</w:t>
      </w:r>
      <w:r w:rsidR="004A5E2B" w:rsidRPr="00653A7E">
        <w:rPr>
          <w:rFonts w:cstheme="minorHAnsi"/>
          <w:b/>
          <w:sz w:val="24"/>
          <w:szCs w:val="24"/>
        </w:rPr>
        <w:t>irksomhetens</w:t>
      </w:r>
    </w:p>
    <w:p w:rsidR="00C640DC" w:rsidRPr="00482B99" w:rsidRDefault="00C640DC" w:rsidP="00C640DC">
      <w:pPr>
        <w:shd w:val="clear" w:color="auto" w:fill="FFFFFF"/>
        <w:textAlignment w:val="baseline"/>
        <w:rPr>
          <w:rFonts w:eastAsia="Times New Roman" w:cstheme="minorHAnsi"/>
          <w:sz w:val="24"/>
          <w:szCs w:val="24"/>
          <w:lang w:eastAsia="nb-NO"/>
        </w:rPr>
      </w:pPr>
      <w:r w:rsidRPr="00482B99">
        <w:rPr>
          <w:rFonts w:eastAsia="Times New Roman" w:cstheme="minorHAnsi"/>
          <w:sz w:val="24"/>
          <w:szCs w:val="24"/>
          <w:lang w:eastAsia="nb-NO"/>
        </w:rPr>
        <w:t>Stiftelsens formål er å eie, bevare, forvalte og leie ut Steinhuset på Gran Prestegård</w:t>
      </w:r>
      <w:r>
        <w:rPr>
          <w:rFonts w:eastAsia="Times New Roman" w:cstheme="minorHAnsi"/>
          <w:sz w:val="24"/>
          <w:szCs w:val="24"/>
          <w:lang w:eastAsia="nb-NO"/>
        </w:rPr>
        <w:t xml:space="preserve"> (G.nr. 167 br.nr.1)</w:t>
      </w:r>
      <w:r w:rsidRPr="00482B99">
        <w:rPr>
          <w:rFonts w:eastAsia="Times New Roman" w:cstheme="minorHAnsi"/>
          <w:sz w:val="24"/>
          <w:szCs w:val="24"/>
          <w:lang w:eastAsia="nb-NO"/>
        </w:rPr>
        <w:t xml:space="preserve"> som et kulturminne i overensstemmelse med Lov om kulturminner av 9. juni 1978. Stiftelsen ønsker å opprettholde områdets kulturelle egenart, bevare Steinhusets opprinnelige karakter for kommende generasjoner, formidle Steinhusets historie samt benytte Steinhuset til kulturelle formål. </w:t>
      </w:r>
    </w:p>
    <w:p w:rsidR="004A5E2B" w:rsidRDefault="004A5E2B">
      <w:pPr>
        <w:rPr>
          <w:rFonts w:cstheme="minorHAnsi"/>
          <w:sz w:val="24"/>
          <w:szCs w:val="24"/>
        </w:rPr>
      </w:pPr>
    </w:p>
    <w:p w:rsidR="0004008A" w:rsidRDefault="0004008A" w:rsidP="0004008A">
      <w:pPr>
        <w:pStyle w:val="Default"/>
        <w:rPr>
          <w:rFonts w:asciiTheme="minorHAnsi" w:hAnsiTheme="minorHAnsi" w:cstheme="minorHAnsi"/>
          <w:b/>
          <w:bCs/>
        </w:rPr>
      </w:pPr>
      <w:r w:rsidRPr="0004008A">
        <w:rPr>
          <w:rFonts w:asciiTheme="minorHAnsi" w:hAnsiTheme="minorHAnsi" w:cstheme="minorHAnsi"/>
          <w:b/>
          <w:bCs/>
        </w:rPr>
        <w:t xml:space="preserve">Aktiviteter </w:t>
      </w:r>
      <w:r w:rsidR="006D6C1F">
        <w:rPr>
          <w:rFonts w:asciiTheme="minorHAnsi" w:hAnsiTheme="minorHAnsi" w:cstheme="minorHAnsi"/>
          <w:b/>
          <w:bCs/>
        </w:rPr>
        <w:t>i 2019</w:t>
      </w:r>
    </w:p>
    <w:p w:rsidR="00F60843" w:rsidRDefault="00A747C5" w:rsidP="0004008A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E76C8">
        <w:rPr>
          <w:rFonts w:asciiTheme="minorHAnsi" w:hAnsiTheme="minorHAnsi" w:cstheme="minorHAnsi"/>
        </w:rPr>
        <w:t xml:space="preserve"> løpet</w:t>
      </w:r>
      <w:r>
        <w:rPr>
          <w:rFonts w:asciiTheme="minorHAnsi" w:hAnsiTheme="minorHAnsi" w:cstheme="minorHAnsi"/>
        </w:rPr>
        <w:t xml:space="preserve"> av året </w:t>
      </w:r>
      <w:r w:rsidR="0096028C">
        <w:rPr>
          <w:rFonts w:asciiTheme="minorHAnsi" w:hAnsiTheme="minorHAnsi" w:cstheme="minorHAnsi"/>
        </w:rPr>
        <w:t>er</w:t>
      </w:r>
      <w:r w:rsidR="007F1317">
        <w:rPr>
          <w:rFonts w:asciiTheme="minorHAnsi" w:hAnsiTheme="minorHAnsi" w:cstheme="minorHAnsi"/>
        </w:rPr>
        <w:t xml:space="preserve"> det avholdt </w:t>
      </w:r>
      <w:r w:rsidR="004A7675">
        <w:rPr>
          <w:rFonts w:asciiTheme="minorHAnsi" w:hAnsiTheme="minorHAnsi" w:cstheme="minorHAnsi"/>
        </w:rPr>
        <w:t xml:space="preserve">5 </w:t>
      </w:r>
      <w:r w:rsidR="007F1317">
        <w:rPr>
          <w:rFonts w:asciiTheme="minorHAnsi" w:hAnsiTheme="minorHAnsi" w:cstheme="minorHAnsi"/>
        </w:rPr>
        <w:t>styre</w:t>
      </w:r>
      <w:r w:rsidR="004A7675">
        <w:rPr>
          <w:rFonts w:asciiTheme="minorHAnsi" w:hAnsiTheme="minorHAnsi" w:cstheme="minorHAnsi"/>
        </w:rPr>
        <w:t>møter og behandlet</w:t>
      </w:r>
      <w:r w:rsidR="0068116C">
        <w:rPr>
          <w:rFonts w:asciiTheme="minorHAnsi" w:hAnsiTheme="minorHAnsi" w:cstheme="minorHAnsi"/>
        </w:rPr>
        <w:t xml:space="preserve"> </w:t>
      </w:r>
      <w:r w:rsidR="006A18E0">
        <w:rPr>
          <w:rFonts w:asciiTheme="minorHAnsi" w:hAnsiTheme="minorHAnsi" w:cstheme="minorHAnsi"/>
        </w:rPr>
        <w:t>37 saker</w:t>
      </w:r>
      <w:r w:rsidR="00FC1E5E">
        <w:rPr>
          <w:rFonts w:asciiTheme="minorHAnsi" w:hAnsiTheme="minorHAnsi" w:cstheme="minorHAnsi"/>
        </w:rPr>
        <w:t>.</w:t>
      </w:r>
    </w:p>
    <w:p w:rsidR="00D52311" w:rsidRPr="00380BD5" w:rsidRDefault="001331FC" w:rsidP="0004008A">
      <w:pPr>
        <w:pStyle w:val="Default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br/>
      </w:r>
      <w:r w:rsidR="00380BD5">
        <w:rPr>
          <w:rFonts w:asciiTheme="minorHAnsi" w:hAnsiTheme="minorHAnsi" w:cstheme="minorHAnsi"/>
          <w:u w:val="single"/>
        </w:rPr>
        <w:t>Restaurering og vedlikeholdsarbeid</w:t>
      </w:r>
      <w:r w:rsidR="005453FD">
        <w:rPr>
          <w:rFonts w:asciiTheme="minorHAnsi" w:hAnsiTheme="minorHAnsi" w:cstheme="minorHAnsi"/>
          <w:u w:val="single"/>
        </w:rPr>
        <w:t>:</w:t>
      </w:r>
    </w:p>
    <w:p w:rsidR="0004008A" w:rsidRDefault="0086203E" w:rsidP="00C420F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Utvendig </w:t>
      </w:r>
      <w:r w:rsidR="00C30CB1">
        <w:rPr>
          <w:rFonts w:asciiTheme="minorHAnsi" w:hAnsiTheme="minorHAnsi" w:cstheme="minorHAnsi"/>
        </w:rPr>
        <w:t xml:space="preserve">kalking </w:t>
      </w:r>
      <w:r w:rsidR="00B6732E">
        <w:rPr>
          <w:rFonts w:asciiTheme="minorHAnsi" w:hAnsiTheme="minorHAnsi" w:cstheme="minorHAnsi"/>
        </w:rPr>
        <w:t>og vedlikehold</w:t>
      </w:r>
      <w:r w:rsidR="00F20517">
        <w:rPr>
          <w:rFonts w:asciiTheme="minorHAnsi" w:hAnsiTheme="minorHAnsi" w:cstheme="minorHAnsi"/>
        </w:rPr>
        <w:t xml:space="preserve"> </w:t>
      </w:r>
      <w:r w:rsidR="00613F03">
        <w:rPr>
          <w:rFonts w:asciiTheme="minorHAnsi" w:hAnsiTheme="minorHAnsi" w:cstheme="minorHAnsi"/>
        </w:rPr>
        <w:t>ble fullført i vår</w:t>
      </w:r>
      <w:r w:rsidR="004E3635">
        <w:rPr>
          <w:rFonts w:asciiTheme="minorHAnsi" w:hAnsiTheme="minorHAnsi" w:cstheme="minorHAnsi"/>
        </w:rPr>
        <w:t xml:space="preserve">. </w:t>
      </w:r>
      <w:r w:rsidR="00C30CB1">
        <w:rPr>
          <w:rFonts w:asciiTheme="minorHAnsi" w:hAnsiTheme="minorHAnsi" w:cstheme="minorHAnsi"/>
        </w:rPr>
        <w:t>Arbeidet er utført av Ge</w:t>
      </w:r>
      <w:r w:rsidR="00441F01">
        <w:rPr>
          <w:rFonts w:asciiTheme="minorHAnsi" w:hAnsiTheme="minorHAnsi" w:cstheme="minorHAnsi"/>
        </w:rPr>
        <w:t>i</w:t>
      </w:r>
      <w:r w:rsidR="00C30CB1">
        <w:rPr>
          <w:rFonts w:asciiTheme="minorHAnsi" w:hAnsiTheme="minorHAnsi" w:cstheme="minorHAnsi"/>
        </w:rPr>
        <w:t xml:space="preserve">r Magnussen og sluttbefaring er gjennomført. </w:t>
      </w:r>
      <w:r w:rsidR="00FD74A0">
        <w:rPr>
          <w:rFonts w:asciiTheme="minorHAnsi" w:hAnsiTheme="minorHAnsi" w:cstheme="minorHAnsi"/>
        </w:rPr>
        <w:t xml:space="preserve">Arbeidet </w:t>
      </w:r>
      <w:r w:rsidR="006D7D44">
        <w:rPr>
          <w:rFonts w:asciiTheme="minorHAnsi" w:hAnsiTheme="minorHAnsi" w:cstheme="minorHAnsi"/>
        </w:rPr>
        <w:t xml:space="preserve">var en videreføring av </w:t>
      </w:r>
      <w:r w:rsidR="00F654C8">
        <w:rPr>
          <w:rFonts w:asciiTheme="minorHAnsi" w:hAnsiTheme="minorHAnsi" w:cstheme="minorHAnsi"/>
        </w:rPr>
        <w:t>de arke</w:t>
      </w:r>
      <w:r w:rsidR="00584F1F">
        <w:rPr>
          <w:rFonts w:asciiTheme="minorHAnsi" w:hAnsiTheme="minorHAnsi" w:cstheme="minorHAnsi"/>
        </w:rPr>
        <w:t xml:space="preserve">ologiske </w:t>
      </w:r>
      <w:r w:rsidR="007B2C95">
        <w:rPr>
          <w:rFonts w:asciiTheme="minorHAnsi" w:hAnsiTheme="minorHAnsi" w:cstheme="minorHAnsi"/>
        </w:rPr>
        <w:t xml:space="preserve">utgravningene og </w:t>
      </w:r>
      <w:r w:rsidR="008A4ED3">
        <w:rPr>
          <w:rFonts w:asciiTheme="minorHAnsi" w:hAnsiTheme="minorHAnsi" w:cstheme="minorHAnsi"/>
        </w:rPr>
        <w:t>restaureringsarbeidet som ble gjennomført i 2018</w:t>
      </w:r>
      <w:r w:rsidR="00845DCD">
        <w:rPr>
          <w:rFonts w:asciiTheme="minorHAnsi" w:hAnsiTheme="minorHAnsi" w:cstheme="minorHAnsi"/>
        </w:rPr>
        <w:t xml:space="preserve">. </w:t>
      </w:r>
      <w:r w:rsidR="0032164D">
        <w:rPr>
          <w:rFonts w:asciiTheme="minorHAnsi" w:hAnsiTheme="minorHAnsi" w:cstheme="minorHAnsi"/>
        </w:rPr>
        <w:t xml:space="preserve">Arbeidet </w:t>
      </w:r>
      <w:r w:rsidR="000D271A">
        <w:rPr>
          <w:rFonts w:asciiTheme="minorHAnsi" w:hAnsiTheme="minorHAnsi" w:cstheme="minorHAnsi"/>
        </w:rPr>
        <w:t xml:space="preserve">ble </w:t>
      </w:r>
      <w:r w:rsidR="00523010">
        <w:rPr>
          <w:rFonts w:asciiTheme="minorHAnsi" w:hAnsiTheme="minorHAnsi" w:cstheme="minorHAnsi"/>
        </w:rPr>
        <w:t xml:space="preserve">finansiert av Riksantikvaren og hadde en </w:t>
      </w:r>
      <w:r w:rsidR="0031324D">
        <w:rPr>
          <w:rFonts w:asciiTheme="minorHAnsi" w:hAnsiTheme="minorHAnsi" w:cstheme="minorHAnsi"/>
        </w:rPr>
        <w:t xml:space="preserve">totalkostnad på </w:t>
      </w:r>
      <w:r w:rsidR="00C420F4">
        <w:rPr>
          <w:rFonts w:asciiTheme="minorHAnsi" w:hAnsiTheme="minorHAnsi" w:cstheme="minorHAnsi"/>
        </w:rPr>
        <w:t>kr. 1 026 881,-</w:t>
      </w:r>
    </w:p>
    <w:p w:rsidR="007959D3" w:rsidRDefault="00FD6983" w:rsidP="00C420F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Ferdigstilling av r</w:t>
      </w:r>
      <w:r w:rsidR="00C175F2">
        <w:rPr>
          <w:rFonts w:asciiTheme="minorHAnsi" w:hAnsiTheme="minorHAnsi" w:cstheme="minorHAnsi"/>
        </w:rPr>
        <w:t xml:space="preserve">estaureringsarbeidet ble marker </w:t>
      </w:r>
      <w:r w:rsidR="00A176DD">
        <w:rPr>
          <w:rFonts w:asciiTheme="minorHAnsi" w:hAnsiTheme="minorHAnsi" w:cstheme="minorHAnsi"/>
        </w:rPr>
        <w:t xml:space="preserve">med en </w:t>
      </w:r>
      <w:r w:rsidR="00CC753E">
        <w:rPr>
          <w:rFonts w:asciiTheme="minorHAnsi" w:hAnsiTheme="minorHAnsi" w:cstheme="minorHAnsi"/>
        </w:rPr>
        <w:t xml:space="preserve">sammenkomst og </w:t>
      </w:r>
      <w:r w:rsidR="00F0451C">
        <w:rPr>
          <w:rFonts w:asciiTheme="minorHAnsi" w:hAnsiTheme="minorHAnsi" w:cstheme="minorHAnsi"/>
        </w:rPr>
        <w:t>befaring</w:t>
      </w:r>
      <w:r w:rsidR="00671507">
        <w:rPr>
          <w:rFonts w:asciiTheme="minorHAnsi" w:hAnsiTheme="minorHAnsi" w:cstheme="minorHAnsi"/>
        </w:rPr>
        <w:t xml:space="preserve"> 30. au</w:t>
      </w:r>
      <w:r w:rsidR="007E221D">
        <w:rPr>
          <w:rFonts w:asciiTheme="minorHAnsi" w:hAnsiTheme="minorHAnsi" w:cstheme="minorHAnsi"/>
        </w:rPr>
        <w:t>gust</w:t>
      </w:r>
      <w:r w:rsidR="00AD55AB">
        <w:rPr>
          <w:rFonts w:asciiTheme="minorHAnsi" w:hAnsiTheme="minorHAnsi" w:cstheme="minorHAnsi"/>
        </w:rPr>
        <w:t>,</w:t>
      </w:r>
      <w:r w:rsidR="007E221D">
        <w:rPr>
          <w:rFonts w:asciiTheme="minorHAnsi" w:hAnsiTheme="minorHAnsi" w:cstheme="minorHAnsi"/>
        </w:rPr>
        <w:t xml:space="preserve"> hvor </w:t>
      </w:r>
      <w:r w:rsidR="00B75905">
        <w:rPr>
          <w:rFonts w:asciiTheme="minorHAnsi" w:hAnsiTheme="minorHAnsi" w:cstheme="minorHAnsi"/>
        </w:rPr>
        <w:t>riksant</w:t>
      </w:r>
      <w:r w:rsidR="00111BB2">
        <w:rPr>
          <w:rFonts w:asciiTheme="minorHAnsi" w:hAnsiTheme="minorHAnsi" w:cstheme="minorHAnsi"/>
        </w:rPr>
        <w:t xml:space="preserve">ikvar </w:t>
      </w:r>
      <w:r w:rsidR="001002EF">
        <w:rPr>
          <w:rFonts w:asciiTheme="minorHAnsi" w:hAnsiTheme="minorHAnsi" w:cstheme="minorHAnsi"/>
        </w:rPr>
        <w:t>Hanna Geiran var til</w:t>
      </w:r>
      <w:r w:rsidR="003C2D7B">
        <w:rPr>
          <w:rFonts w:asciiTheme="minorHAnsi" w:hAnsiTheme="minorHAnsi" w:cstheme="minorHAnsi"/>
        </w:rPr>
        <w:t xml:space="preserve"> </w:t>
      </w:r>
      <w:r w:rsidR="001002EF">
        <w:rPr>
          <w:rFonts w:asciiTheme="minorHAnsi" w:hAnsiTheme="minorHAnsi" w:cstheme="minorHAnsi"/>
        </w:rPr>
        <w:t xml:space="preserve">stede, sammen med ordfører og andre inviterte </w:t>
      </w:r>
      <w:r w:rsidR="00296804">
        <w:rPr>
          <w:rFonts w:asciiTheme="minorHAnsi" w:hAnsiTheme="minorHAnsi" w:cstheme="minorHAnsi"/>
        </w:rPr>
        <w:t>g</w:t>
      </w:r>
      <w:r w:rsidR="001002EF">
        <w:rPr>
          <w:rFonts w:asciiTheme="minorHAnsi" w:hAnsiTheme="minorHAnsi" w:cstheme="minorHAnsi"/>
        </w:rPr>
        <w:t>jester</w:t>
      </w:r>
      <w:r w:rsidR="00296804">
        <w:rPr>
          <w:rFonts w:asciiTheme="minorHAnsi" w:hAnsiTheme="minorHAnsi" w:cstheme="minorHAnsi"/>
        </w:rPr>
        <w:t>.</w:t>
      </w:r>
      <w:r w:rsidR="00AE4DF7">
        <w:rPr>
          <w:rFonts w:asciiTheme="minorHAnsi" w:hAnsiTheme="minorHAnsi" w:cstheme="minorHAnsi"/>
        </w:rPr>
        <w:br/>
      </w:r>
      <w:r w:rsidR="003E0358">
        <w:rPr>
          <w:rFonts w:asciiTheme="minorHAnsi" w:hAnsiTheme="minorHAnsi" w:cstheme="minorHAnsi"/>
        </w:rPr>
        <w:t>Vi har nå mo</w:t>
      </w:r>
      <w:r w:rsidR="00823D5A">
        <w:rPr>
          <w:rFonts w:asciiTheme="minorHAnsi" w:hAnsiTheme="minorHAnsi" w:cstheme="minorHAnsi"/>
        </w:rPr>
        <w:t>t</w:t>
      </w:r>
      <w:r w:rsidR="003E0358">
        <w:rPr>
          <w:rFonts w:asciiTheme="minorHAnsi" w:hAnsiTheme="minorHAnsi" w:cstheme="minorHAnsi"/>
        </w:rPr>
        <w:t xml:space="preserve">tatt rapport </w:t>
      </w:r>
      <w:r w:rsidR="00823D5A">
        <w:rPr>
          <w:rFonts w:asciiTheme="minorHAnsi" w:hAnsiTheme="minorHAnsi" w:cstheme="minorHAnsi"/>
        </w:rPr>
        <w:t xml:space="preserve">om </w:t>
      </w:r>
      <w:r w:rsidR="00F87B45">
        <w:rPr>
          <w:rFonts w:asciiTheme="minorHAnsi" w:hAnsiTheme="minorHAnsi" w:cstheme="minorHAnsi"/>
        </w:rPr>
        <w:t>arkeologisk utgraving fra</w:t>
      </w:r>
      <w:r w:rsidR="007959D3">
        <w:rPr>
          <w:rFonts w:asciiTheme="minorHAnsi" w:hAnsiTheme="minorHAnsi" w:cstheme="minorHAnsi"/>
        </w:rPr>
        <w:t xml:space="preserve"> Kulturhistorisk museum.</w:t>
      </w:r>
    </w:p>
    <w:p w:rsidR="00423F82" w:rsidRDefault="00423F82" w:rsidP="00C420F4">
      <w:pPr>
        <w:pStyle w:val="Default"/>
        <w:rPr>
          <w:rFonts w:asciiTheme="minorHAnsi" w:hAnsiTheme="minorHAnsi" w:cstheme="minorHAnsi"/>
        </w:rPr>
      </w:pPr>
    </w:p>
    <w:p w:rsidR="002B6D78" w:rsidRDefault="00C32FD4" w:rsidP="00C420F4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u w:val="single"/>
        </w:rPr>
        <w:t>Bildentekstilet</w:t>
      </w:r>
      <w:r w:rsidR="005453FD">
        <w:rPr>
          <w:rFonts w:asciiTheme="minorHAnsi" w:hAnsiTheme="minorHAnsi" w:cstheme="minorHAnsi"/>
          <w:u w:val="single"/>
        </w:rPr>
        <w:t>:</w:t>
      </w:r>
      <w:r w:rsidR="00F51A95">
        <w:rPr>
          <w:rFonts w:asciiTheme="minorHAnsi" w:hAnsiTheme="minorHAnsi" w:cstheme="minorHAnsi"/>
          <w:u w:val="single"/>
        </w:rPr>
        <w:br/>
      </w:r>
      <w:r w:rsidR="00C30CB1" w:rsidRPr="00230E13">
        <w:rPr>
          <w:rFonts w:asciiTheme="minorHAnsi" w:hAnsiTheme="minorHAnsi" w:cstheme="minorHAnsi"/>
          <w:bCs/>
        </w:rPr>
        <w:t>Arbeidet ble videreført med informasjonsarrangementer i Steinhuset</w:t>
      </w:r>
      <w:r w:rsidR="00C30CB1">
        <w:rPr>
          <w:rFonts w:asciiTheme="minorHAnsi" w:hAnsiTheme="minorHAnsi" w:cstheme="minorHAnsi"/>
          <w:bCs/>
        </w:rPr>
        <w:t xml:space="preserve">, deltakelse på Håndverksdager på museet og </w:t>
      </w:r>
      <w:proofErr w:type="spellStart"/>
      <w:r w:rsidR="00C30CB1">
        <w:rPr>
          <w:rFonts w:asciiTheme="minorHAnsi" w:hAnsiTheme="minorHAnsi" w:cstheme="minorHAnsi"/>
          <w:bCs/>
        </w:rPr>
        <w:t>bygdedage</w:t>
      </w:r>
      <w:r w:rsidR="00444A14">
        <w:rPr>
          <w:rFonts w:asciiTheme="minorHAnsi" w:hAnsiTheme="minorHAnsi" w:cstheme="minorHAnsi"/>
          <w:bCs/>
        </w:rPr>
        <w:t>n/</w:t>
      </w:r>
      <w:r w:rsidR="002221BE">
        <w:rPr>
          <w:rFonts w:asciiTheme="minorHAnsi" w:hAnsiTheme="minorHAnsi" w:cstheme="minorHAnsi"/>
          <w:bCs/>
        </w:rPr>
        <w:t>kulturminnedagen</w:t>
      </w:r>
      <w:proofErr w:type="spellEnd"/>
      <w:r w:rsidR="00C30CB1">
        <w:rPr>
          <w:rFonts w:asciiTheme="minorHAnsi" w:hAnsiTheme="minorHAnsi" w:cstheme="minorHAnsi"/>
          <w:bCs/>
        </w:rPr>
        <w:t xml:space="preserve"> på </w:t>
      </w:r>
      <w:proofErr w:type="spellStart"/>
      <w:r w:rsidR="00C30CB1">
        <w:rPr>
          <w:rFonts w:asciiTheme="minorHAnsi" w:hAnsiTheme="minorHAnsi" w:cstheme="minorHAnsi"/>
          <w:bCs/>
        </w:rPr>
        <w:t>Granavollen</w:t>
      </w:r>
      <w:proofErr w:type="spellEnd"/>
      <w:r w:rsidR="00C30CB1">
        <w:rPr>
          <w:rFonts w:asciiTheme="minorHAnsi" w:hAnsiTheme="minorHAnsi" w:cstheme="minorHAnsi"/>
          <w:bCs/>
        </w:rPr>
        <w:t>. Det har vært flere presseoppslag og aktivitet på blogg og Facebook.</w:t>
      </w:r>
    </w:p>
    <w:p w:rsidR="00C30CB1" w:rsidRPr="00230E13" w:rsidRDefault="00C30CB1" w:rsidP="00C420F4">
      <w:pPr>
        <w:pStyle w:val="Defaul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Guri Snellingen har gjort en stor innsats med spinning av garn og Gro Lyngstad, </w:t>
      </w:r>
      <w:proofErr w:type="spellStart"/>
      <w:r>
        <w:rPr>
          <w:rFonts w:asciiTheme="minorHAnsi" w:hAnsiTheme="minorHAnsi" w:cstheme="minorHAnsi"/>
          <w:bCs/>
        </w:rPr>
        <w:t>Grinakervev</w:t>
      </w:r>
      <w:proofErr w:type="spellEnd"/>
      <w:r>
        <w:rPr>
          <w:rFonts w:asciiTheme="minorHAnsi" w:hAnsiTheme="minorHAnsi" w:cstheme="minorHAnsi"/>
          <w:bCs/>
        </w:rPr>
        <w:t xml:space="preserve"> har laget stoffprøver for prøvebrodering. </w:t>
      </w:r>
      <w:r w:rsidR="00141A19">
        <w:rPr>
          <w:rFonts w:asciiTheme="minorHAnsi" w:hAnsiTheme="minorHAnsi" w:cstheme="minorHAnsi"/>
          <w:bCs/>
        </w:rPr>
        <w:t>Hege Dagestad har forbered</w:t>
      </w:r>
      <w:r>
        <w:rPr>
          <w:rFonts w:asciiTheme="minorHAnsi" w:hAnsiTheme="minorHAnsi" w:cstheme="minorHAnsi"/>
          <w:bCs/>
        </w:rPr>
        <w:t xml:space="preserve">t garnfargingen. Broderioppdraget ble utlyst i Norsk Kunsthåndverk og Husflidbladet. Det ble gjennomført en honorert utvelgelsesprosess med prøvebroderi og intervju. Olaug </w:t>
      </w:r>
      <w:proofErr w:type="spellStart"/>
      <w:r>
        <w:rPr>
          <w:rFonts w:asciiTheme="minorHAnsi" w:hAnsiTheme="minorHAnsi" w:cstheme="minorHAnsi"/>
          <w:bCs/>
        </w:rPr>
        <w:t>Salthe</w:t>
      </w:r>
      <w:proofErr w:type="spellEnd"/>
      <w:r>
        <w:rPr>
          <w:rFonts w:asciiTheme="minorHAnsi" w:hAnsiTheme="minorHAnsi" w:cstheme="minorHAnsi"/>
          <w:bCs/>
        </w:rPr>
        <w:t xml:space="preserve"> ble engasjert til oppdraget med oppstart før jul.</w:t>
      </w:r>
    </w:p>
    <w:p w:rsidR="002B6D78" w:rsidRDefault="002B6D78" w:rsidP="00C420F4">
      <w:pPr>
        <w:pStyle w:val="Default"/>
        <w:rPr>
          <w:rFonts w:asciiTheme="minorHAnsi" w:hAnsiTheme="minorHAnsi" w:cstheme="minorHAnsi"/>
          <w:b/>
          <w:bCs/>
        </w:rPr>
      </w:pPr>
    </w:p>
    <w:p w:rsidR="00DE55C3" w:rsidRDefault="002B6D78" w:rsidP="00C420F4">
      <w:pPr>
        <w:pStyle w:val="Default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Nye vedtekter</w:t>
      </w:r>
      <w:r w:rsidR="005453FD">
        <w:rPr>
          <w:rFonts w:asciiTheme="minorHAnsi" w:hAnsiTheme="minorHAnsi" w:cstheme="minorHAnsi"/>
          <w:u w:val="single"/>
        </w:rPr>
        <w:t>:</w:t>
      </w:r>
    </w:p>
    <w:p w:rsidR="001B7FA7" w:rsidRDefault="00DE55C3" w:rsidP="00C420F4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Styret har i løpet av året </w:t>
      </w:r>
      <w:r w:rsidR="00200F33">
        <w:rPr>
          <w:rFonts w:asciiTheme="minorHAnsi" w:hAnsiTheme="minorHAnsi" w:cstheme="minorHAnsi"/>
        </w:rPr>
        <w:t xml:space="preserve">justert og vedtatt </w:t>
      </w:r>
      <w:r w:rsidR="0089231E">
        <w:rPr>
          <w:rFonts w:asciiTheme="minorHAnsi" w:hAnsiTheme="minorHAnsi" w:cstheme="minorHAnsi"/>
        </w:rPr>
        <w:t xml:space="preserve">nye vedtekter. </w:t>
      </w:r>
      <w:r w:rsidR="00F650B8">
        <w:rPr>
          <w:rFonts w:asciiTheme="minorHAnsi" w:hAnsiTheme="minorHAnsi" w:cstheme="minorHAnsi"/>
        </w:rPr>
        <w:t xml:space="preserve">Stiftelsens formål er justert </w:t>
      </w:r>
      <w:r w:rsidR="001E286B">
        <w:rPr>
          <w:rFonts w:asciiTheme="minorHAnsi" w:hAnsiTheme="minorHAnsi" w:cstheme="minorHAnsi"/>
        </w:rPr>
        <w:t xml:space="preserve">og </w:t>
      </w:r>
      <w:r w:rsidR="00303366">
        <w:rPr>
          <w:rFonts w:asciiTheme="minorHAnsi" w:hAnsiTheme="minorHAnsi" w:cstheme="minorHAnsi"/>
        </w:rPr>
        <w:t xml:space="preserve">lyder nå slik det fremkommer </w:t>
      </w:r>
      <w:r w:rsidR="0065370C">
        <w:rPr>
          <w:rFonts w:asciiTheme="minorHAnsi" w:hAnsiTheme="minorHAnsi" w:cstheme="minorHAnsi"/>
        </w:rPr>
        <w:t>i første avsnit</w:t>
      </w:r>
      <w:r w:rsidR="00864204">
        <w:rPr>
          <w:rFonts w:asciiTheme="minorHAnsi" w:hAnsiTheme="minorHAnsi" w:cstheme="minorHAnsi"/>
        </w:rPr>
        <w:t>t i</w:t>
      </w:r>
      <w:r w:rsidR="002101D1" w:rsidRPr="002101D1">
        <w:rPr>
          <w:rFonts w:asciiTheme="minorHAnsi" w:hAnsiTheme="minorHAnsi" w:cstheme="minorHAnsi"/>
        </w:rPr>
        <w:t xml:space="preserve"> </w:t>
      </w:r>
      <w:r w:rsidR="002101D1">
        <w:rPr>
          <w:rFonts w:asciiTheme="minorHAnsi" w:hAnsiTheme="minorHAnsi" w:cstheme="minorHAnsi"/>
        </w:rPr>
        <w:t>årsmelding</w:t>
      </w:r>
      <w:r w:rsidR="00864204">
        <w:rPr>
          <w:rFonts w:asciiTheme="minorHAnsi" w:hAnsiTheme="minorHAnsi" w:cstheme="minorHAnsi"/>
        </w:rPr>
        <w:t>a.</w:t>
      </w:r>
      <w:r w:rsidR="0041594E">
        <w:rPr>
          <w:rFonts w:asciiTheme="minorHAnsi" w:hAnsiTheme="minorHAnsi" w:cstheme="minorHAnsi"/>
        </w:rPr>
        <w:t xml:space="preserve"> Hvordan stiftelsens styre oppnevnes er ikke </w:t>
      </w:r>
      <w:r w:rsidR="00A22326">
        <w:rPr>
          <w:rFonts w:asciiTheme="minorHAnsi" w:hAnsiTheme="minorHAnsi" w:cstheme="minorHAnsi"/>
        </w:rPr>
        <w:t>justert</w:t>
      </w:r>
      <w:r w:rsidR="000C3A62">
        <w:rPr>
          <w:rFonts w:asciiTheme="minorHAnsi" w:hAnsiTheme="minorHAnsi" w:cstheme="minorHAnsi"/>
        </w:rPr>
        <w:t>, men</w:t>
      </w:r>
      <w:r w:rsidR="006F4524">
        <w:rPr>
          <w:rFonts w:asciiTheme="minorHAnsi" w:hAnsiTheme="minorHAnsi" w:cstheme="minorHAnsi"/>
        </w:rPr>
        <w:t xml:space="preserve"> valgperioden og når nytt styre tiltrer er presisert. </w:t>
      </w:r>
      <w:r w:rsidR="00500E02">
        <w:rPr>
          <w:rFonts w:asciiTheme="minorHAnsi" w:hAnsiTheme="minorHAnsi" w:cstheme="minorHAnsi"/>
        </w:rPr>
        <w:t>Forøvrig er</w:t>
      </w:r>
      <w:r w:rsidR="00D5776A">
        <w:rPr>
          <w:rFonts w:asciiTheme="minorHAnsi" w:hAnsiTheme="minorHAnsi" w:cstheme="minorHAnsi"/>
        </w:rPr>
        <w:t xml:space="preserve"> de</w:t>
      </w:r>
      <w:r w:rsidR="00500E02">
        <w:rPr>
          <w:rFonts w:asciiTheme="minorHAnsi" w:hAnsiTheme="minorHAnsi" w:cstheme="minorHAnsi"/>
        </w:rPr>
        <w:t xml:space="preserve"> </w:t>
      </w:r>
      <w:r w:rsidR="002122F4">
        <w:rPr>
          <w:rFonts w:asciiTheme="minorHAnsi" w:hAnsiTheme="minorHAnsi" w:cstheme="minorHAnsi"/>
        </w:rPr>
        <w:t>nye vedtekter tilpasset den praksis som etter h</w:t>
      </w:r>
      <w:r w:rsidR="00E04B12">
        <w:rPr>
          <w:rFonts w:asciiTheme="minorHAnsi" w:hAnsiTheme="minorHAnsi" w:cstheme="minorHAnsi"/>
        </w:rPr>
        <w:t xml:space="preserve">vert er innarbeidet. </w:t>
      </w:r>
      <w:r w:rsidR="00890005">
        <w:rPr>
          <w:rFonts w:asciiTheme="minorHAnsi" w:hAnsiTheme="minorHAnsi" w:cstheme="minorHAnsi"/>
        </w:rPr>
        <w:t xml:space="preserve">Dokumentet har også endret navn, fra statutter til vedtekter. </w:t>
      </w:r>
      <w:r w:rsidR="00E7407A">
        <w:rPr>
          <w:rFonts w:asciiTheme="minorHAnsi" w:hAnsiTheme="minorHAnsi" w:cstheme="minorHAnsi"/>
        </w:rPr>
        <w:t xml:space="preserve">Siden Gran kommune </w:t>
      </w:r>
      <w:r w:rsidR="007C41A8">
        <w:rPr>
          <w:rFonts w:asciiTheme="minorHAnsi" w:hAnsiTheme="minorHAnsi" w:cstheme="minorHAnsi"/>
        </w:rPr>
        <w:t xml:space="preserve">bidrar med et vesentlig beløp til driften er </w:t>
      </w:r>
      <w:r w:rsidR="00520DD0">
        <w:rPr>
          <w:rFonts w:asciiTheme="minorHAnsi" w:hAnsiTheme="minorHAnsi" w:cstheme="minorHAnsi"/>
        </w:rPr>
        <w:t xml:space="preserve">vedtektene sendt </w:t>
      </w:r>
      <w:r w:rsidR="000E414D">
        <w:rPr>
          <w:rFonts w:asciiTheme="minorHAnsi" w:hAnsiTheme="minorHAnsi" w:cstheme="minorHAnsi"/>
        </w:rPr>
        <w:t>kommunen til uttalelse.</w:t>
      </w:r>
      <w:r w:rsidR="00E562A8">
        <w:rPr>
          <w:rFonts w:asciiTheme="minorHAnsi" w:hAnsiTheme="minorHAnsi" w:cstheme="minorHAnsi"/>
        </w:rPr>
        <w:t xml:space="preserve"> </w:t>
      </w:r>
      <w:r w:rsidR="00F43A1A">
        <w:rPr>
          <w:rFonts w:asciiTheme="minorHAnsi" w:hAnsiTheme="minorHAnsi" w:cstheme="minorHAnsi"/>
        </w:rPr>
        <w:t xml:space="preserve"> </w:t>
      </w:r>
    </w:p>
    <w:p w:rsidR="001B7FA7" w:rsidRDefault="001B7FA7" w:rsidP="00C420F4">
      <w:pPr>
        <w:pStyle w:val="Default"/>
        <w:rPr>
          <w:rFonts w:asciiTheme="minorHAnsi" w:hAnsiTheme="minorHAnsi" w:cstheme="minorHAnsi"/>
        </w:rPr>
      </w:pPr>
    </w:p>
    <w:p w:rsidR="00DB0CB5" w:rsidRDefault="00C353DF" w:rsidP="001B3101">
      <w:pPr>
        <w:rPr>
          <w:rFonts w:cstheme="minorHAnsi"/>
        </w:rPr>
      </w:pPr>
      <w:r>
        <w:rPr>
          <w:rFonts w:cstheme="minorHAnsi"/>
          <w:u w:val="single"/>
        </w:rPr>
        <w:t>Aktiv venneforening</w:t>
      </w:r>
      <w:r w:rsidR="00D843DF">
        <w:rPr>
          <w:rFonts w:cstheme="minorHAnsi"/>
          <w:u w:val="single"/>
        </w:rPr>
        <w:t>:</w:t>
      </w:r>
      <w:r w:rsidR="00D843DF">
        <w:rPr>
          <w:rFonts w:cstheme="minorHAnsi"/>
          <w:u w:val="single"/>
        </w:rPr>
        <w:br/>
      </w:r>
      <w:r w:rsidR="00D843DF">
        <w:rPr>
          <w:rFonts w:cstheme="minorHAnsi"/>
        </w:rPr>
        <w:t xml:space="preserve">Stiftelsen </w:t>
      </w:r>
      <w:r w:rsidR="00656FDA">
        <w:rPr>
          <w:rFonts w:cstheme="minorHAnsi"/>
        </w:rPr>
        <w:t xml:space="preserve">setter </w:t>
      </w:r>
      <w:r w:rsidR="00CD5358">
        <w:rPr>
          <w:rFonts w:cstheme="minorHAnsi"/>
        </w:rPr>
        <w:t xml:space="preserve">stor </w:t>
      </w:r>
      <w:r w:rsidR="00656FDA">
        <w:rPr>
          <w:rFonts w:cstheme="minorHAnsi"/>
        </w:rPr>
        <w:t>pris på å ha en aktiv venneforening</w:t>
      </w:r>
      <w:r w:rsidR="00082688">
        <w:rPr>
          <w:rFonts w:cstheme="minorHAnsi"/>
        </w:rPr>
        <w:t xml:space="preserve">. </w:t>
      </w:r>
      <w:r w:rsidR="00DB7055">
        <w:rPr>
          <w:rFonts w:cstheme="minorHAnsi"/>
        </w:rPr>
        <w:t xml:space="preserve">Steinhusets Venner har </w:t>
      </w:r>
      <w:r w:rsidR="00D471FE">
        <w:rPr>
          <w:rFonts w:cstheme="minorHAnsi"/>
        </w:rPr>
        <w:t xml:space="preserve">nå </w:t>
      </w:r>
      <w:r w:rsidR="00DB7055">
        <w:rPr>
          <w:rFonts w:cstheme="minorHAnsi"/>
        </w:rPr>
        <w:t>over 300 medlemmer</w:t>
      </w:r>
      <w:r w:rsidR="004F6FAF">
        <w:rPr>
          <w:rFonts w:cstheme="minorHAnsi"/>
        </w:rPr>
        <w:t>, de fleste fra Hadeland</w:t>
      </w:r>
      <w:r w:rsidR="00750A17">
        <w:rPr>
          <w:rFonts w:cstheme="minorHAnsi"/>
        </w:rPr>
        <w:t>, men også fr</w:t>
      </w:r>
      <w:r w:rsidR="007F4B5A">
        <w:rPr>
          <w:rFonts w:cstheme="minorHAnsi"/>
        </w:rPr>
        <w:t xml:space="preserve">a Ringerike og andre deler av Østlandet. </w:t>
      </w:r>
    </w:p>
    <w:p w:rsidR="00073608" w:rsidRDefault="001778AD" w:rsidP="001B310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2019 </w:t>
      </w:r>
      <w:r w:rsidR="0066137A">
        <w:rPr>
          <w:rFonts w:cstheme="minorHAnsi"/>
          <w:sz w:val="24"/>
          <w:szCs w:val="24"/>
        </w:rPr>
        <w:t xml:space="preserve">ble det </w:t>
      </w:r>
      <w:r>
        <w:rPr>
          <w:rFonts w:cstheme="minorHAnsi"/>
          <w:sz w:val="24"/>
          <w:szCs w:val="24"/>
        </w:rPr>
        <w:t xml:space="preserve">gjennomført </w:t>
      </w:r>
      <w:r w:rsidR="0066137A">
        <w:rPr>
          <w:rFonts w:cstheme="minorHAnsi"/>
          <w:sz w:val="24"/>
          <w:szCs w:val="24"/>
        </w:rPr>
        <w:t>8</w:t>
      </w:r>
      <w:r w:rsidR="00D6759B" w:rsidRPr="00653A7E">
        <w:rPr>
          <w:rFonts w:cstheme="minorHAnsi"/>
          <w:sz w:val="24"/>
          <w:szCs w:val="24"/>
        </w:rPr>
        <w:t xml:space="preserve"> konserter/foredrag</w:t>
      </w:r>
      <w:r w:rsidR="00620556">
        <w:rPr>
          <w:rFonts w:cstheme="minorHAnsi"/>
          <w:sz w:val="24"/>
          <w:szCs w:val="24"/>
        </w:rPr>
        <w:t xml:space="preserve"> i regi av venneforeningen</w:t>
      </w:r>
      <w:r w:rsidR="007E5A24">
        <w:rPr>
          <w:rFonts w:cstheme="minorHAnsi"/>
          <w:sz w:val="24"/>
          <w:szCs w:val="24"/>
        </w:rPr>
        <w:t>.</w:t>
      </w:r>
      <w:r w:rsidR="00620556">
        <w:rPr>
          <w:rFonts w:cstheme="minorHAnsi"/>
          <w:sz w:val="24"/>
          <w:szCs w:val="24"/>
        </w:rPr>
        <w:t xml:space="preserve"> </w:t>
      </w:r>
      <w:r w:rsidR="00D9710E">
        <w:rPr>
          <w:rFonts w:cstheme="minorHAnsi"/>
          <w:sz w:val="24"/>
          <w:szCs w:val="24"/>
        </w:rPr>
        <w:t xml:space="preserve">I tillegg hadde de ansvaret for at </w:t>
      </w:r>
      <w:r w:rsidR="004009A4">
        <w:rPr>
          <w:rFonts w:cstheme="minorHAnsi"/>
          <w:sz w:val="24"/>
          <w:szCs w:val="24"/>
        </w:rPr>
        <w:t xml:space="preserve">Steinhuset var åpent </w:t>
      </w:r>
      <w:r w:rsidR="00073608" w:rsidRPr="00653A7E">
        <w:rPr>
          <w:rFonts w:cstheme="minorHAnsi"/>
          <w:sz w:val="24"/>
          <w:szCs w:val="24"/>
        </w:rPr>
        <w:t xml:space="preserve">under bygdedagen i september, og arrangement </w:t>
      </w:r>
      <w:r w:rsidR="00073608" w:rsidRPr="00653A7E">
        <w:rPr>
          <w:rFonts w:cstheme="minorHAnsi"/>
          <w:sz w:val="24"/>
          <w:szCs w:val="24"/>
        </w:rPr>
        <w:lastRenderedPageBreak/>
        <w:t>«</w:t>
      </w:r>
      <w:proofErr w:type="spellStart"/>
      <w:r w:rsidR="00073608">
        <w:rPr>
          <w:rFonts w:cstheme="minorHAnsi"/>
          <w:sz w:val="24"/>
          <w:szCs w:val="24"/>
        </w:rPr>
        <w:t>Førejulshelg</w:t>
      </w:r>
      <w:proofErr w:type="spellEnd"/>
      <w:r w:rsidR="00073608" w:rsidRPr="00653A7E">
        <w:rPr>
          <w:rFonts w:cstheme="minorHAnsi"/>
          <w:sz w:val="24"/>
          <w:szCs w:val="24"/>
        </w:rPr>
        <w:t xml:space="preserve"> på historiske Hadeland». </w:t>
      </w:r>
      <w:r w:rsidR="006D4E37">
        <w:rPr>
          <w:rFonts w:cstheme="minorHAnsi"/>
          <w:sz w:val="24"/>
          <w:szCs w:val="24"/>
        </w:rPr>
        <w:br/>
        <w:t>Sommeråpent Steinhus er et samarbeid mellom stiftelsen og</w:t>
      </w:r>
      <w:r w:rsidR="00D36797">
        <w:rPr>
          <w:rFonts w:cstheme="minorHAnsi"/>
          <w:sz w:val="24"/>
          <w:szCs w:val="24"/>
        </w:rPr>
        <w:t xml:space="preserve"> venneforeningen.</w:t>
      </w:r>
      <w:r w:rsidR="00073608" w:rsidRPr="00653A7E">
        <w:rPr>
          <w:rFonts w:cstheme="minorHAnsi"/>
          <w:sz w:val="24"/>
          <w:szCs w:val="24"/>
        </w:rPr>
        <w:t xml:space="preserve"> </w:t>
      </w:r>
      <w:r w:rsidR="00073608">
        <w:rPr>
          <w:rFonts w:cstheme="minorHAnsi"/>
          <w:sz w:val="24"/>
          <w:szCs w:val="24"/>
        </w:rPr>
        <w:t xml:space="preserve"> </w:t>
      </w:r>
    </w:p>
    <w:p w:rsidR="00073608" w:rsidRDefault="00073608" w:rsidP="001B3101">
      <w:pPr>
        <w:rPr>
          <w:rFonts w:cstheme="minorHAnsi"/>
          <w:sz w:val="24"/>
          <w:szCs w:val="24"/>
        </w:rPr>
      </w:pPr>
    </w:p>
    <w:p w:rsidR="007518A1" w:rsidRDefault="007518A1" w:rsidP="00CE1D1B">
      <w:pPr>
        <w:rPr>
          <w:rFonts w:cstheme="minorHAnsi"/>
          <w:u w:val="single"/>
        </w:rPr>
      </w:pPr>
      <w:r w:rsidRPr="000302BD">
        <w:rPr>
          <w:rFonts w:cstheme="minorHAnsi"/>
          <w:u w:val="single"/>
        </w:rPr>
        <w:t>Besøkende</w:t>
      </w:r>
    </w:p>
    <w:p w:rsidR="0052495E" w:rsidRDefault="0052495E" w:rsidP="00CE1D1B">
      <w:pPr>
        <w:rPr>
          <w:rFonts w:cstheme="minorHAnsi"/>
          <w:sz w:val="24"/>
          <w:szCs w:val="24"/>
        </w:rPr>
      </w:pPr>
      <w:r w:rsidRPr="00653A7E">
        <w:rPr>
          <w:rFonts w:cstheme="minorHAnsi"/>
          <w:sz w:val="24"/>
          <w:szCs w:val="24"/>
        </w:rPr>
        <w:t>Steinhuset har</w:t>
      </w:r>
      <w:r>
        <w:rPr>
          <w:rFonts w:cstheme="minorHAnsi"/>
          <w:sz w:val="24"/>
          <w:szCs w:val="24"/>
        </w:rPr>
        <w:t xml:space="preserve"> </w:t>
      </w:r>
      <w:r w:rsidRPr="00653A7E">
        <w:rPr>
          <w:rFonts w:cstheme="minorHAnsi"/>
          <w:sz w:val="24"/>
          <w:szCs w:val="24"/>
        </w:rPr>
        <w:t>vært utleid 1</w:t>
      </w:r>
      <w:r>
        <w:rPr>
          <w:rFonts w:cstheme="minorHAnsi"/>
          <w:sz w:val="24"/>
          <w:szCs w:val="24"/>
        </w:rPr>
        <w:t>5</w:t>
      </w:r>
      <w:r w:rsidRPr="00653A7E">
        <w:rPr>
          <w:rFonts w:cstheme="minorHAnsi"/>
          <w:sz w:val="24"/>
          <w:szCs w:val="24"/>
        </w:rPr>
        <w:t xml:space="preserve"> ganger</w:t>
      </w:r>
      <w:r>
        <w:rPr>
          <w:rFonts w:cstheme="minorHAnsi"/>
          <w:sz w:val="24"/>
          <w:szCs w:val="24"/>
        </w:rPr>
        <w:t>.</w:t>
      </w:r>
      <w:r w:rsidR="00504724" w:rsidRPr="00504724">
        <w:rPr>
          <w:rFonts w:cstheme="minorHAnsi"/>
          <w:sz w:val="24"/>
          <w:szCs w:val="24"/>
        </w:rPr>
        <w:t xml:space="preserve"> </w:t>
      </w:r>
      <w:r w:rsidR="000E4409">
        <w:rPr>
          <w:rFonts w:cstheme="minorHAnsi"/>
          <w:sz w:val="24"/>
          <w:szCs w:val="24"/>
        </w:rPr>
        <w:t xml:space="preserve">Nesten 500 har vært innom </w:t>
      </w:r>
      <w:r w:rsidR="000528F1">
        <w:rPr>
          <w:rFonts w:cstheme="minorHAnsi"/>
          <w:sz w:val="24"/>
          <w:szCs w:val="24"/>
        </w:rPr>
        <w:t xml:space="preserve">Steinhuset </w:t>
      </w:r>
      <w:r w:rsidR="00DC3063">
        <w:rPr>
          <w:rFonts w:cstheme="minorHAnsi"/>
          <w:sz w:val="24"/>
          <w:szCs w:val="24"/>
        </w:rPr>
        <w:t xml:space="preserve">i forbindelse med </w:t>
      </w:r>
      <w:r w:rsidR="0031106D">
        <w:rPr>
          <w:rFonts w:cstheme="minorHAnsi"/>
          <w:sz w:val="24"/>
          <w:szCs w:val="24"/>
        </w:rPr>
        <w:t xml:space="preserve">sommeråpning </w:t>
      </w:r>
      <w:r w:rsidR="00D17EC9">
        <w:rPr>
          <w:rFonts w:cstheme="minorHAnsi"/>
          <w:sz w:val="24"/>
          <w:szCs w:val="24"/>
        </w:rPr>
        <w:t xml:space="preserve">eller </w:t>
      </w:r>
      <w:r w:rsidR="00126209">
        <w:rPr>
          <w:rFonts w:cstheme="minorHAnsi"/>
          <w:sz w:val="24"/>
          <w:szCs w:val="24"/>
        </w:rPr>
        <w:t xml:space="preserve">på </w:t>
      </w:r>
      <w:bookmarkStart w:id="0" w:name="_GoBack"/>
      <w:bookmarkEnd w:id="0"/>
      <w:r w:rsidR="00855BFC">
        <w:rPr>
          <w:rFonts w:cstheme="minorHAnsi"/>
          <w:sz w:val="24"/>
          <w:szCs w:val="24"/>
        </w:rPr>
        <w:t>bes</w:t>
      </w:r>
      <w:r w:rsidR="00504724">
        <w:rPr>
          <w:rFonts w:cstheme="minorHAnsi"/>
          <w:sz w:val="24"/>
          <w:szCs w:val="24"/>
        </w:rPr>
        <w:t>tilte omvisninger</w:t>
      </w:r>
      <w:r w:rsidR="00855BFC">
        <w:rPr>
          <w:rFonts w:cstheme="minorHAnsi"/>
          <w:sz w:val="24"/>
          <w:szCs w:val="24"/>
        </w:rPr>
        <w:t>.</w:t>
      </w:r>
    </w:p>
    <w:p w:rsidR="00CE1D1B" w:rsidRPr="00BB4BC3" w:rsidRDefault="00BD0F8C" w:rsidP="00CE1D1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Totalt </w:t>
      </w:r>
      <w:r w:rsidR="00CE1D1B" w:rsidRPr="00BB4BC3">
        <w:rPr>
          <w:rFonts w:cstheme="minorHAnsi"/>
          <w:sz w:val="24"/>
          <w:szCs w:val="24"/>
        </w:rPr>
        <w:t>ha</w:t>
      </w:r>
      <w:r w:rsidR="000445AB">
        <w:rPr>
          <w:rFonts w:cstheme="minorHAnsi"/>
          <w:sz w:val="24"/>
          <w:szCs w:val="24"/>
        </w:rPr>
        <w:t>dde</w:t>
      </w:r>
      <w:r w:rsidR="00CE1D1B" w:rsidRPr="00BB4BC3">
        <w:rPr>
          <w:rFonts w:cstheme="minorHAnsi"/>
          <w:sz w:val="24"/>
          <w:szCs w:val="24"/>
        </w:rPr>
        <w:t xml:space="preserve"> </w:t>
      </w:r>
      <w:r w:rsidR="00B41E60">
        <w:rPr>
          <w:rFonts w:cstheme="minorHAnsi"/>
          <w:sz w:val="24"/>
          <w:szCs w:val="24"/>
        </w:rPr>
        <w:t xml:space="preserve">Steinhuset </w:t>
      </w:r>
      <w:r w:rsidR="00CE1D1B" w:rsidRPr="00BB4BC3">
        <w:rPr>
          <w:rFonts w:cstheme="minorHAnsi"/>
          <w:sz w:val="24"/>
          <w:szCs w:val="24"/>
        </w:rPr>
        <w:t>1227 besøkende i 2019</w:t>
      </w:r>
      <w:r w:rsidR="00785FE8">
        <w:rPr>
          <w:rFonts w:cstheme="minorHAnsi"/>
          <w:sz w:val="24"/>
          <w:szCs w:val="24"/>
        </w:rPr>
        <w:t>.</w:t>
      </w:r>
    </w:p>
    <w:p w:rsidR="001B7FA7" w:rsidRPr="00BB4BC3" w:rsidRDefault="001B7FA7" w:rsidP="00C420F4">
      <w:pPr>
        <w:pStyle w:val="Default"/>
        <w:rPr>
          <w:rFonts w:asciiTheme="minorHAnsi" w:hAnsiTheme="minorHAnsi" w:cstheme="minorHAnsi"/>
        </w:rPr>
      </w:pPr>
    </w:p>
    <w:p w:rsidR="00722045" w:rsidRPr="007A0FC1" w:rsidRDefault="005453FD" w:rsidP="00C420F4">
      <w:pPr>
        <w:pStyle w:val="Default"/>
        <w:rPr>
          <w:rFonts w:asciiTheme="minorHAnsi" w:hAnsiTheme="minorHAnsi" w:cstheme="minorHAnsi"/>
          <w:u w:val="single"/>
        </w:rPr>
      </w:pPr>
      <w:r w:rsidRPr="007A0FC1">
        <w:rPr>
          <w:rFonts w:asciiTheme="minorHAnsi" w:hAnsiTheme="minorHAnsi" w:cstheme="minorHAnsi"/>
          <w:u w:val="single"/>
        </w:rPr>
        <w:t>Andre forhold</w:t>
      </w:r>
      <w:r w:rsidR="0010139D" w:rsidRPr="007A0FC1">
        <w:rPr>
          <w:rFonts w:asciiTheme="minorHAnsi" w:hAnsiTheme="minorHAnsi" w:cstheme="minorHAnsi"/>
          <w:u w:val="single"/>
        </w:rPr>
        <w:t>:</w:t>
      </w:r>
    </w:p>
    <w:p w:rsidR="005D21E0" w:rsidRPr="00BB4BC3" w:rsidRDefault="0043459E" w:rsidP="00407342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BB4BC3">
        <w:rPr>
          <w:rFonts w:asciiTheme="minorHAnsi" w:hAnsiTheme="minorHAnsi" w:cstheme="minorHAnsi"/>
        </w:rPr>
        <w:t>Pga.</w:t>
      </w:r>
      <w:r w:rsidR="00BD5B38" w:rsidRPr="00BB4BC3">
        <w:rPr>
          <w:rFonts w:asciiTheme="minorHAnsi" w:hAnsiTheme="minorHAnsi" w:cstheme="minorHAnsi"/>
        </w:rPr>
        <w:t xml:space="preserve"> store</w:t>
      </w:r>
      <w:r w:rsidR="000A799A" w:rsidRPr="00BB4BC3">
        <w:rPr>
          <w:rFonts w:asciiTheme="minorHAnsi" w:hAnsiTheme="minorHAnsi" w:cstheme="minorHAnsi"/>
        </w:rPr>
        <w:t xml:space="preserve"> fyri</w:t>
      </w:r>
      <w:r w:rsidR="00524658" w:rsidRPr="00BB4BC3">
        <w:rPr>
          <w:rFonts w:asciiTheme="minorHAnsi" w:hAnsiTheme="minorHAnsi" w:cstheme="minorHAnsi"/>
        </w:rPr>
        <w:t xml:space="preserve">ngsutgifter er utleieprisen </w:t>
      </w:r>
      <w:proofErr w:type="gramStart"/>
      <w:r w:rsidR="00B528A6" w:rsidRPr="00BB4BC3">
        <w:rPr>
          <w:rFonts w:asciiTheme="minorHAnsi" w:hAnsiTheme="minorHAnsi" w:cstheme="minorHAnsi"/>
        </w:rPr>
        <w:t>i  vintermånedene</w:t>
      </w:r>
      <w:proofErr w:type="gramEnd"/>
      <w:r w:rsidR="00B528A6" w:rsidRPr="00BB4BC3">
        <w:rPr>
          <w:rFonts w:asciiTheme="minorHAnsi" w:hAnsiTheme="minorHAnsi" w:cstheme="minorHAnsi"/>
        </w:rPr>
        <w:t xml:space="preserve"> økt med 1000 kr.</w:t>
      </w:r>
    </w:p>
    <w:p w:rsidR="00073608" w:rsidRPr="00BB4BC3" w:rsidRDefault="0020720E" w:rsidP="00407342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7A0FC1">
        <w:rPr>
          <w:rFonts w:asciiTheme="minorHAnsi" w:hAnsiTheme="minorHAnsi" w:cstheme="minorHAnsi"/>
        </w:rPr>
        <w:t>Ny</w:t>
      </w:r>
      <w:r w:rsidR="00445296" w:rsidRPr="007A0FC1">
        <w:rPr>
          <w:rFonts w:asciiTheme="minorHAnsi" w:hAnsiTheme="minorHAnsi" w:cstheme="minorHAnsi"/>
        </w:rPr>
        <w:t>tt i</w:t>
      </w:r>
      <w:r w:rsidRPr="007A0FC1">
        <w:rPr>
          <w:rFonts w:asciiTheme="minorHAnsi" w:hAnsiTheme="minorHAnsi" w:cstheme="minorHAnsi"/>
        </w:rPr>
        <w:t>nformas</w:t>
      </w:r>
      <w:r w:rsidR="00C84DA8" w:rsidRPr="007A0FC1">
        <w:rPr>
          <w:rFonts w:asciiTheme="minorHAnsi" w:hAnsiTheme="minorHAnsi" w:cstheme="minorHAnsi"/>
        </w:rPr>
        <w:t xml:space="preserve">skilt er </w:t>
      </w:r>
      <w:r w:rsidR="005A2AB2" w:rsidRPr="007A0FC1">
        <w:rPr>
          <w:rFonts w:asciiTheme="minorHAnsi" w:hAnsiTheme="minorHAnsi" w:cstheme="minorHAnsi"/>
        </w:rPr>
        <w:t>produsert og montert</w:t>
      </w:r>
      <w:r w:rsidR="00E3676D" w:rsidRPr="007A0FC1">
        <w:rPr>
          <w:rFonts w:asciiTheme="minorHAnsi" w:hAnsiTheme="minorHAnsi" w:cstheme="minorHAnsi"/>
        </w:rPr>
        <w:t xml:space="preserve">. </w:t>
      </w:r>
      <w:r w:rsidR="00073608" w:rsidRPr="007A0FC1">
        <w:rPr>
          <w:rFonts w:asciiTheme="minorHAnsi" w:hAnsiTheme="minorHAnsi" w:cstheme="minorHAnsi"/>
        </w:rPr>
        <w:t>Dette er bekostet av Gran kommune.</w:t>
      </w:r>
    </w:p>
    <w:p w:rsidR="00E85C10" w:rsidRPr="00BB4BC3" w:rsidRDefault="003A6BC8" w:rsidP="00407342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7A0FC1">
        <w:rPr>
          <w:rFonts w:asciiTheme="minorHAnsi" w:hAnsiTheme="minorHAnsi" w:cstheme="minorHAnsi"/>
        </w:rPr>
        <w:t>Brannvern</w:t>
      </w:r>
      <w:r w:rsidR="00E46627" w:rsidRPr="007A0FC1">
        <w:rPr>
          <w:rFonts w:asciiTheme="minorHAnsi" w:hAnsiTheme="minorHAnsi" w:cstheme="minorHAnsi"/>
        </w:rPr>
        <w:t xml:space="preserve">. Ingen fysiske tiltak påpekt ved </w:t>
      </w:r>
      <w:r w:rsidR="00E85C10" w:rsidRPr="007A0FC1">
        <w:rPr>
          <w:rFonts w:asciiTheme="minorHAnsi" w:hAnsiTheme="minorHAnsi" w:cstheme="minorHAnsi"/>
        </w:rPr>
        <w:t>ettersyn i nov. Noe oppfølging nødvendig for å oppfylle tidligere krav</w:t>
      </w:r>
      <w:r w:rsidR="00E46627" w:rsidRPr="007A0FC1">
        <w:rPr>
          <w:rFonts w:asciiTheme="minorHAnsi" w:hAnsiTheme="minorHAnsi" w:cstheme="minorHAnsi"/>
        </w:rPr>
        <w:t>.</w:t>
      </w:r>
    </w:p>
    <w:p w:rsidR="00407342" w:rsidRPr="00BB4BC3" w:rsidRDefault="00813996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BB4BC3">
        <w:rPr>
          <w:rFonts w:asciiTheme="minorHAnsi" w:hAnsiTheme="minorHAnsi" w:cstheme="minorHAnsi"/>
        </w:rPr>
        <w:t xml:space="preserve">Stiftelsen hjemmeside er oppgradert og framstår nå </w:t>
      </w:r>
      <w:r w:rsidR="004D02D6" w:rsidRPr="00BB4BC3">
        <w:rPr>
          <w:rFonts w:asciiTheme="minorHAnsi" w:hAnsiTheme="minorHAnsi" w:cstheme="minorHAnsi"/>
        </w:rPr>
        <w:t>på en systematisk og fin måte</w:t>
      </w:r>
      <w:r w:rsidR="00FE5113" w:rsidRPr="00BB4BC3">
        <w:rPr>
          <w:rFonts w:asciiTheme="minorHAnsi" w:hAnsiTheme="minorHAnsi" w:cstheme="minorHAnsi"/>
        </w:rPr>
        <w:t>,</w:t>
      </w:r>
      <w:r w:rsidR="004D02D6" w:rsidRPr="00BB4BC3">
        <w:rPr>
          <w:rFonts w:asciiTheme="minorHAnsi" w:hAnsiTheme="minorHAnsi" w:cstheme="minorHAnsi"/>
        </w:rPr>
        <w:t xml:space="preserve"> med egne faner for </w:t>
      </w:r>
      <w:r w:rsidR="00BA49AD" w:rsidRPr="00BB4BC3">
        <w:rPr>
          <w:rFonts w:asciiTheme="minorHAnsi" w:hAnsiTheme="minorHAnsi" w:cstheme="minorHAnsi"/>
        </w:rPr>
        <w:t xml:space="preserve">Steinhuset – Bildentekstilet </w:t>
      </w:r>
      <w:r w:rsidR="00CB3A2A" w:rsidRPr="00BB4BC3">
        <w:rPr>
          <w:rFonts w:asciiTheme="minorHAnsi" w:hAnsiTheme="minorHAnsi" w:cstheme="minorHAnsi"/>
        </w:rPr>
        <w:t>–</w:t>
      </w:r>
      <w:r w:rsidR="00BA49AD" w:rsidRPr="00BB4BC3">
        <w:rPr>
          <w:rFonts w:asciiTheme="minorHAnsi" w:hAnsiTheme="minorHAnsi" w:cstheme="minorHAnsi"/>
        </w:rPr>
        <w:t xml:space="preserve"> </w:t>
      </w:r>
      <w:r w:rsidR="00CB3A2A" w:rsidRPr="00BB4BC3">
        <w:rPr>
          <w:rFonts w:asciiTheme="minorHAnsi" w:hAnsiTheme="minorHAnsi" w:cstheme="minorHAnsi"/>
        </w:rPr>
        <w:t xml:space="preserve">Arrangementer – </w:t>
      </w:r>
      <w:r w:rsidR="000B6943" w:rsidRPr="00BB4BC3">
        <w:rPr>
          <w:rFonts w:asciiTheme="minorHAnsi" w:hAnsiTheme="minorHAnsi" w:cstheme="minorHAnsi"/>
        </w:rPr>
        <w:t>L</w:t>
      </w:r>
      <w:r w:rsidR="00CB3A2A" w:rsidRPr="00BB4BC3">
        <w:rPr>
          <w:rFonts w:asciiTheme="minorHAnsi" w:hAnsiTheme="minorHAnsi" w:cstheme="minorHAnsi"/>
        </w:rPr>
        <w:t xml:space="preserve">eie og </w:t>
      </w:r>
      <w:r w:rsidR="000B6943" w:rsidRPr="00BB4BC3">
        <w:rPr>
          <w:rFonts w:asciiTheme="minorHAnsi" w:hAnsiTheme="minorHAnsi" w:cstheme="minorHAnsi"/>
        </w:rPr>
        <w:t>Nyheter.</w:t>
      </w:r>
      <w:r w:rsidR="00BD5B38" w:rsidRPr="00BB4BC3">
        <w:rPr>
          <w:rFonts w:asciiTheme="minorHAnsi" w:hAnsiTheme="minorHAnsi" w:cstheme="minorHAnsi"/>
        </w:rPr>
        <w:t xml:space="preserve"> </w:t>
      </w:r>
    </w:p>
    <w:p w:rsidR="00B66080" w:rsidRDefault="00B66080">
      <w:pPr>
        <w:rPr>
          <w:rFonts w:cstheme="minorHAnsi"/>
          <w:sz w:val="24"/>
          <w:szCs w:val="24"/>
        </w:rPr>
      </w:pPr>
    </w:p>
    <w:p w:rsidR="00B66080" w:rsidRDefault="008C371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Thore </w:t>
      </w:r>
      <w:proofErr w:type="spellStart"/>
      <w:r>
        <w:rPr>
          <w:rFonts w:cstheme="minorHAnsi"/>
          <w:sz w:val="24"/>
          <w:szCs w:val="24"/>
        </w:rPr>
        <w:t>Des</w:t>
      </w:r>
      <w:r w:rsidR="00E12DC3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erud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FC228F">
        <w:rPr>
          <w:rFonts w:cstheme="minorHAnsi"/>
          <w:sz w:val="24"/>
          <w:szCs w:val="24"/>
        </w:rPr>
        <w:t xml:space="preserve">var leder og økonomiansvarlig for </w:t>
      </w:r>
      <w:r w:rsidR="00D74C1F">
        <w:rPr>
          <w:rFonts w:cstheme="minorHAnsi"/>
          <w:sz w:val="24"/>
          <w:szCs w:val="24"/>
        </w:rPr>
        <w:t xml:space="preserve">stiftelsen første halvår </w:t>
      </w:r>
      <w:r w:rsidR="0075224C">
        <w:rPr>
          <w:rFonts w:cstheme="minorHAnsi"/>
          <w:sz w:val="24"/>
          <w:szCs w:val="24"/>
        </w:rPr>
        <w:t xml:space="preserve">2019. </w:t>
      </w:r>
      <w:r w:rsidR="00A07830">
        <w:rPr>
          <w:rFonts w:cstheme="minorHAnsi"/>
          <w:sz w:val="24"/>
          <w:szCs w:val="24"/>
        </w:rPr>
        <w:t>Han valgte</w:t>
      </w:r>
      <w:r w:rsidR="00385E26">
        <w:rPr>
          <w:rFonts w:cstheme="minorHAnsi"/>
          <w:sz w:val="24"/>
          <w:szCs w:val="24"/>
        </w:rPr>
        <w:t xml:space="preserve"> </w:t>
      </w:r>
      <w:r w:rsidR="00D86D07">
        <w:rPr>
          <w:rFonts w:cstheme="minorHAnsi"/>
          <w:sz w:val="24"/>
          <w:szCs w:val="24"/>
        </w:rPr>
        <w:t xml:space="preserve">i </w:t>
      </w:r>
      <w:proofErr w:type="gramStart"/>
      <w:r w:rsidR="00D86D07">
        <w:rPr>
          <w:rFonts w:cstheme="minorHAnsi"/>
          <w:sz w:val="24"/>
          <w:szCs w:val="24"/>
        </w:rPr>
        <w:t xml:space="preserve">juni </w:t>
      </w:r>
      <w:r w:rsidR="00A07830">
        <w:rPr>
          <w:rFonts w:cstheme="minorHAnsi"/>
          <w:sz w:val="24"/>
          <w:szCs w:val="24"/>
        </w:rPr>
        <w:t xml:space="preserve"> å</w:t>
      </w:r>
      <w:proofErr w:type="gramEnd"/>
      <w:r w:rsidR="00A07830">
        <w:rPr>
          <w:rFonts w:cstheme="minorHAnsi"/>
          <w:sz w:val="24"/>
          <w:szCs w:val="24"/>
        </w:rPr>
        <w:t xml:space="preserve"> trekke seg fra styret</w:t>
      </w:r>
      <w:r w:rsidR="00385E26">
        <w:rPr>
          <w:rFonts w:cstheme="minorHAnsi"/>
          <w:sz w:val="24"/>
          <w:szCs w:val="24"/>
        </w:rPr>
        <w:t>. Edvin Straume var hans vararepres</w:t>
      </w:r>
      <w:r w:rsidR="00EE03FA">
        <w:rPr>
          <w:rFonts w:cstheme="minorHAnsi"/>
          <w:sz w:val="24"/>
          <w:szCs w:val="24"/>
        </w:rPr>
        <w:t>entant</w:t>
      </w:r>
      <w:r w:rsidR="00BA406F">
        <w:rPr>
          <w:rFonts w:cstheme="minorHAnsi"/>
          <w:sz w:val="24"/>
          <w:szCs w:val="24"/>
        </w:rPr>
        <w:t xml:space="preserve"> og har </w:t>
      </w:r>
      <w:r w:rsidR="00EE03FA">
        <w:rPr>
          <w:rFonts w:cstheme="minorHAnsi"/>
          <w:sz w:val="24"/>
          <w:szCs w:val="24"/>
        </w:rPr>
        <w:t>fungert so</w:t>
      </w:r>
      <w:r w:rsidR="00102FB2">
        <w:rPr>
          <w:rFonts w:cstheme="minorHAnsi"/>
          <w:sz w:val="24"/>
          <w:szCs w:val="24"/>
        </w:rPr>
        <w:t>m</w:t>
      </w:r>
      <w:r w:rsidR="00EE03FA">
        <w:rPr>
          <w:rFonts w:cstheme="minorHAnsi"/>
          <w:sz w:val="24"/>
          <w:szCs w:val="24"/>
        </w:rPr>
        <w:t xml:space="preserve"> leder siden juni 2019. </w:t>
      </w:r>
      <w:r w:rsidR="00D437EF">
        <w:rPr>
          <w:rFonts w:cstheme="minorHAnsi"/>
          <w:sz w:val="24"/>
          <w:szCs w:val="24"/>
        </w:rPr>
        <w:t>Amund Bø har vært økonomiansvarlig</w:t>
      </w:r>
      <w:r w:rsidR="00102FB2">
        <w:rPr>
          <w:rFonts w:cstheme="minorHAnsi"/>
          <w:sz w:val="24"/>
          <w:szCs w:val="24"/>
        </w:rPr>
        <w:t xml:space="preserve"> i samme periode</w:t>
      </w:r>
      <w:r w:rsidR="009D46DD">
        <w:rPr>
          <w:rFonts w:cstheme="minorHAnsi"/>
          <w:sz w:val="24"/>
          <w:szCs w:val="24"/>
        </w:rPr>
        <w:t>.</w:t>
      </w:r>
    </w:p>
    <w:p w:rsidR="006F56DB" w:rsidRDefault="006F56DB">
      <w:pPr>
        <w:rPr>
          <w:rFonts w:cstheme="minorHAnsi"/>
          <w:sz w:val="24"/>
          <w:szCs w:val="24"/>
        </w:rPr>
      </w:pPr>
    </w:p>
    <w:p w:rsidR="001A092F" w:rsidRPr="00653A7E" w:rsidRDefault="001A092F" w:rsidP="001A092F">
      <w:pPr>
        <w:rPr>
          <w:rFonts w:cstheme="minorHAnsi"/>
          <w:b/>
          <w:sz w:val="24"/>
          <w:szCs w:val="24"/>
        </w:rPr>
      </w:pPr>
      <w:r w:rsidRPr="00653A7E">
        <w:rPr>
          <w:rFonts w:cstheme="minorHAnsi"/>
          <w:b/>
          <w:sz w:val="24"/>
          <w:szCs w:val="24"/>
        </w:rPr>
        <w:t>Forsknings- og utviklingsaktiviteter</w:t>
      </w:r>
    </w:p>
    <w:p w:rsidR="001A092F" w:rsidRPr="00653A7E" w:rsidRDefault="001A092F" w:rsidP="001A092F">
      <w:pPr>
        <w:rPr>
          <w:rFonts w:cstheme="minorHAnsi"/>
          <w:sz w:val="24"/>
          <w:szCs w:val="24"/>
        </w:rPr>
      </w:pPr>
      <w:r w:rsidRPr="00653A7E">
        <w:rPr>
          <w:rFonts w:cstheme="minorHAnsi"/>
          <w:sz w:val="24"/>
          <w:szCs w:val="24"/>
        </w:rPr>
        <w:t xml:space="preserve">Stiftelsen har ingen pågående forsknings- eller utviklingsaktiviteter. Likevel kan arkeologiske utgravinger, og samarbeidsprosjektet med Riksantikvaren om utvendig vedlikeholdt sies å inneholde forskningselementer. </w:t>
      </w:r>
    </w:p>
    <w:p w:rsidR="00F50F54" w:rsidRDefault="00F50F54" w:rsidP="00F50F54">
      <w:pPr>
        <w:rPr>
          <w:rFonts w:cstheme="minorHAnsi"/>
          <w:b/>
          <w:sz w:val="24"/>
          <w:szCs w:val="24"/>
        </w:rPr>
      </w:pPr>
    </w:p>
    <w:p w:rsidR="00F50F54" w:rsidRPr="00653A7E" w:rsidRDefault="00F50F54" w:rsidP="00F50F54">
      <w:pPr>
        <w:rPr>
          <w:rFonts w:cstheme="minorHAnsi"/>
          <w:b/>
          <w:sz w:val="24"/>
          <w:szCs w:val="24"/>
        </w:rPr>
      </w:pPr>
      <w:r w:rsidRPr="00653A7E">
        <w:rPr>
          <w:rFonts w:cstheme="minorHAnsi"/>
          <w:b/>
          <w:sz w:val="24"/>
          <w:szCs w:val="24"/>
        </w:rPr>
        <w:t>Arbeidsmiljø</w:t>
      </w:r>
    </w:p>
    <w:p w:rsidR="00C60CA9" w:rsidRDefault="00F50F54" w:rsidP="00F50F54">
      <w:pPr>
        <w:rPr>
          <w:rFonts w:cstheme="minorHAnsi"/>
          <w:sz w:val="24"/>
          <w:szCs w:val="24"/>
        </w:rPr>
      </w:pPr>
      <w:r w:rsidRPr="00653A7E">
        <w:rPr>
          <w:rFonts w:cstheme="minorHAnsi"/>
          <w:sz w:val="24"/>
          <w:szCs w:val="24"/>
        </w:rPr>
        <w:t>Stiftelsen har ingen fast ansatte, men to ansatte som lønnes på timebasis.</w:t>
      </w:r>
    </w:p>
    <w:p w:rsidR="00F50F54" w:rsidRPr="00653A7E" w:rsidRDefault="00F50F54" w:rsidP="00F50F54">
      <w:pPr>
        <w:rPr>
          <w:rFonts w:cstheme="minorHAnsi"/>
          <w:sz w:val="24"/>
          <w:szCs w:val="24"/>
        </w:rPr>
      </w:pPr>
      <w:r w:rsidRPr="00653A7E">
        <w:rPr>
          <w:rFonts w:cstheme="minorHAnsi"/>
          <w:sz w:val="24"/>
          <w:szCs w:val="24"/>
        </w:rPr>
        <w:t xml:space="preserve">Styret vurderer arbeidsmiljøet </w:t>
      </w:r>
      <w:r w:rsidR="006E1066">
        <w:rPr>
          <w:rFonts w:cstheme="minorHAnsi"/>
          <w:sz w:val="24"/>
          <w:szCs w:val="24"/>
        </w:rPr>
        <w:t xml:space="preserve">til </w:t>
      </w:r>
      <w:r w:rsidRPr="00653A7E">
        <w:rPr>
          <w:rFonts w:cstheme="minorHAnsi"/>
          <w:sz w:val="24"/>
          <w:szCs w:val="24"/>
        </w:rPr>
        <w:t>å være godt. Det er ikke inntruffet skader eller ulykker av noen art i løpet av 201</w:t>
      </w:r>
      <w:r w:rsidR="006E1066">
        <w:rPr>
          <w:rFonts w:cstheme="minorHAnsi"/>
          <w:sz w:val="24"/>
          <w:szCs w:val="24"/>
        </w:rPr>
        <w:t>9</w:t>
      </w:r>
      <w:r w:rsidRPr="00653A7E">
        <w:rPr>
          <w:rFonts w:cstheme="minorHAnsi"/>
          <w:sz w:val="24"/>
          <w:szCs w:val="24"/>
        </w:rPr>
        <w:t xml:space="preserve">. </w:t>
      </w:r>
    </w:p>
    <w:p w:rsidR="00F50F54" w:rsidRPr="00653A7E" w:rsidRDefault="00F50F54" w:rsidP="00F50F54">
      <w:pPr>
        <w:rPr>
          <w:rFonts w:cstheme="minorHAnsi"/>
          <w:sz w:val="24"/>
          <w:szCs w:val="24"/>
        </w:rPr>
      </w:pPr>
    </w:p>
    <w:p w:rsidR="00F50F54" w:rsidRPr="00653A7E" w:rsidRDefault="00F50F54" w:rsidP="00F50F54">
      <w:pPr>
        <w:rPr>
          <w:rFonts w:cstheme="minorHAnsi"/>
          <w:b/>
          <w:sz w:val="24"/>
          <w:szCs w:val="24"/>
        </w:rPr>
      </w:pPr>
      <w:r w:rsidRPr="00653A7E">
        <w:rPr>
          <w:rFonts w:cstheme="minorHAnsi"/>
          <w:b/>
          <w:sz w:val="24"/>
          <w:szCs w:val="24"/>
        </w:rPr>
        <w:t>Ytre miljø</w:t>
      </w:r>
    </w:p>
    <w:p w:rsidR="00F50F54" w:rsidRPr="00653A7E" w:rsidRDefault="00F50F54" w:rsidP="00F50F54">
      <w:pPr>
        <w:rPr>
          <w:rFonts w:cstheme="minorHAnsi"/>
          <w:sz w:val="24"/>
          <w:szCs w:val="24"/>
        </w:rPr>
      </w:pPr>
      <w:r w:rsidRPr="00653A7E">
        <w:rPr>
          <w:rFonts w:cstheme="minorHAnsi"/>
          <w:sz w:val="24"/>
          <w:szCs w:val="24"/>
        </w:rPr>
        <w:t>Stiftelsens virksomhet forurenser ikke det ytre miljø.</w:t>
      </w:r>
    </w:p>
    <w:p w:rsidR="00F50F54" w:rsidRPr="00653A7E" w:rsidRDefault="00F50F54" w:rsidP="00F50F54">
      <w:pPr>
        <w:rPr>
          <w:rFonts w:cstheme="minorHAnsi"/>
          <w:sz w:val="24"/>
          <w:szCs w:val="24"/>
        </w:rPr>
      </w:pPr>
    </w:p>
    <w:p w:rsidR="00F50F54" w:rsidRPr="00653A7E" w:rsidRDefault="00F50F54" w:rsidP="00F50F54">
      <w:pPr>
        <w:rPr>
          <w:rFonts w:cstheme="minorHAnsi"/>
          <w:b/>
          <w:sz w:val="24"/>
          <w:szCs w:val="24"/>
        </w:rPr>
      </w:pPr>
      <w:r w:rsidRPr="00653A7E">
        <w:rPr>
          <w:rFonts w:cstheme="minorHAnsi"/>
          <w:b/>
          <w:sz w:val="24"/>
          <w:szCs w:val="24"/>
        </w:rPr>
        <w:t>Likestilling</w:t>
      </w:r>
    </w:p>
    <w:p w:rsidR="00F50F54" w:rsidRPr="00653A7E" w:rsidRDefault="00F50F54" w:rsidP="00F50F54">
      <w:pPr>
        <w:rPr>
          <w:rFonts w:cstheme="minorHAnsi"/>
          <w:sz w:val="24"/>
          <w:szCs w:val="24"/>
        </w:rPr>
      </w:pPr>
      <w:r w:rsidRPr="00653A7E">
        <w:rPr>
          <w:rFonts w:cstheme="minorHAnsi"/>
          <w:sz w:val="24"/>
          <w:szCs w:val="24"/>
        </w:rPr>
        <w:t>Styret besto i 201</w:t>
      </w:r>
      <w:r>
        <w:rPr>
          <w:rFonts w:cstheme="minorHAnsi"/>
          <w:sz w:val="24"/>
          <w:szCs w:val="24"/>
        </w:rPr>
        <w:t>9</w:t>
      </w:r>
      <w:r w:rsidRPr="00653A7E">
        <w:rPr>
          <w:rFonts w:cstheme="minorHAnsi"/>
          <w:sz w:val="24"/>
          <w:szCs w:val="24"/>
        </w:rPr>
        <w:t xml:space="preserve"> av tre menn og to kvinner.  De deltidsansatte er </w:t>
      </w:r>
      <w:r w:rsidR="00E85C10">
        <w:rPr>
          <w:rFonts w:cstheme="minorHAnsi"/>
          <w:sz w:val="24"/>
          <w:szCs w:val="24"/>
        </w:rPr>
        <w:t>e</w:t>
      </w:r>
      <w:r w:rsidRPr="00653A7E">
        <w:rPr>
          <w:rFonts w:cstheme="minorHAnsi"/>
          <w:sz w:val="24"/>
          <w:szCs w:val="24"/>
        </w:rPr>
        <w:t xml:space="preserve">n kvinne og </w:t>
      </w:r>
      <w:r w:rsidR="00E85C10">
        <w:rPr>
          <w:rFonts w:cstheme="minorHAnsi"/>
          <w:sz w:val="24"/>
          <w:szCs w:val="24"/>
        </w:rPr>
        <w:t>e</w:t>
      </w:r>
      <w:r w:rsidRPr="00653A7E">
        <w:rPr>
          <w:rFonts w:cstheme="minorHAnsi"/>
          <w:sz w:val="24"/>
          <w:szCs w:val="24"/>
        </w:rPr>
        <w:t>n mann.</w:t>
      </w:r>
    </w:p>
    <w:p w:rsidR="001A092F" w:rsidRDefault="001A092F">
      <w:pPr>
        <w:rPr>
          <w:rFonts w:cstheme="minorHAnsi"/>
          <w:sz w:val="24"/>
          <w:szCs w:val="24"/>
        </w:rPr>
      </w:pPr>
    </w:p>
    <w:p w:rsidR="00F22859" w:rsidRPr="00653A7E" w:rsidRDefault="00F22859" w:rsidP="00F22859">
      <w:pPr>
        <w:rPr>
          <w:rFonts w:cstheme="minorHAnsi"/>
          <w:b/>
          <w:sz w:val="24"/>
          <w:szCs w:val="24"/>
        </w:rPr>
      </w:pPr>
      <w:r w:rsidRPr="00653A7E">
        <w:rPr>
          <w:rFonts w:cstheme="minorHAnsi"/>
          <w:b/>
          <w:sz w:val="24"/>
          <w:szCs w:val="24"/>
        </w:rPr>
        <w:t>Rettvisende bilde</w:t>
      </w:r>
    </w:p>
    <w:p w:rsidR="00F22859" w:rsidRDefault="00F22859">
      <w:pPr>
        <w:rPr>
          <w:rFonts w:cstheme="minorHAnsi"/>
          <w:sz w:val="24"/>
          <w:szCs w:val="24"/>
        </w:rPr>
      </w:pPr>
      <w:r w:rsidRPr="00653A7E">
        <w:rPr>
          <w:rFonts w:cstheme="minorHAnsi"/>
          <w:sz w:val="24"/>
          <w:szCs w:val="24"/>
        </w:rPr>
        <w:t xml:space="preserve">Årsregnskapet med noter anses å gi en fyllestgjørende informasjon om virksomheten i løpet av </w:t>
      </w:r>
      <w:r w:rsidR="00A91F8A">
        <w:rPr>
          <w:rFonts w:cstheme="minorHAnsi"/>
          <w:sz w:val="24"/>
          <w:szCs w:val="24"/>
        </w:rPr>
        <w:t xml:space="preserve">året </w:t>
      </w:r>
      <w:r w:rsidRPr="00653A7E">
        <w:rPr>
          <w:rFonts w:cstheme="minorHAnsi"/>
          <w:sz w:val="24"/>
          <w:szCs w:val="24"/>
        </w:rPr>
        <w:t xml:space="preserve">og om selskapets stilling ved utgangen av året. </w:t>
      </w:r>
      <w:r w:rsidR="008F5625">
        <w:rPr>
          <w:rFonts w:cstheme="minorHAnsi"/>
          <w:sz w:val="24"/>
          <w:szCs w:val="24"/>
        </w:rPr>
        <w:br/>
      </w:r>
    </w:p>
    <w:p w:rsidR="004A5E2B" w:rsidRPr="00653A7E" w:rsidRDefault="004A5E2B">
      <w:pPr>
        <w:rPr>
          <w:rFonts w:cstheme="minorHAnsi"/>
          <w:b/>
          <w:sz w:val="24"/>
          <w:szCs w:val="24"/>
        </w:rPr>
      </w:pPr>
      <w:r w:rsidRPr="00653A7E">
        <w:rPr>
          <w:rFonts w:cstheme="minorHAnsi"/>
          <w:b/>
          <w:sz w:val="24"/>
          <w:szCs w:val="24"/>
        </w:rPr>
        <w:t>Fortsatt drift</w:t>
      </w:r>
    </w:p>
    <w:p w:rsidR="004A5E2B" w:rsidRDefault="004A5E2B">
      <w:pPr>
        <w:rPr>
          <w:rFonts w:cstheme="minorHAnsi"/>
          <w:sz w:val="24"/>
          <w:szCs w:val="24"/>
        </w:rPr>
      </w:pPr>
      <w:r w:rsidRPr="00653A7E">
        <w:rPr>
          <w:rFonts w:cstheme="minorHAnsi"/>
          <w:sz w:val="24"/>
          <w:szCs w:val="24"/>
        </w:rPr>
        <w:t>Styret mener det er godt grunnlag for fortsatt drift av selskapet ved avleggelse av årsregnskap for 201</w:t>
      </w:r>
      <w:r w:rsidR="00DE5C56">
        <w:rPr>
          <w:rFonts w:cstheme="minorHAnsi"/>
          <w:sz w:val="24"/>
          <w:szCs w:val="24"/>
        </w:rPr>
        <w:t>9</w:t>
      </w:r>
      <w:r w:rsidRPr="00653A7E">
        <w:rPr>
          <w:rFonts w:cstheme="minorHAnsi"/>
          <w:sz w:val="24"/>
          <w:szCs w:val="24"/>
        </w:rPr>
        <w:t>.</w:t>
      </w:r>
    </w:p>
    <w:p w:rsidR="005B6C6E" w:rsidRDefault="005B6C6E" w:rsidP="005B6C6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Regnskapet for 2019 viser et </w:t>
      </w:r>
      <w:r w:rsidR="0033677A">
        <w:rPr>
          <w:rFonts w:cstheme="minorHAnsi"/>
          <w:sz w:val="24"/>
          <w:szCs w:val="24"/>
        </w:rPr>
        <w:t xml:space="preserve">underskudd på </w:t>
      </w:r>
      <w:r w:rsidR="004C6CC3">
        <w:rPr>
          <w:rFonts w:cstheme="minorHAnsi"/>
          <w:sz w:val="24"/>
          <w:szCs w:val="24"/>
        </w:rPr>
        <w:t>27</w:t>
      </w:r>
      <w:r w:rsidR="007B5563">
        <w:rPr>
          <w:rFonts w:cstheme="minorHAnsi"/>
          <w:sz w:val="24"/>
          <w:szCs w:val="24"/>
        </w:rPr>
        <w:t> 124 kr.</w:t>
      </w:r>
      <w:r w:rsidR="001B10E3">
        <w:rPr>
          <w:rFonts w:cstheme="minorHAnsi"/>
          <w:sz w:val="24"/>
          <w:szCs w:val="24"/>
        </w:rPr>
        <w:t xml:space="preserve"> Dette er ca. 6000</w:t>
      </w:r>
      <w:r w:rsidR="005C3BA3">
        <w:rPr>
          <w:rFonts w:cstheme="minorHAnsi"/>
          <w:sz w:val="24"/>
          <w:szCs w:val="24"/>
        </w:rPr>
        <w:t xml:space="preserve"> kr mindre enn foregående år</w:t>
      </w:r>
      <w:r w:rsidR="00226F33">
        <w:rPr>
          <w:rFonts w:cstheme="minorHAnsi"/>
          <w:sz w:val="24"/>
          <w:szCs w:val="24"/>
        </w:rPr>
        <w:t>.</w:t>
      </w:r>
      <w:r w:rsidR="00463929">
        <w:rPr>
          <w:rFonts w:cstheme="minorHAnsi"/>
          <w:sz w:val="24"/>
          <w:szCs w:val="24"/>
        </w:rPr>
        <w:br/>
        <w:t xml:space="preserve">Årets underskudd dekkes av selskapets egenkapital som etter dette er på </w:t>
      </w:r>
      <w:r w:rsidR="00E80468">
        <w:rPr>
          <w:rFonts w:cstheme="minorHAnsi"/>
          <w:sz w:val="24"/>
          <w:szCs w:val="24"/>
        </w:rPr>
        <w:t>359</w:t>
      </w:r>
      <w:r w:rsidR="00680139">
        <w:rPr>
          <w:rFonts w:cstheme="minorHAnsi"/>
          <w:sz w:val="24"/>
          <w:szCs w:val="24"/>
        </w:rPr>
        <w:t> 327 kr.</w:t>
      </w:r>
      <w:r w:rsidR="001B10E3">
        <w:rPr>
          <w:rFonts w:cstheme="minorHAnsi"/>
          <w:sz w:val="24"/>
          <w:szCs w:val="24"/>
        </w:rPr>
        <w:t xml:space="preserve"> </w:t>
      </w:r>
    </w:p>
    <w:p w:rsidR="005B6C6E" w:rsidRDefault="005B6C6E">
      <w:pPr>
        <w:rPr>
          <w:rFonts w:cstheme="minorHAnsi"/>
          <w:sz w:val="24"/>
          <w:szCs w:val="24"/>
        </w:rPr>
      </w:pPr>
    </w:p>
    <w:p w:rsidR="00584376" w:rsidRPr="00653A7E" w:rsidRDefault="001D00CB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lastRenderedPageBreak/>
        <w:t>G</w:t>
      </w:r>
      <w:r w:rsidR="00F02244" w:rsidRPr="00653A7E">
        <w:rPr>
          <w:rFonts w:cstheme="minorHAnsi"/>
          <w:i/>
          <w:sz w:val="24"/>
          <w:szCs w:val="24"/>
        </w:rPr>
        <w:t xml:space="preserve">ran, </w:t>
      </w:r>
      <w:r w:rsidR="004F57CF">
        <w:rPr>
          <w:rFonts w:cstheme="minorHAnsi"/>
          <w:i/>
          <w:sz w:val="24"/>
          <w:szCs w:val="24"/>
        </w:rPr>
        <w:t>5</w:t>
      </w:r>
      <w:r w:rsidR="00E85C10">
        <w:rPr>
          <w:rFonts w:cstheme="minorHAnsi"/>
          <w:i/>
          <w:sz w:val="24"/>
          <w:szCs w:val="24"/>
        </w:rPr>
        <w:t>. mars</w:t>
      </w:r>
      <w:r w:rsidR="00F02244" w:rsidRPr="00653A7E">
        <w:rPr>
          <w:rFonts w:cstheme="minorHAnsi"/>
          <w:i/>
          <w:sz w:val="24"/>
          <w:szCs w:val="24"/>
        </w:rPr>
        <w:t xml:space="preserve"> 20</w:t>
      </w:r>
      <w:r w:rsidR="00E85C10">
        <w:rPr>
          <w:rFonts w:cstheme="minorHAnsi"/>
          <w:i/>
          <w:sz w:val="24"/>
          <w:szCs w:val="24"/>
        </w:rPr>
        <w:t>20</w:t>
      </w:r>
    </w:p>
    <w:p w:rsidR="00074353" w:rsidRPr="00653A7E" w:rsidRDefault="00074353">
      <w:pPr>
        <w:rPr>
          <w:rFonts w:cstheme="minorHAnsi"/>
          <w:i/>
          <w:sz w:val="24"/>
          <w:szCs w:val="24"/>
        </w:rPr>
      </w:pPr>
    </w:p>
    <w:p w:rsidR="00F02244" w:rsidRPr="00653A7E" w:rsidRDefault="00223919">
      <w:pPr>
        <w:rPr>
          <w:rFonts w:cstheme="minorHAnsi"/>
          <w:i/>
          <w:sz w:val="24"/>
          <w:szCs w:val="24"/>
        </w:rPr>
      </w:pPr>
      <w:r w:rsidRPr="00653A7E">
        <w:rPr>
          <w:rFonts w:cstheme="minorHAnsi"/>
          <w:i/>
          <w:sz w:val="24"/>
          <w:szCs w:val="24"/>
        </w:rPr>
        <w:t xml:space="preserve">Styret for Stiftelsen </w:t>
      </w:r>
      <w:r w:rsidR="00F02244" w:rsidRPr="00653A7E">
        <w:rPr>
          <w:rFonts w:cstheme="minorHAnsi"/>
          <w:i/>
          <w:sz w:val="24"/>
          <w:szCs w:val="24"/>
        </w:rPr>
        <w:t>Steinhuset på Gran</w:t>
      </w:r>
    </w:p>
    <w:p w:rsidR="00112632" w:rsidRPr="00653A7E" w:rsidRDefault="00112632">
      <w:pPr>
        <w:rPr>
          <w:rFonts w:cstheme="minorHAnsi"/>
          <w:i/>
          <w:sz w:val="24"/>
          <w:szCs w:val="24"/>
        </w:rPr>
      </w:pPr>
    </w:p>
    <w:p w:rsidR="00F02244" w:rsidRDefault="00F02244">
      <w:pPr>
        <w:rPr>
          <w:rFonts w:cstheme="minorHAnsi"/>
          <w:sz w:val="24"/>
          <w:szCs w:val="24"/>
        </w:rPr>
      </w:pPr>
    </w:p>
    <w:p w:rsidR="00934E84" w:rsidRDefault="00934E84">
      <w:pPr>
        <w:rPr>
          <w:rFonts w:cstheme="minorHAnsi"/>
          <w:sz w:val="24"/>
          <w:szCs w:val="24"/>
        </w:rPr>
      </w:pPr>
    </w:p>
    <w:p w:rsidR="00934E84" w:rsidRPr="00653A7E" w:rsidRDefault="00934E84">
      <w:pPr>
        <w:rPr>
          <w:rFonts w:cstheme="minorHAnsi"/>
          <w:sz w:val="24"/>
          <w:szCs w:val="24"/>
        </w:rPr>
      </w:pPr>
    </w:p>
    <w:p w:rsidR="00F02244" w:rsidRPr="00653A7E" w:rsidRDefault="00F02244">
      <w:pPr>
        <w:rPr>
          <w:rFonts w:cstheme="minorHAnsi"/>
          <w:sz w:val="24"/>
          <w:szCs w:val="24"/>
        </w:rPr>
      </w:pPr>
    </w:p>
    <w:p w:rsidR="00F02244" w:rsidRPr="00653A7E" w:rsidRDefault="00F02244" w:rsidP="00877797">
      <w:pPr>
        <w:rPr>
          <w:rFonts w:cstheme="minorHAnsi"/>
          <w:sz w:val="24"/>
          <w:szCs w:val="24"/>
        </w:rPr>
      </w:pPr>
      <w:r w:rsidRPr="00653A7E">
        <w:rPr>
          <w:rFonts w:cstheme="minorHAnsi"/>
          <w:sz w:val="24"/>
          <w:szCs w:val="24"/>
        </w:rPr>
        <w:t>Amund Bø</w:t>
      </w:r>
      <w:r w:rsidRPr="00653A7E">
        <w:rPr>
          <w:rFonts w:cstheme="minorHAnsi"/>
          <w:sz w:val="24"/>
          <w:szCs w:val="24"/>
        </w:rPr>
        <w:tab/>
      </w:r>
      <w:r w:rsidRPr="00653A7E">
        <w:rPr>
          <w:rFonts w:cstheme="minorHAnsi"/>
          <w:sz w:val="24"/>
          <w:szCs w:val="24"/>
        </w:rPr>
        <w:tab/>
      </w:r>
      <w:r w:rsidR="00BC3815">
        <w:rPr>
          <w:rFonts w:cstheme="minorHAnsi"/>
          <w:sz w:val="24"/>
          <w:szCs w:val="24"/>
        </w:rPr>
        <w:tab/>
      </w:r>
      <w:r w:rsidR="005E744D">
        <w:rPr>
          <w:rFonts w:cstheme="minorHAnsi"/>
          <w:sz w:val="24"/>
          <w:szCs w:val="24"/>
        </w:rPr>
        <w:tab/>
      </w:r>
      <w:r w:rsidR="009B0E9C">
        <w:rPr>
          <w:rFonts w:cstheme="minorHAnsi"/>
          <w:sz w:val="24"/>
          <w:szCs w:val="24"/>
        </w:rPr>
        <w:t>Edvin Straume</w:t>
      </w:r>
      <w:r w:rsidRPr="00653A7E">
        <w:rPr>
          <w:rFonts w:cstheme="minorHAnsi"/>
          <w:sz w:val="24"/>
          <w:szCs w:val="24"/>
        </w:rPr>
        <w:tab/>
      </w:r>
      <w:r w:rsidRPr="00653A7E">
        <w:rPr>
          <w:rFonts w:cstheme="minorHAnsi"/>
          <w:sz w:val="24"/>
          <w:szCs w:val="24"/>
        </w:rPr>
        <w:tab/>
      </w:r>
      <w:r w:rsidR="005E744D">
        <w:rPr>
          <w:rFonts w:cstheme="minorHAnsi"/>
          <w:sz w:val="24"/>
          <w:szCs w:val="24"/>
        </w:rPr>
        <w:tab/>
      </w:r>
      <w:r w:rsidR="005E744D">
        <w:rPr>
          <w:rFonts w:cstheme="minorHAnsi"/>
          <w:sz w:val="24"/>
          <w:szCs w:val="24"/>
        </w:rPr>
        <w:tab/>
      </w:r>
      <w:r w:rsidR="009006E4" w:rsidRPr="00653A7E">
        <w:rPr>
          <w:rFonts w:cstheme="minorHAnsi"/>
          <w:sz w:val="24"/>
          <w:szCs w:val="24"/>
        </w:rPr>
        <w:t>Reidun Helmen</w:t>
      </w:r>
      <w:r w:rsidRPr="00653A7E">
        <w:rPr>
          <w:rFonts w:cstheme="minorHAnsi"/>
          <w:sz w:val="24"/>
          <w:szCs w:val="24"/>
        </w:rPr>
        <w:t xml:space="preserve"> </w:t>
      </w:r>
      <w:r w:rsidR="00CD7718">
        <w:rPr>
          <w:rFonts w:cstheme="minorHAnsi"/>
          <w:sz w:val="24"/>
          <w:szCs w:val="24"/>
        </w:rPr>
        <w:t>S</w:t>
      </w:r>
    </w:p>
    <w:p w:rsidR="00F02244" w:rsidRPr="00653A7E" w:rsidRDefault="0072414E" w:rsidP="0047452A">
      <w:pPr>
        <w:ind w:left="2832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F02244" w:rsidRPr="00653A7E">
        <w:rPr>
          <w:rFonts w:cstheme="minorHAnsi"/>
          <w:sz w:val="24"/>
          <w:szCs w:val="24"/>
        </w:rPr>
        <w:t>tyrets leder</w:t>
      </w:r>
    </w:p>
    <w:p w:rsidR="00F02244" w:rsidRPr="00653A7E" w:rsidRDefault="00F02244" w:rsidP="00F02244">
      <w:pPr>
        <w:jc w:val="center"/>
        <w:rPr>
          <w:rFonts w:cstheme="minorHAnsi"/>
          <w:sz w:val="24"/>
          <w:szCs w:val="24"/>
        </w:rPr>
      </w:pPr>
    </w:p>
    <w:p w:rsidR="00653786" w:rsidRDefault="00653786" w:rsidP="00F02244">
      <w:pPr>
        <w:jc w:val="center"/>
        <w:rPr>
          <w:rFonts w:cstheme="minorHAnsi"/>
          <w:sz w:val="24"/>
          <w:szCs w:val="24"/>
        </w:rPr>
      </w:pPr>
    </w:p>
    <w:p w:rsidR="00934E84" w:rsidRDefault="00934E84" w:rsidP="00F02244">
      <w:pPr>
        <w:jc w:val="center"/>
        <w:rPr>
          <w:rFonts w:cstheme="minorHAnsi"/>
          <w:sz w:val="24"/>
          <w:szCs w:val="24"/>
        </w:rPr>
      </w:pPr>
    </w:p>
    <w:p w:rsidR="00934E84" w:rsidRPr="00653A7E" w:rsidRDefault="00934E84" w:rsidP="00F02244">
      <w:pPr>
        <w:jc w:val="center"/>
        <w:rPr>
          <w:rFonts w:cstheme="minorHAnsi"/>
          <w:sz w:val="24"/>
          <w:szCs w:val="24"/>
        </w:rPr>
      </w:pPr>
    </w:p>
    <w:p w:rsidR="00112632" w:rsidRPr="00653A7E" w:rsidRDefault="00112632" w:rsidP="00F02244">
      <w:pPr>
        <w:jc w:val="center"/>
        <w:rPr>
          <w:rFonts w:cstheme="minorHAnsi"/>
          <w:sz w:val="24"/>
          <w:szCs w:val="24"/>
        </w:rPr>
      </w:pPr>
    </w:p>
    <w:p w:rsidR="005502D7" w:rsidRPr="00653A7E" w:rsidRDefault="00F02244" w:rsidP="00D041D0">
      <w:pPr>
        <w:rPr>
          <w:rFonts w:cstheme="minorHAnsi"/>
          <w:sz w:val="24"/>
          <w:szCs w:val="24"/>
        </w:rPr>
      </w:pPr>
      <w:r w:rsidRPr="00653A7E">
        <w:rPr>
          <w:rFonts w:cstheme="minorHAnsi"/>
          <w:sz w:val="24"/>
          <w:szCs w:val="24"/>
        </w:rPr>
        <w:t>Kar</w:t>
      </w:r>
      <w:r w:rsidR="005502D7" w:rsidRPr="00653A7E">
        <w:rPr>
          <w:rFonts w:cstheme="minorHAnsi"/>
          <w:sz w:val="24"/>
          <w:szCs w:val="24"/>
        </w:rPr>
        <w:t xml:space="preserve">i </w:t>
      </w:r>
      <w:proofErr w:type="spellStart"/>
      <w:r w:rsidR="005502D7" w:rsidRPr="00653A7E">
        <w:rPr>
          <w:rFonts w:cstheme="minorHAnsi"/>
          <w:sz w:val="24"/>
          <w:szCs w:val="24"/>
        </w:rPr>
        <w:t>Møyner</w:t>
      </w:r>
      <w:proofErr w:type="spellEnd"/>
      <w:r w:rsidR="00934E84">
        <w:rPr>
          <w:rFonts w:cstheme="minorHAnsi"/>
          <w:sz w:val="24"/>
          <w:szCs w:val="24"/>
        </w:rPr>
        <w:tab/>
      </w:r>
      <w:r w:rsidR="005502D7" w:rsidRPr="00653A7E">
        <w:rPr>
          <w:rFonts w:cstheme="minorHAnsi"/>
          <w:sz w:val="24"/>
          <w:szCs w:val="24"/>
        </w:rPr>
        <w:tab/>
      </w:r>
      <w:r w:rsidR="006945A0" w:rsidRPr="00653A7E">
        <w:rPr>
          <w:rFonts w:cstheme="minorHAnsi"/>
          <w:sz w:val="24"/>
          <w:szCs w:val="24"/>
        </w:rPr>
        <w:tab/>
      </w:r>
      <w:r w:rsidR="006945A0" w:rsidRPr="00653A7E">
        <w:rPr>
          <w:rFonts w:cstheme="minorHAnsi"/>
          <w:sz w:val="24"/>
          <w:szCs w:val="24"/>
        </w:rPr>
        <w:tab/>
        <w:t>Morten Stige</w:t>
      </w:r>
    </w:p>
    <w:p w:rsidR="005502D7" w:rsidRDefault="005502D7" w:rsidP="005502D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502D7" w:rsidRDefault="005502D7" w:rsidP="005502D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2244" w:rsidRPr="004A5E2B" w:rsidRDefault="005502D7" w:rsidP="005502D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F02244" w:rsidRPr="004A5E2B" w:rsidSect="000E1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113"/>
    <w:multiLevelType w:val="hybridMultilevel"/>
    <w:tmpl w:val="6E7295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1E7C"/>
    <w:rsid w:val="00011924"/>
    <w:rsid w:val="0004008A"/>
    <w:rsid w:val="00043F4D"/>
    <w:rsid w:val="00044549"/>
    <w:rsid w:val="000445AB"/>
    <w:rsid w:val="000528F1"/>
    <w:rsid w:val="00055C94"/>
    <w:rsid w:val="00073608"/>
    <w:rsid w:val="00074353"/>
    <w:rsid w:val="000757AE"/>
    <w:rsid w:val="00082688"/>
    <w:rsid w:val="000A799A"/>
    <w:rsid w:val="000B6943"/>
    <w:rsid w:val="000C3A62"/>
    <w:rsid w:val="000D271A"/>
    <w:rsid w:val="000D2AAE"/>
    <w:rsid w:val="000E1E7C"/>
    <w:rsid w:val="000E414D"/>
    <w:rsid w:val="000E4409"/>
    <w:rsid w:val="001002EF"/>
    <w:rsid w:val="0010139D"/>
    <w:rsid w:val="00102FB2"/>
    <w:rsid w:val="00111BB2"/>
    <w:rsid w:val="00112632"/>
    <w:rsid w:val="00121224"/>
    <w:rsid w:val="00126209"/>
    <w:rsid w:val="001331FC"/>
    <w:rsid w:val="00133C8E"/>
    <w:rsid w:val="00141A19"/>
    <w:rsid w:val="00141F32"/>
    <w:rsid w:val="001752EA"/>
    <w:rsid w:val="001778AD"/>
    <w:rsid w:val="00185839"/>
    <w:rsid w:val="00193A61"/>
    <w:rsid w:val="00193B11"/>
    <w:rsid w:val="001A092F"/>
    <w:rsid w:val="001B10E3"/>
    <w:rsid w:val="001B243D"/>
    <w:rsid w:val="001B3101"/>
    <w:rsid w:val="001B7FA7"/>
    <w:rsid w:val="001C4513"/>
    <w:rsid w:val="001C6C17"/>
    <w:rsid w:val="001D00CB"/>
    <w:rsid w:val="001D53A3"/>
    <w:rsid w:val="001E1BA9"/>
    <w:rsid w:val="001E286B"/>
    <w:rsid w:val="001F5C38"/>
    <w:rsid w:val="00200F33"/>
    <w:rsid w:val="0020720E"/>
    <w:rsid w:val="002101D1"/>
    <w:rsid w:val="002107A2"/>
    <w:rsid w:val="002122F4"/>
    <w:rsid w:val="00215F18"/>
    <w:rsid w:val="002221BE"/>
    <w:rsid w:val="00223919"/>
    <w:rsid w:val="00226F33"/>
    <w:rsid w:val="00230E13"/>
    <w:rsid w:val="00232DB9"/>
    <w:rsid w:val="00251B85"/>
    <w:rsid w:val="002647F2"/>
    <w:rsid w:val="002908C2"/>
    <w:rsid w:val="00294045"/>
    <w:rsid w:val="00296804"/>
    <w:rsid w:val="00296E11"/>
    <w:rsid w:val="002971DE"/>
    <w:rsid w:val="002B6D78"/>
    <w:rsid w:val="002D03D0"/>
    <w:rsid w:val="002E218E"/>
    <w:rsid w:val="002E4C69"/>
    <w:rsid w:val="002E76C8"/>
    <w:rsid w:val="002F0A17"/>
    <w:rsid w:val="00303366"/>
    <w:rsid w:val="0031106D"/>
    <w:rsid w:val="0031324D"/>
    <w:rsid w:val="00315C13"/>
    <w:rsid w:val="0032164D"/>
    <w:rsid w:val="0033677A"/>
    <w:rsid w:val="00365E5F"/>
    <w:rsid w:val="003809EE"/>
    <w:rsid w:val="00380BD5"/>
    <w:rsid w:val="00385E26"/>
    <w:rsid w:val="00392B7F"/>
    <w:rsid w:val="003A33CE"/>
    <w:rsid w:val="003A4229"/>
    <w:rsid w:val="003A6BC8"/>
    <w:rsid w:val="003A7B6D"/>
    <w:rsid w:val="003C2D7B"/>
    <w:rsid w:val="003C6D7C"/>
    <w:rsid w:val="003D4C82"/>
    <w:rsid w:val="003E0358"/>
    <w:rsid w:val="003E7F28"/>
    <w:rsid w:val="004009A4"/>
    <w:rsid w:val="00407342"/>
    <w:rsid w:val="004123FC"/>
    <w:rsid w:val="0041594E"/>
    <w:rsid w:val="00423F82"/>
    <w:rsid w:val="00430812"/>
    <w:rsid w:val="0043459E"/>
    <w:rsid w:val="00441F01"/>
    <w:rsid w:val="00444A14"/>
    <w:rsid w:val="00445296"/>
    <w:rsid w:val="00460DB5"/>
    <w:rsid w:val="00463929"/>
    <w:rsid w:val="004705C7"/>
    <w:rsid w:val="00473898"/>
    <w:rsid w:val="0047452A"/>
    <w:rsid w:val="0048178E"/>
    <w:rsid w:val="00485412"/>
    <w:rsid w:val="004A20B2"/>
    <w:rsid w:val="004A5E2B"/>
    <w:rsid w:val="004A7648"/>
    <w:rsid w:val="004A7675"/>
    <w:rsid w:val="004B7EB5"/>
    <w:rsid w:val="004C09DD"/>
    <w:rsid w:val="004C6CC3"/>
    <w:rsid w:val="004D02D6"/>
    <w:rsid w:val="004D3845"/>
    <w:rsid w:val="004E3635"/>
    <w:rsid w:val="004E67CA"/>
    <w:rsid w:val="004F57CF"/>
    <w:rsid w:val="004F6FAF"/>
    <w:rsid w:val="00500E02"/>
    <w:rsid w:val="00504724"/>
    <w:rsid w:val="00512B19"/>
    <w:rsid w:val="00520DD0"/>
    <w:rsid w:val="00523010"/>
    <w:rsid w:val="00524658"/>
    <w:rsid w:val="0052495E"/>
    <w:rsid w:val="005453FD"/>
    <w:rsid w:val="005502D7"/>
    <w:rsid w:val="005652DD"/>
    <w:rsid w:val="00572CA9"/>
    <w:rsid w:val="0057434F"/>
    <w:rsid w:val="00584376"/>
    <w:rsid w:val="00584F1F"/>
    <w:rsid w:val="00587EA3"/>
    <w:rsid w:val="005921BD"/>
    <w:rsid w:val="005A2AB2"/>
    <w:rsid w:val="005A68A4"/>
    <w:rsid w:val="005B2474"/>
    <w:rsid w:val="005B6C6E"/>
    <w:rsid w:val="005C1140"/>
    <w:rsid w:val="005C3BA3"/>
    <w:rsid w:val="005D21E0"/>
    <w:rsid w:val="005D5770"/>
    <w:rsid w:val="005E744D"/>
    <w:rsid w:val="00604C98"/>
    <w:rsid w:val="006060F3"/>
    <w:rsid w:val="00606ECF"/>
    <w:rsid w:val="00611FA8"/>
    <w:rsid w:val="00613827"/>
    <w:rsid w:val="00613F03"/>
    <w:rsid w:val="00620556"/>
    <w:rsid w:val="006318B8"/>
    <w:rsid w:val="0065188C"/>
    <w:rsid w:val="0065370C"/>
    <w:rsid w:val="00653786"/>
    <w:rsid w:val="00653A7E"/>
    <w:rsid w:val="00656FDA"/>
    <w:rsid w:val="0066137A"/>
    <w:rsid w:val="00671507"/>
    <w:rsid w:val="00676B1D"/>
    <w:rsid w:val="00680139"/>
    <w:rsid w:val="0068116C"/>
    <w:rsid w:val="006945A0"/>
    <w:rsid w:val="00697D93"/>
    <w:rsid w:val="006A18E0"/>
    <w:rsid w:val="006C7128"/>
    <w:rsid w:val="006D25EF"/>
    <w:rsid w:val="006D4E37"/>
    <w:rsid w:val="006D6C1F"/>
    <w:rsid w:val="006D740A"/>
    <w:rsid w:val="006D7D3A"/>
    <w:rsid w:val="006D7D44"/>
    <w:rsid w:val="006D7FAA"/>
    <w:rsid w:val="006E1066"/>
    <w:rsid w:val="006E4F1F"/>
    <w:rsid w:val="006F1C2C"/>
    <w:rsid w:val="006F4524"/>
    <w:rsid w:val="006F56DB"/>
    <w:rsid w:val="00704963"/>
    <w:rsid w:val="0070576B"/>
    <w:rsid w:val="007131D5"/>
    <w:rsid w:val="00714FCF"/>
    <w:rsid w:val="007156D0"/>
    <w:rsid w:val="00722045"/>
    <w:rsid w:val="0072414E"/>
    <w:rsid w:val="00727393"/>
    <w:rsid w:val="007330FE"/>
    <w:rsid w:val="00750A17"/>
    <w:rsid w:val="007518A1"/>
    <w:rsid w:val="0075224C"/>
    <w:rsid w:val="00785FE8"/>
    <w:rsid w:val="0079343E"/>
    <w:rsid w:val="007959D3"/>
    <w:rsid w:val="007A0FC1"/>
    <w:rsid w:val="007B2C95"/>
    <w:rsid w:val="007B5563"/>
    <w:rsid w:val="007C41A8"/>
    <w:rsid w:val="007D1537"/>
    <w:rsid w:val="007D20D8"/>
    <w:rsid w:val="007D7AE9"/>
    <w:rsid w:val="007E221D"/>
    <w:rsid w:val="007E5A24"/>
    <w:rsid w:val="007F1317"/>
    <w:rsid w:val="007F4B5A"/>
    <w:rsid w:val="00807926"/>
    <w:rsid w:val="00813996"/>
    <w:rsid w:val="00823D5A"/>
    <w:rsid w:val="00845DCD"/>
    <w:rsid w:val="00852E19"/>
    <w:rsid w:val="00855BFC"/>
    <w:rsid w:val="008610FA"/>
    <w:rsid w:val="0086203E"/>
    <w:rsid w:val="00864204"/>
    <w:rsid w:val="00875532"/>
    <w:rsid w:val="00877797"/>
    <w:rsid w:val="008853B3"/>
    <w:rsid w:val="00890005"/>
    <w:rsid w:val="008900CC"/>
    <w:rsid w:val="0089231E"/>
    <w:rsid w:val="008A15BF"/>
    <w:rsid w:val="008A4ED3"/>
    <w:rsid w:val="008B0190"/>
    <w:rsid w:val="008B0523"/>
    <w:rsid w:val="008C07C3"/>
    <w:rsid w:val="008C371F"/>
    <w:rsid w:val="008E3880"/>
    <w:rsid w:val="008E576D"/>
    <w:rsid w:val="008F5625"/>
    <w:rsid w:val="009006E4"/>
    <w:rsid w:val="00904D07"/>
    <w:rsid w:val="00934E84"/>
    <w:rsid w:val="009468D6"/>
    <w:rsid w:val="0095219E"/>
    <w:rsid w:val="009557AC"/>
    <w:rsid w:val="0096028C"/>
    <w:rsid w:val="00962D28"/>
    <w:rsid w:val="00985B51"/>
    <w:rsid w:val="009B0E9C"/>
    <w:rsid w:val="009B17B8"/>
    <w:rsid w:val="009C451F"/>
    <w:rsid w:val="009D46DD"/>
    <w:rsid w:val="00A076D4"/>
    <w:rsid w:val="00A07830"/>
    <w:rsid w:val="00A176DD"/>
    <w:rsid w:val="00A21162"/>
    <w:rsid w:val="00A22326"/>
    <w:rsid w:val="00A24AE8"/>
    <w:rsid w:val="00A43F3A"/>
    <w:rsid w:val="00A54994"/>
    <w:rsid w:val="00A747C5"/>
    <w:rsid w:val="00A82A63"/>
    <w:rsid w:val="00A91F8A"/>
    <w:rsid w:val="00AB5906"/>
    <w:rsid w:val="00AC37BA"/>
    <w:rsid w:val="00AD55AB"/>
    <w:rsid w:val="00AE4DF7"/>
    <w:rsid w:val="00AF0188"/>
    <w:rsid w:val="00AF081B"/>
    <w:rsid w:val="00AF18AA"/>
    <w:rsid w:val="00AF35D4"/>
    <w:rsid w:val="00B0357A"/>
    <w:rsid w:val="00B32D1D"/>
    <w:rsid w:val="00B41E60"/>
    <w:rsid w:val="00B528A6"/>
    <w:rsid w:val="00B54B1F"/>
    <w:rsid w:val="00B62CAC"/>
    <w:rsid w:val="00B66080"/>
    <w:rsid w:val="00B6732E"/>
    <w:rsid w:val="00B709BF"/>
    <w:rsid w:val="00B75905"/>
    <w:rsid w:val="00B8657D"/>
    <w:rsid w:val="00BA406F"/>
    <w:rsid w:val="00BA49AD"/>
    <w:rsid w:val="00BB494E"/>
    <w:rsid w:val="00BB4BC3"/>
    <w:rsid w:val="00BB6734"/>
    <w:rsid w:val="00BB7C11"/>
    <w:rsid w:val="00BB7CF0"/>
    <w:rsid w:val="00BC2D9D"/>
    <w:rsid w:val="00BC3815"/>
    <w:rsid w:val="00BD0F8C"/>
    <w:rsid w:val="00BD5B38"/>
    <w:rsid w:val="00BF730D"/>
    <w:rsid w:val="00C03F5E"/>
    <w:rsid w:val="00C175F2"/>
    <w:rsid w:val="00C25B60"/>
    <w:rsid w:val="00C30CB1"/>
    <w:rsid w:val="00C313A5"/>
    <w:rsid w:val="00C32FD4"/>
    <w:rsid w:val="00C353DF"/>
    <w:rsid w:val="00C3611E"/>
    <w:rsid w:val="00C420F4"/>
    <w:rsid w:val="00C50FF4"/>
    <w:rsid w:val="00C60CA9"/>
    <w:rsid w:val="00C60F59"/>
    <w:rsid w:val="00C640DC"/>
    <w:rsid w:val="00C815FF"/>
    <w:rsid w:val="00C84DA8"/>
    <w:rsid w:val="00CA1C8A"/>
    <w:rsid w:val="00CB0280"/>
    <w:rsid w:val="00CB1F05"/>
    <w:rsid w:val="00CB3A2A"/>
    <w:rsid w:val="00CC753E"/>
    <w:rsid w:val="00CD0FC1"/>
    <w:rsid w:val="00CD5358"/>
    <w:rsid w:val="00CD7718"/>
    <w:rsid w:val="00CE1D1B"/>
    <w:rsid w:val="00D041D0"/>
    <w:rsid w:val="00D17EC9"/>
    <w:rsid w:val="00D31C57"/>
    <w:rsid w:val="00D36797"/>
    <w:rsid w:val="00D437EF"/>
    <w:rsid w:val="00D471FE"/>
    <w:rsid w:val="00D52311"/>
    <w:rsid w:val="00D5776A"/>
    <w:rsid w:val="00D6759B"/>
    <w:rsid w:val="00D74C1F"/>
    <w:rsid w:val="00D843DF"/>
    <w:rsid w:val="00D86D07"/>
    <w:rsid w:val="00D90E11"/>
    <w:rsid w:val="00D95799"/>
    <w:rsid w:val="00D9710E"/>
    <w:rsid w:val="00DB0CB5"/>
    <w:rsid w:val="00DB7055"/>
    <w:rsid w:val="00DC3063"/>
    <w:rsid w:val="00DE5322"/>
    <w:rsid w:val="00DE55C3"/>
    <w:rsid w:val="00DE5C56"/>
    <w:rsid w:val="00DF13C9"/>
    <w:rsid w:val="00DF76B5"/>
    <w:rsid w:val="00E036E7"/>
    <w:rsid w:val="00E04B12"/>
    <w:rsid w:val="00E12DC3"/>
    <w:rsid w:val="00E23F66"/>
    <w:rsid w:val="00E33F96"/>
    <w:rsid w:val="00E351F8"/>
    <w:rsid w:val="00E3676D"/>
    <w:rsid w:val="00E4528A"/>
    <w:rsid w:val="00E46627"/>
    <w:rsid w:val="00E46954"/>
    <w:rsid w:val="00E562A8"/>
    <w:rsid w:val="00E65156"/>
    <w:rsid w:val="00E7407A"/>
    <w:rsid w:val="00E80468"/>
    <w:rsid w:val="00E85C10"/>
    <w:rsid w:val="00E86F89"/>
    <w:rsid w:val="00E9075B"/>
    <w:rsid w:val="00EB1BA2"/>
    <w:rsid w:val="00EE03FA"/>
    <w:rsid w:val="00F02244"/>
    <w:rsid w:val="00F0451C"/>
    <w:rsid w:val="00F20517"/>
    <w:rsid w:val="00F22859"/>
    <w:rsid w:val="00F3152A"/>
    <w:rsid w:val="00F43A1A"/>
    <w:rsid w:val="00F50F54"/>
    <w:rsid w:val="00F51A95"/>
    <w:rsid w:val="00F60843"/>
    <w:rsid w:val="00F650B8"/>
    <w:rsid w:val="00F654C8"/>
    <w:rsid w:val="00F71E12"/>
    <w:rsid w:val="00F87B45"/>
    <w:rsid w:val="00FA6220"/>
    <w:rsid w:val="00FC1E5E"/>
    <w:rsid w:val="00FC228F"/>
    <w:rsid w:val="00FD6983"/>
    <w:rsid w:val="00FD74A0"/>
    <w:rsid w:val="00FE00FF"/>
    <w:rsid w:val="00FE5113"/>
    <w:rsid w:val="00FE6ED8"/>
    <w:rsid w:val="00FF2EF6"/>
    <w:rsid w:val="00FF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E7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1C45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219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219E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30CB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30CB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30CB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30CB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30CB1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BF7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4235</Characters>
  <Application>Microsoft Office Word</Application>
  <DocSecurity>0</DocSecurity>
  <Lines>35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amund</cp:lastModifiedBy>
  <cp:revision>3</cp:revision>
  <cp:lastPrinted>2020-02-27T13:35:00Z</cp:lastPrinted>
  <dcterms:created xsi:type="dcterms:W3CDTF">2020-03-03T19:58:00Z</dcterms:created>
  <dcterms:modified xsi:type="dcterms:W3CDTF">2020-04-01T19:02:00Z</dcterms:modified>
</cp:coreProperties>
</file>