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0D45" w14:textId="720DDE0B" w:rsidR="00912C35" w:rsidRDefault="00912C35" w:rsidP="00912C35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sv-SE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9FCBD8" wp14:editId="38CED6A9">
            <wp:simplePos x="0" y="0"/>
            <wp:positionH relativeFrom="column">
              <wp:posOffset>4213860</wp:posOffset>
            </wp:positionH>
            <wp:positionV relativeFrom="paragraph">
              <wp:posOffset>112395</wp:posOffset>
            </wp:positionV>
            <wp:extent cx="1784985" cy="1014095"/>
            <wp:effectExtent l="0" t="0" r="5715" b="0"/>
            <wp:wrapThrough wrapText="bothSides">
              <wp:wrapPolygon edited="0">
                <wp:start x="0" y="0"/>
                <wp:lineTo x="0" y="21100"/>
                <wp:lineTo x="21439" y="21100"/>
                <wp:lineTo x="21439" y="0"/>
                <wp:lineTo x="0" y="0"/>
              </wp:wrapPolygon>
            </wp:wrapThrough>
            <wp:docPr id="172158709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101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kern w:val="0"/>
          <w:sz w:val="20"/>
          <w:szCs w:val="20"/>
          <w:lang w:eastAsia="sv-SE"/>
          <w14:ligatures w14:val="none"/>
        </w:rPr>
        <w:tab/>
      </w:r>
      <w:r>
        <w:rPr>
          <w:rFonts w:ascii="Verdana" w:eastAsia="Times New Roman" w:hAnsi="Verdana" w:cs="Times New Roman"/>
          <w:kern w:val="0"/>
          <w:sz w:val="20"/>
          <w:szCs w:val="20"/>
          <w:lang w:eastAsia="sv-SE"/>
          <w14:ligatures w14:val="none"/>
        </w:rPr>
        <w:tab/>
      </w:r>
      <w:r>
        <w:rPr>
          <w:rFonts w:ascii="Verdana" w:eastAsia="Times New Roman" w:hAnsi="Verdana" w:cs="Times New Roman"/>
          <w:kern w:val="0"/>
          <w:sz w:val="20"/>
          <w:szCs w:val="20"/>
          <w:lang w:eastAsia="sv-SE"/>
          <w14:ligatures w14:val="none"/>
        </w:rPr>
        <w:tab/>
      </w:r>
      <w:r>
        <w:rPr>
          <w:rFonts w:ascii="Verdana" w:eastAsia="Times New Roman" w:hAnsi="Verdana" w:cs="Times New Roman"/>
          <w:kern w:val="0"/>
          <w:sz w:val="20"/>
          <w:szCs w:val="20"/>
          <w:lang w:eastAsia="sv-SE"/>
          <w14:ligatures w14:val="none"/>
        </w:rPr>
        <w:tab/>
      </w:r>
    </w:p>
    <w:p w14:paraId="6443D287" w14:textId="34C3EDD5" w:rsidR="00912C35" w:rsidRDefault="00912C35" w:rsidP="00912C35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05BF355" wp14:editId="0B220FC7">
            <wp:simplePos x="0" y="0"/>
            <wp:positionH relativeFrom="column">
              <wp:posOffset>-2233295</wp:posOffset>
            </wp:positionH>
            <wp:positionV relativeFrom="paragraph">
              <wp:posOffset>169545</wp:posOffset>
            </wp:positionV>
            <wp:extent cx="749300" cy="532130"/>
            <wp:effectExtent l="0" t="0" r="0" b="1270"/>
            <wp:wrapNone/>
            <wp:docPr id="2076275508" name="Bildobjekt 2" descr="En bild som visar Rektangel, Teckensnitt, kvadrat, symbol&#10;&#10;AI-genererat innehåll kan vara felaktig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 descr="En bild som visar Rektangel, Teckensnitt, kvadrat, symbol&#10;&#10;AI-genererat innehåll kan vara felaktigt.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ab/>
      </w: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ab/>
      </w:r>
    </w:p>
    <w:p w14:paraId="18F0634E" w14:textId="6945B851" w:rsidR="00912C35" w:rsidRDefault="00912C35" w:rsidP="00912C35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2930A3A" wp14:editId="381719C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49300" cy="532130"/>
            <wp:effectExtent l="0" t="0" r="0" b="1270"/>
            <wp:wrapNone/>
            <wp:docPr id="2029319078" name="Bildobjekt 1" descr="En bild som visar Rektangel, Teckensnitt, kvadrat, symbol&#10;&#10;AI-genererat innehåll kan vara felaktig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En bild som visar Rektangel, Teckensnitt, kvadrat, symbol&#10;&#10;AI-genererat innehåll kan vara felaktigt.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E6E24" w14:textId="77777777" w:rsidR="00912C35" w:rsidRDefault="00912C35" w:rsidP="00912C35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</w:p>
    <w:p w14:paraId="7F744DDD" w14:textId="77777777" w:rsidR="00912C35" w:rsidRDefault="00912C35" w:rsidP="00912C35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</w:p>
    <w:p w14:paraId="2BDC21FB" w14:textId="77777777" w:rsidR="00912C35" w:rsidRDefault="00912C35" w:rsidP="00912C35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</w:p>
    <w:p w14:paraId="3710560D" w14:textId="77777777" w:rsidR="00912C35" w:rsidRDefault="00912C35" w:rsidP="00912C35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ab/>
      </w: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ab/>
      </w: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ab/>
      </w:r>
    </w:p>
    <w:p w14:paraId="08C20F96" w14:textId="77777777" w:rsidR="00912C35" w:rsidRDefault="00912C35" w:rsidP="00912C35">
      <w:pPr>
        <w:spacing w:after="0" w:line="240" w:lineRule="auto"/>
        <w:jc w:val="center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 xml:space="preserve">Rallykommittén Smålands BF </w:t>
      </w:r>
      <w:r>
        <w:rPr>
          <w:rFonts w:ascii="Verdana" w:eastAsia="Times New Roman" w:hAnsi="Verdana" w:cs="Times New Roman"/>
          <w:color w:val="000000"/>
          <w:kern w:val="0"/>
          <w:sz w:val="24"/>
          <w:szCs w:val="20"/>
          <w:lang w:eastAsia="sv-SE"/>
          <w14:ligatures w14:val="none"/>
        </w:rPr>
        <w:t>2026</w:t>
      </w:r>
    </w:p>
    <w:p w14:paraId="17DC9F53" w14:textId="77777777" w:rsidR="00912C35" w:rsidRDefault="00912C35" w:rsidP="00912C35">
      <w:pPr>
        <w:spacing w:after="0" w:line="240" w:lineRule="auto"/>
        <w:jc w:val="center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pict w14:anchorId="2DFC20C6">
          <v:rect id="_x0000_i1025" style="width:468pt;height:1.5pt" o:hralign="center" o:hrstd="t" o:hr="t" fillcolor="#a0a0a0" stroked="f"/>
        </w:pict>
      </w:r>
    </w:p>
    <w:p w14:paraId="05D8DE9D" w14:textId="77777777" w:rsidR="00912C35" w:rsidRDefault="00912C35" w:rsidP="00912C35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sv-SE"/>
          <w14:ligatures w14:val="none"/>
        </w:rPr>
      </w:pPr>
    </w:p>
    <w:p w14:paraId="6BE0EDFF" w14:textId="77777777" w:rsidR="00912C35" w:rsidRDefault="00912C35" w:rsidP="00912C35">
      <w:pPr>
        <w:spacing w:after="0" w:line="240" w:lineRule="auto"/>
        <w:ind w:left="360" w:firstLine="944"/>
        <w:rPr>
          <w:rFonts w:ascii="Verdana" w:eastAsia="Times New Roman" w:hAnsi="Verdana" w:cs="Times New Roman"/>
          <w:kern w:val="0"/>
          <w:sz w:val="20"/>
          <w:szCs w:val="20"/>
          <w:lang w:eastAsia="sv-SE"/>
          <w14:ligatures w14:val="none"/>
        </w:rPr>
      </w:pPr>
    </w:p>
    <w:p w14:paraId="2F173BFC" w14:textId="77777777" w:rsidR="00912C35" w:rsidRDefault="00912C35" w:rsidP="00912C35">
      <w:pPr>
        <w:keepNext/>
        <w:keepLines/>
        <w:spacing w:before="360" w:after="80"/>
        <w:ind w:left="567"/>
        <w:outlineLvl w:val="0"/>
        <w:rPr>
          <w:rFonts w:ascii="Verdana" w:eastAsiaTheme="majorEastAsia" w:hAnsi="Verdana" w:cstheme="majorBidi"/>
          <w:color w:val="0F4761" w:themeColor="accent1" w:themeShade="BF"/>
          <w:sz w:val="40"/>
          <w:szCs w:val="40"/>
        </w:rPr>
      </w:pPr>
      <w:r>
        <w:rPr>
          <w:rFonts w:ascii="Verdana" w:eastAsiaTheme="majorEastAsia" w:hAnsi="Verdana" w:cstheme="majorBidi"/>
          <w:color w:val="0F4761" w:themeColor="accent1" w:themeShade="BF"/>
          <w:sz w:val="40"/>
          <w:szCs w:val="40"/>
        </w:rPr>
        <w:t>Förar – Kartläsarlicens Rally</w:t>
      </w:r>
    </w:p>
    <w:p w14:paraId="2964FF33" w14:textId="77777777" w:rsidR="00912C35" w:rsidRDefault="00912C35" w:rsidP="00912C35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0"/>
          <w:lang w:eastAsia="sv-SE"/>
          <w14:ligatures w14:val="none"/>
        </w:rPr>
      </w:pPr>
    </w:p>
    <w:p w14:paraId="229F1A66" w14:textId="78DFB785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0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 xml:space="preserve">Rallykommittén och Skillingaryds MK inbjuder till förar och kartläsarutbildning </w:t>
      </w:r>
      <w:r w:rsidR="002161BD">
        <w:rPr>
          <w:rFonts w:ascii="Verdana" w:eastAsia="Times New Roman" w:hAnsi="Verdana" w:cs="Times New Roman"/>
          <w:b/>
          <w:kern w:val="0"/>
          <w:sz w:val="24"/>
          <w:szCs w:val="20"/>
          <w:lang w:eastAsia="sv-SE"/>
          <w14:ligatures w14:val="none"/>
        </w:rPr>
        <w:t>lördagen 12 september</w:t>
      </w: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 xml:space="preserve"> i Skillingaryd.</w:t>
      </w:r>
    </w:p>
    <w:p w14:paraId="4CC490D9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</w:p>
    <w:p w14:paraId="2BF5ADD9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b/>
          <w:kern w:val="0"/>
          <w:sz w:val="24"/>
          <w:szCs w:val="20"/>
          <w:lang w:eastAsia="sv-SE"/>
          <w14:ligatures w14:val="none"/>
        </w:rPr>
        <w:t>L-ABC kurs kl. 09.00 – 12.00</w:t>
      </w: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 xml:space="preserve"> för er som inte har L-ABC tidigare. </w:t>
      </w:r>
    </w:p>
    <w:p w14:paraId="0B1B2F95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>L-ABC krävs för att få en C-förar/Kartläsarlicens!</w:t>
      </w:r>
    </w:p>
    <w:p w14:paraId="2CFD2120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>HLR-kurs (Hjärt-Lung-Räddning) är inte tillräckligt och ej godkänt vid licenstagning.</w:t>
      </w:r>
    </w:p>
    <w:p w14:paraId="05EC92BC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 xml:space="preserve">Utbildare: Mats Carlsson. Är vid Räddningstjänsten,          Fabriksgatan 43 568 31 Skillingaryd. </w:t>
      </w:r>
      <w:r>
        <w:rPr>
          <w:rFonts w:ascii="Verdana" w:eastAsia="Times New Roman" w:hAnsi="Verdana" w:cs="Times New Roman"/>
          <w:b/>
          <w:bCs/>
          <w:kern w:val="0"/>
          <w:sz w:val="24"/>
          <w:szCs w:val="20"/>
          <w:lang w:eastAsia="sv-SE"/>
          <w14:ligatures w14:val="none"/>
        </w:rPr>
        <w:t>Max 14 deltagare</w:t>
      </w: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>.</w:t>
      </w:r>
    </w:p>
    <w:p w14:paraId="5FC5DC0F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</w:p>
    <w:p w14:paraId="44981A45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>Lunchuppehåll</w:t>
      </w:r>
    </w:p>
    <w:p w14:paraId="1A349559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</w:p>
    <w:p w14:paraId="6E52275C" w14:textId="77777777" w:rsidR="00912C35" w:rsidRDefault="00912C35" w:rsidP="00912C35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b/>
          <w:kern w:val="0"/>
          <w:sz w:val="24"/>
          <w:szCs w:val="20"/>
          <w:lang w:eastAsia="sv-SE"/>
          <w14:ligatures w14:val="none"/>
        </w:rPr>
        <w:t xml:space="preserve">       Teoretisk utbildning: 12.45 – 16.00</w:t>
      </w: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 xml:space="preserve">. </w:t>
      </w:r>
    </w:p>
    <w:p w14:paraId="60BCDED2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 xml:space="preserve">Utbildningsmaterial och fika ingår i priset. </w:t>
      </w:r>
    </w:p>
    <w:p w14:paraId="48BCF56E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>Utbildare: Leif Samuelson.</w:t>
      </w:r>
    </w:p>
    <w:p w14:paraId="14206052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>Giltighetstid för kursintygen (teori) är 6 månader och L-ABC 24 mån.</w:t>
      </w:r>
    </w:p>
    <w:p w14:paraId="391BD7B9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 xml:space="preserve">Teori i </w:t>
      </w:r>
      <w:proofErr w:type="spellStart"/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>SSMK:s</w:t>
      </w:r>
      <w:proofErr w:type="spellEnd"/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 xml:space="preserve"> lokal. Skolgatan 10 568 31 Skillingaryd.</w:t>
      </w:r>
    </w:p>
    <w:p w14:paraId="7C2F94F1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</w:p>
    <w:p w14:paraId="4871DF5B" w14:textId="17789914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 xml:space="preserve">Anmälan senast torsdagen </w:t>
      </w:r>
      <w:r w:rsidR="002161BD"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>10 september</w:t>
      </w: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 xml:space="preserve"> till Leffe: </w:t>
      </w:r>
    </w:p>
    <w:p w14:paraId="53927EFF" w14:textId="77777777" w:rsidR="00912C35" w:rsidRDefault="00912C35" w:rsidP="00912C35">
      <w:pPr>
        <w:spacing w:after="0" w:line="240" w:lineRule="auto"/>
        <w:ind w:left="567"/>
        <w:rPr>
          <w:rFonts w:ascii="Tahoma" w:eastAsiaTheme="majorEastAsia" w:hAnsi="Tahoma" w:cs="Tahoma"/>
          <w:b/>
          <w:bCs/>
          <w:color w:val="2A2A2A"/>
          <w:kern w:val="0"/>
          <w:sz w:val="24"/>
          <w:szCs w:val="24"/>
          <w:lang w:eastAsia="sv-SE"/>
          <w14:ligatures w14:val="none"/>
        </w:rPr>
      </w:pPr>
      <w:hyperlink r:id="rId6" w:history="1">
        <w:r>
          <w:rPr>
            <w:rStyle w:val="Hyperlnk"/>
            <w:rFonts w:ascii="Tahoma" w:hAnsi="Tahoma" w:cs="Tahoma"/>
            <w:kern w:val="0"/>
            <w:sz w:val="24"/>
            <w:szCs w:val="24"/>
            <w:lang w:eastAsia="sv-SE"/>
            <w14:ligatures w14:val="none"/>
          </w:rPr>
          <w:t>leif.samuelsson@varnamoenergi.se</w:t>
        </w:r>
      </w:hyperlink>
      <w:r>
        <w:rPr>
          <w:rFonts w:ascii="Tahoma" w:eastAsiaTheme="majorEastAsia" w:hAnsi="Tahoma" w:cs="Tahoma"/>
          <w:color w:val="2A2A2A"/>
          <w:kern w:val="0"/>
          <w:sz w:val="20"/>
          <w:szCs w:val="20"/>
          <w:lang w:eastAsia="sv-SE"/>
          <w14:ligatures w14:val="none"/>
        </w:rPr>
        <w:t xml:space="preserve">  </w:t>
      </w:r>
      <w:r>
        <w:rPr>
          <w:rFonts w:ascii="Tahoma" w:eastAsiaTheme="majorEastAsia" w:hAnsi="Tahoma" w:cs="Tahoma"/>
          <w:b/>
          <w:bCs/>
          <w:color w:val="2A2A2A"/>
          <w:kern w:val="0"/>
          <w:sz w:val="24"/>
          <w:szCs w:val="24"/>
          <w:lang w:eastAsia="sv-SE"/>
          <w14:ligatures w14:val="none"/>
        </w:rPr>
        <w:t>Max 20 deltagare på teorin.</w:t>
      </w:r>
    </w:p>
    <w:p w14:paraId="361EEDC8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</w:p>
    <w:p w14:paraId="5B94CFC5" w14:textId="59B5373F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 xml:space="preserve">Kostnad: LABC kurs + teori 600:- </w:t>
      </w:r>
      <w:r w:rsidR="00570196"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 xml:space="preserve">Enbart </w:t>
      </w: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>Teoretisk utbildning 300: -.</w:t>
      </w:r>
    </w:p>
    <w:p w14:paraId="76F3A8A8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</w:p>
    <w:p w14:paraId="7C9A2B0A" w14:textId="34D73A01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b/>
          <w:color w:val="000000"/>
          <w:kern w:val="0"/>
          <w:sz w:val="24"/>
          <w:szCs w:val="20"/>
          <w:lang w:eastAsia="sv-SE"/>
          <w14:ligatures w14:val="none"/>
        </w:rPr>
        <w:t>Betalas in på Swish 123 699 73 99 tillhanda</w:t>
      </w:r>
      <w:r>
        <w:rPr>
          <w:rFonts w:ascii="Verdana" w:eastAsia="Times New Roman" w:hAnsi="Verdana" w:cs="Times New Roman"/>
          <w:b/>
          <w:kern w:val="0"/>
          <w:sz w:val="24"/>
          <w:szCs w:val="20"/>
          <w:lang w:eastAsia="sv-SE"/>
          <w14:ligatures w14:val="none"/>
        </w:rPr>
        <w:t xml:space="preserve"> senast </w:t>
      </w:r>
      <w:r w:rsidR="00570196">
        <w:rPr>
          <w:rFonts w:ascii="Verdana" w:eastAsia="Times New Roman" w:hAnsi="Verdana" w:cs="Times New Roman"/>
          <w:b/>
          <w:kern w:val="0"/>
          <w:sz w:val="24"/>
          <w:szCs w:val="20"/>
          <w:lang w:eastAsia="sv-SE"/>
          <w14:ligatures w14:val="none"/>
        </w:rPr>
        <w:t>10/9</w:t>
      </w:r>
      <w:r>
        <w:rPr>
          <w:rFonts w:ascii="Verdana" w:eastAsia="Times New Roman" w:hAnsi="Verdana" w:cs="Times New Roman"/>
          <w:b/>
          <w:kern w:val="0"/>
          <w:sz w:val="24"/>
          <w:szCs w:val="20"/>
          <w:lang w:eastAsia="sv-SE"/>
          <w14:ligatures w14:val="none"/>
        </w:rPr>
        <w:t xml:space="preserve"> </w:t>
      </w: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>(ingen kontant betalning på kursdagen).</w:t>
      </w:r>
    </w:p>
    <w:p w14:paraId="41722222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</w:p>
    <w:p w14:paraId="529443CC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>Ingen betalning = ingen plats</w:t>
      </w:r>
    </w:p>
    <w:p w14:paraId="1CF9D3F6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</w:p>
    <w:p w14:paraId="37453898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>Ange namn och personnr (för L-ABC intyget) samt vilken kursdel du önskar vara med på. (Teori eller L-ABC + teoretisk utb.)</w:t>
      </w:r>
    </w:p>
    <w:p w14:paraId="7598E9D8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  <w:r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  <w:t>Upplysningar lämnas av Leffe: 0730-27 76 77.</w:t>
      </w:r>
    </w:p>
    <w:p w14:paraId="06500061" w14:textId="77777777" w:rsidR="00912C35" w:rsidRDefault="00912C35" w:rsidP="00912C35">
      <w:pPr>
        <w:spacing w:after="0" w:line="240" w:lineRule="auto"/>
        <w:ind w:left="567"/>
        <w:rPr>
          <w:rFonts w:ascii="Verdana" w:eastAsia="Times New Roman" w:hAnsi="Verdana" w:cs="Times New Roman"/>
          <w:kern w:val="0"/>
          <w:sz w:val="24"/>
          <w:szCs w:val="20"/>
          <w:lang w:eastAsia="sv-SE"/>
          <w14:ligatures w14:val="none"/>
        </w:rPr>
      </w:pPr>
    </w:p>
    <w:p w14:paraId="462B34EC" w14:textId="77777777" w:rsidR="00912C35" w:rsidRDefault="00912C35" w:rsidP="00912C35">
      <w:pPr>
        <w:spacing w:after="0" w:line="240" w:lineRule="auto"/>
        <w:ind w:left="567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sv-SE"/>
          <w14:ligatures w14:val="none"/>
        </w:rPr>
      </w:pPr>
      <w:r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sv-SE"/>
          <w14:ligatures w14:val="none"/>
        </w:rPr>
        <w:t>VÄLKOMNA!</w:t>
      </w:r>
    </w:p>
    <w:sectPr w:rsidR="00912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35"/>
    <w:rsid w:val="002161BD"/>
    <w:rsid w:val="003F187F"/>
    <w:rsid w:val="00570196"/>
    <w:rsid w:val="008B1526"/>
    <w:rsid w:val="00912C35"/>
    <w:rsid w:val="00E9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CAC2"/>
  <w15:chartTrackingRefBased/>
  <w15:docId w15:val="{3CA5C2B3-6769-4184-BBB2-CC1ACEB4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C35"/>
    <w:pPr>
      <w:spacing w:line="254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912C3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12C3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12C3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12C3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12C3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12C3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12C3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12C3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12C3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2C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12C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12C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12C3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12C3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2C3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2C3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2C3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2C3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12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2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2C3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2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2C35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12C3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12C35"/>
    <w:pPr>
      <w:spacing w:line="259" w:lineRule="auto"/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12C3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12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12C3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12C35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912C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if.samuelsson@varnamoenergi.s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Samuelson</dc:creator>
  <cp:keywords/>
  <dc:description/>
  <cp:lastModifiedBy>Leif Samuelson</cp:lastModifiedBy>
  <cp:revision>3</cp:revision>
  <dcterms:created xsi:type="dcterms:W3CDTF">2026-08-10T09:47:00Z</dcterms:created>
  <dcterms:modified xsi:type="dcterms:W3CDTF">2026-08-10T09:49:00Z</dcterms:modified>
</cp:coreProperties>
</file>