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83" w:rsidRDefault="002C69B9">
      <w:pPr>
        <w:rPr>
          <w:sz w:val="52"/>
          <w:szCs w:val="52"/>
        </w:rPr>
      </w:pPr>
      <w:r>
        <w:rPr>
          <w:sz w:val="52"/>
          <w:szCs w:val="52"/>
        </w:rPr>
        <w:t>Princess V48 Sport Yacht 2007.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>2xVolvo Penta D9 575 hk.</w:t>
      </w:r>
      <w:r w:rsidR="00B54226">
        <w:rPr>
          <w:sz w:val="40"/>
          <w:szCs w:val="40"/>
        </w:rPr>
        <w:t xml:space="preserve"> Gångtid 350 tim.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>2-Ägare. Endast sötvattenkörd sedan 2010.</w:t>
      </w:r>
      <w:r w:rsidR="00B54226">
        <w:rPr>
          <w:sz w:val="40"/>
          <w:szCs w:val="40"/>
        </w:rPr>
        <w:t xml:space="preserve"> 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 xml:space="preserve">Servad varje år </w:t>
      </w:r>
      <w:r w:rsidR="00B54226">
        <w:rPr>
          <w:sz w:val="40"/>
          <w:szCs w:val="40"/>
        </w:rPr>
        <w:t>hos</w:t>
      </w:r>
      <w:r>
        <w:rPr>
          <w:sz w:val="40"/>
          <w:szCs w:val="40"/>
        </w:rPr>
        <w:t xml:space="preserve"> Volvo Penta verkstad.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 xml:space="preserve">2 hytter och 2 toalettutrymmen. Elektrisk Hard </w:t>
      </w:r>
      <w:proofErr w:type="spellStart"/>
      <w:r>
        <w:rPr>
          <w:sz w:val="40"/>
          <w:szCs w:val="40"/>
        </w:rPr>
        <w:t>Top</w:t>
      </w:r>
      <w:proofErr w:type="spellEnd"/>
      <w:r>
        <w:rPr>
          <w:sz w:val="40"/>
          <w:szCs w:val="40"/>
        </w:rPr>
        <w:t>.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>Bogpropeller. Akterpropeller. Elektriskt ankarspel för.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 xml:space="preserve">Dieselgenerator 7 </w:t>
      </w:r>
      <w:proofErr w:type="spellStart"/>
      <w:r>
        <w:rPr>
          <w:sz w:val="40"/>
          <w:szCs w:val="40"/>
        </w:rPr>
        <w:t>kw</w:t>
      </w:r>
      <w:proofErr w:type="spellEnd"/>
      <w:r>
        <w:rPr>
          <w:sz w:val="40"/>
          <w:szCs w:val="40"/>
        </w:rPr>
        <w:t>/220V.</w:t>
      </w:r>
      <w:r w:rsidR="00B54226">
        <w:rPr>
          <w:sz w:val="40"/>
          <w:szCs w:val="40"/>
        </w:rPr>
        <w:t xml:space="preserve"> Landström.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 xml:space="preserve">El </w:t>
      </w:r>
      <w:proofErr w:type="gramStart"/>
      <w:r>
        <w:rPr>
          <w:sz w:val="40"/>
          <w:szCs w:val="40"/>
        </w:rPr>
        <w:t>vatten toaletter</w:t>
      </w:r>
      <w:proofErr w:type="gram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Septitank</w:t>
      </w:r>
      <w:proofErr w:type="spellEnd"/>
      <w:r>
        <w:rPr>
          <w:sz w:val="40"/>
          <w:szCs w:val="40"/>
        </w:rPr>
        <w:t xml:space="preserve"> med el/däcktömning.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>EB dieselvärmare och EB defrostersystem.</w:t>
      </w:r>
      <w:r w:rsidR="00B54226">
        <w:rPr>
          <w:sz w:val="40"/>
          <w:szCs w:val="40"/>
        </w:rPr>
        <w:t xml:space="preserve"> Autopilot.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>Raymarine navsystem digitalt-Radar-GPS plotter.</w:t>
      </w:r>
      <w:r w:rsidR="00B54226">
        <w:rPr>
          <w:sz w:val="40"/>
          <w:szCs w:val="40"/>
        </w:rPr>
        <w:t xml:space="preserve"> Nytt 2017.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 xml:space="preserve">Kylskåp/Kylbox. </w:t>
      </w:r>
      <w:proofErr w:type="spellStart"/>
      <w:r>
        <w:rPr>
          <w:sz w:val="40"/>
          <w:szCs w:val="40"/>
        </w:rPr>
        <w:t>Wetbar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Elgrill</w:t>
      </w:r>
      <w:proofErr w:type="spellEnd"/>
      <w:r>
        <w:rPr>
          <w:sz w:val="40"/>
          <w:szCs w:val="40"/>
        </w:rPr>
        <w:t>.</w:t>
      </w:r>
    </w:p>
    <w:p w:rsidR="002C69B9" w:rsidRDefault="002C69B9">
      <w:pPr>
        <w:rPr>
          <w:sz w:val="40"/>
          <w:szCs w:val="40"/>
        </w:rPr>
      </w:pPr>
      <w:r>
        <w:rPr>
          <w:sz w:val="40"/>
          <w:szCs w:val="40"/>
        </w:rPr>
        <w:t xml:space="preserve">LCD TV. </w:t>
      </w:r>
      <w:proofErr w:type="spellStart"/>
      <w:r>
        <w:rPr>
          <w:sz w:val="40"/>
          <w:szCs w:val="40"/>
        </w:rPr>
        <w:t>Bose</w:t>
      </w:r>
      <w:proofErr w:type="spellEnd"/>
      <w:r>
        <w:rPr>
          <w:sz w:val="40"/>
          <w:szCs w:val="40"/>
        </w:rPr>
        <w:t xml:space="preserve"> ljudanläggning.</w:t>
      </w:r>
    </w:p>
    <w:p w:rsidR="00B54226" w:rsidRDefault="00B54226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Körsbärsträ- Beige</w:t>
      </w:r>
      <w:proofErr w:type="gramEnd"/>
      <w:r>
        <w:rPr>
          <w:sz w:val="40"/>
          <w:szCs w:val="40"/>
        </w:rPr>
        <w:t xml:space="preserve"> skinn. Beige mattor.</w:t>
      </w:r>
    </w:p>
    <w:p w:rsidR="00B54226" w:rsidRDefault="00B54226">
      <w:pPr>
        <w:rPr>
          <w:sz w:val="56"/>
          <w:szCs w:val="56"/>
        </w:rPr>
      </w:pPr>
      <w:r>
        <w:rPr>
          <w:sz w:val="56"/>
          <w:szCs w:val="56"/>
        </w:rPr>
        <w:t>Pris: 3 295 000,00</w:t>
      </w:r>
    </w:p>
    <w:p w:rsidR="00B54226" w:rsidRDefault="00B54226">
      <w:pPr>
        <w:rPr>
          <w:sz w:val="40"/>
          <w:szCs w:val="40"/>
        </w:rPr>
      </w:pPr>
      <w:r>
        <w:rPr>
          <w:sz w:val="40"/>
          <w:szCs w:val="40"/>
        </w:rPr>
        <w:t xml:space="preserve">Paketpris: Båt med båtskjul vid Heden 6x15m och </w:t>
      </w:r>
      <w:proofErr w:type="spellStart"/>
      <w:proofErr w:type="gramStart"/>
      <w:r>
        <w:rPr>
          <w:sz w:val="40"/>
          <w:szCs w:val="40"/>
        </w:rPr>
        <w:t>bryggplats</w:t>
      </w:r>
      <w:proofErr w:type="spellEnd"/>
      <w:r>
        <w:rPr>
          <w:sz w:val="40"/>
          <w:szCs w:val="40"/>
        </w:rPr>
        <w:t xml:space="preserve">  vid</w:t>
      </w:r>
      <w:proofErr w:type="gramEnd"/>
      <w:r>
        <w:rPr>
          <w:sz w:val="40"/>
          <w:szCs w:val="40"/>
        </w:rPr>
        <w:t xml:space="preserve"> Heden 5x15m och </w:t>
      </w:r>
      <w:proofErr w:type="spellStart"/>
      <w:r>
        <w:rPr>
          <w:sz w:val="40"/>
          <w:szCs w:val="40"/>
        </w:rPr>
        <w:t>fabriksbyggd</w:t>
      </w:r>
      <w:proofErr w:type="spellEnd"/>
      <w:r>
        <w:rPr>
          <w:sz w:val="40"/>
          <w:szCs w:val="40"/>
        </w:rPr>
        <w:t xml:space="preserve"> trailer 4 295 000,00</w:t>
      </w:r>
    </w:p>
    <w:p w:rsidR="00B54226" w:rsidRPr="00B54226" w:rsidRDefault="00B54226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AB Tel: </w:t>
      </w:r>
      <w:proofErr w:type="gramStart"/>
      <w:r>
        <w:rPr>
          <w:sz w:val="48"/>
          <w:szCs w:val="48"/>
        </w:rPr>
        <w:t>070-5255401</w:t>
      </w:r>
      <w:proofErr w:type="gramEnd"/>
      <w:r>
        <w:rPr>
          <w:sz w:val="48"/>
          <w:szCs w:val="48"/>
        </w:rPr>
        <w:t>.</w:t>
      </w:r>
      <w:bookmarkStart w:id="0" w:name="_GoBack"/>
      <w:bookmarkEnd w:id="0"/>
    </w:p>
    <w:p w:rsidR="00B54226" w:rsidRPr="002C69B9" w:rsidRDefault="00B54226">
      <w:pPr>
        <w:rPr>
          <w:sz w:val="40"/>
          <w:szCs w:val="40"/>
        </w:rPr>
      </w:pPr>
    </w:p>
    <w:sectPr w:rsidR="00B54226" w:rsidRPr="002C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B9"/>
    <w:rsid w:val="002C69B9"/>
    <w:rsid w:val="00A42983"/>
    <w:rsid w:val="00B5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2EB3"/>
  <w15:chartTrackingRefBased/>
  <w15:docId w15:val="{767CF03D-733C-4DFA-957A-4F9011C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2019-04-18T13:01:00Z</cp:lastPrinted>
  <dcterms:created xsi:type="dcterms:W3CDTF">2019-04-18T12:43:00Z</dcterms:created>
  <dcterms:modified xsi:type="dcterms:W3CDTF">2019-04-18T13:01:00Z</dcterms:modified>
</cp:coreProperties>
</file>