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0181" w14:textId="6FF5D89C" w:rsidR="002B01BB" w:rsidRDefault="002B01BB" w:rsidP="0023552B">
      <w:pPr>
        <w:tabs>
          <w:tab w:val="left" w:pos="5640"/>
        </w:tabs>
        <w:rPr>
          <w:rFonts w:ascii="Arial" w:hAnsi="Arial" w:cs="Arial"/>
        </w:rPr>
      </w:pPr>
    </w:p>
    <w:p w14:paraId="4583BE46" w14:textId="6A2768F5" w:rsidR="00B500C1" w:rsidRDefault="00B500C1" w:rsidP="0023552B">
      <w:pPr>
        <w:tabs>
          <w:tab w:val="left" w:pos="5640"/>
        </w:tabs>
        <w:rPr>
          <w:rFonts w:ascii="Arial" w:hAnsi="Arial" w:cs="Arial"/>
        </w:rPr>
      </w:pPr>
    </w:p>
    <w:p w14:paraId="5EB0ADD5" w14:textId="77777777" w:rsidR="00B500C1" w:rsidRDefault="00B500C1" w:rsidP="00B500C1">
      <w:pPr>
        <w:pStyle w:val="Ingetavstnd"/>
      </w:pPr>
      <w:r>
        <w:rPr>
          <w:b/>
          <w:bCs/>
        </w:rPr>
        <w:t>Vecka:</w:t>
      </w:r>
      <w:r>
        <w:t xml:space="preserve"> 5 (31/1 – 6/2 – 2022)</w:t>
      </w:r>
    </w:p>
    <w:p w14:paraId="3B09BF69" w14:textId="77777777" w:rsidR="00B500C1" w:rsidRDefault="00B500C1" w:rsidP="00B500C1">
      <w:pPr>
        <w:pStyle w:val="Ingetavstnd"/>
      </w:pPr>
      <w:r>
        <w:t> </w:t>
      </w:r>
    </w:p>
    <w:p w14:paraId="000102BA" w14:textId="77777777" w:rsidR="00B500C1" w:rsidRDefault="00B500C1" w:rsidP="00B500C1">
      <w:pPr>
        <w:pStyle w:val="Ingetavstnd"/>
      </w:pPr>
      <w:r>
        <w:rPr>
          <w:b/>
          <w:bCs/>
        </w:rPr>
        <w:t>Vad har hänt den senaste veckan?</w:t>
      </w:r>
    </w:p>
    <w:p w14:paraId="41D25C68" w14:textId="77777777" w:rsidR="00B500C1" w:rsidRDefault="00B500C1" w:rsidP="00B500C1">
      <w:pPr>
        <w:pStyle w:val="Ingetavstnd"/>
      </w:pPr>
      <w:r>
        <w:t>Var i Hässleholm och lämnade över de sista sakerna och avslutade allt så här långt, fr.o.m. 1/2 är jag tjänstledig från min tjänst som Ombudsman.</w:t>
      </w:r>
    </w:p>
    <w:p w14:paraId="3E2FDC85" w14:textId="77777777" w:rsidR="00B500C1" w:rsidRDefault="00B500C1" w:rsidP="00B500C1">
      <w:pPr>
        <w:pStyle w:val="Ingetavstnd"/>
      </w:pPr>
      <w:r>
        <w:t>Digitalt gruppmöte inför Kollektivtrafiknämndens möte på onsdag.</w:t>
      </w:r>
    </w:p>
    <w:p w14:paraId="4D2BC0BE" w14:textId="77777777" w:rsidR="00B500C1" w:rsidRDefault="00B500C1" w:rsidP="00B500C1">
      <w:pPr>
        <w:pStyle w:val="Ingetavstnd"/>
      </w:pPr>
      <w:r>
        <w:t>Kvällens Kommunfullmäktigemöte avslutades innan det än hann att starta. Tyvärr fixar inte all teknik det som krävs för att mötet ska uppfylla dem lagkrav på synlighet mm.</w:t>
      </w:r>
    </w:p>
    <w:p w14:paraId="228E1E7A" w14:textId="77777777" w:rsidR="00B500C1" w:rsidRDefault="00B500C1" w:rsidP="00B500C1">
      <w:pPr>
        <w:pStyle w:val="Ingetavstnd"/>
      </w:pPr>
      <w:r>
        <w:t> </w:t>
      </w:r>
    </w:p>
    <w:p w14:paraId="413405E9" w14:textId="77777777" w:rsidR="00B500C1" w:rsidRDefault="00B500C1" w:rsidP="00B500C1">
      <w:pPr>
        <w:pStyle w:val="Ingetavstnd"/>
      </w:pPr>
      <w:r>
        <w:t>Kontorsarbete inklusive kontakter med företag och föreningar mm.</w:t>
      </w:r>
    </w:p>
    <w:p w14:paraId="03D3A273" w14:textId="77777777" w:rsidR="00B500C1" w:rsidRDefault="00B500C1" w:rsidP="00B500C1">
      <w:pPr>
        <w:pStyle w:val="Ingetavstnd"/>
      </w:pPr>
      <w:r>
        <w:t>Möte med representanter ifrån samtliga PRO-föreningar i Bjuvs kommun – självklart pandemiavstånd. Vilket gäng, så engagerade, helt underbart! Tack för ett mycket bra möte, vi ses igen!</w:t>
      </w:r>
    </w:p>
    <w:p w14:paraId="690BD158" w14:textId="77777777" w:rsidR="00B500C1" w:rsidRDefault="00B500C1" w:rsidP="00B500C1">
      <w:pPr>
        <w:pStyle w:val="Ingetavstnd"/>
      </w:pPr>
      <w:r>
        <w:t> </w:t>
      </w:r>
    </w:p>
    <w:p w14:paraId="056B0652" w14:textId="77777777" w:rsidR="00B500C1" w:rsidRDefault="00B500C1" w:rsidP="00B500C1">
      <w:pPr>
        <w:pStyle w:val="Ingetavstnd"/>
      </w:pPr>
      <w:r>
        <w:t>Möte med Kollektivtrafiknämnden, MP la ett Initiativärende om att pausa alla beslut avseende Färdtjänst för synskadade som ligger i riskzon för att få försämringar eller helt fråntagen Färdtjänst. Pausen skulle vara under en kortare period för att reda ut vilken rättspraxis som egentligen ska gäll. Tyvärr gick det förslaget inte igenom då Alliansen och SD röstade emot, dock kallade man till ett extra sammanträde den 18/2 för att diskutera och ev. hantera frågan.</w:t>
      </w:r>
    </w:p>
    <w:p w14:paraId="75DE3A19" w14:textId="77777777" w:rsidR="00B500C1" w:rsidRDefault="00B500C1" w:rsidP="00B500C1">
      <w:pPr>
        <w:pStyle w:val="Ingetavstnd"/>
      </w:pPr>
      <w:r>
        <w:t> </w:t>
      </w:r>
    </w:p>
    <w:p w14:paraId="6967C7C4" w14:textId="77777777" w:rsidR="00B500C1" w:rsidRDefault="00B500C1" w:rsidP="00B500C1">
      <w:pPr>
        <w:pStyle w:val="Ingetavstnd"/>
      </w:pPr>
      <w:r>
        <w:t>Svarat på frågor ifrån Kommunal.</w:t>
      </w:r>
    </w:p>
    <w:p w14:paraId="4D679F9E" w14:textId="77777777" w:rsidR="00B500C1" w:rsidRDefault="00B500C1" w:rsidP="00B500C1">
      <w:pPr>
        <w:pStyle w:val="Ingetavstnd"/>
      </w:pPr>
      <w:r>
        <w:t> </w:t>
      </w:r>
    </w:p>
    <w:p w14:paraId="1B633C14" w14:textId="77777777" w:rsidR="00B500C1" w:rsidRDefault="00B500C1" w:rsidP="00B500C1">
      <w:pPr>
        <w:pStyle w:val="Ingetavstnd"/>
      </w:pPr>
      <w:r>
        <w:t>Telefonsamtal med en ordförande för en av våra fritidsföreningar i kommunen. Ett mycket bra samtal om deras verksamhet och förutsättningar, det slutade med att vi bokade ett möte i början av mars. Tack för ett mycket bra samtal!</w:t>
      </w:r>
    </w:p>
    <w:p w14:paraId="49049046" w14:textId="77777777" w:rsidR="00B500C1" w:rsidRDefault="00B500C1" w:rsidP="00B500C1">
      <w:pPr>
        <w:pStyle w:val="Ingetavstnd"/>
      </w:pPr>
      <w:r>
        <w:t> </w:t>
      </w:r>
    </w:p>
    <w:p w14:paraId="4F1FB26F" w14:textId="77777777" w:rsidR="00B500C1" w:rsidRDefault="00B500C1" w:rsidP="00B500C1">
      <w:pPr>
        <w:pStyle w:val="Ingetavstnd"/>
      </w:pPr>
      <w:r>
        <w:t xml:space="preserve">Skulle tagit min tredje dos vaccin, men det blev ingen dos 3, däremot droppar i örat och penicillin </w:t>
      </w:r>
      <w:r>
        <w:rPr>
          <w:rFonts w:ascii="Segoe UI Emoji" w:hAnsi="Segoe UI Emoji" w:cs="Segoe UI Emoji"/>
        </w:rPr>
        <w:t>☹</w:t>
      </w:r>
    </w:p>
    <w:p w14:paraId="0E0D2079" w14:textId="77777777" w:rsidR="00B500C1" w:rsidRDefault="00B500C1" w:rsidP="00B500C1">
      <w:pPr>
        <w:pStyle w:val="Ingetavstnd"/>
      </w:pPr>
      <w:r>
        <w:t xml:space="preserve">Företagsbesök ICA Billesholm Johan </w:t>
      </w:r>
      <w:proofErr w:type="spellStart"/>
      <w:r>
        <w:t>Rymark</w:t>
      </w:r>
      <w:proofErr w:type="spellEnd"/>
      <w:r>
        <w:t>. Vilket fantastiskt möte! En kille med stort samhällsengagemang! Tack och önskar verkligen att han kan få förverkliga alla sina tankar och idéer, skulle ett stort mervärde till våra medborgare! Handla lokalt så mycket du kan.</w:t>
      </w:r>
    </w:p>
    <w:p w14:paraId="28A374C3" w14:textId="77777777" w:rsidR="00B500C1" w:rsidRDefault="00B500C1" w:rsidP="00B500C1">
      <w:pPr>
        <w:pStyle w:val="Ingetavstnd"/>
      </w:pPr>
      <w:r>
        <w:t>Valledning (S) i Bjuv.</w:t>
      </w:r>
    </w:p>
    <w:p w14:paraId="21C3162A" w14:textId="77777777" w:rsidR="00B500C1" w:rsidRDefault="00B500C1" w:rsidP="00B500C1">
      <w:pPr>
        <w:pStyle w:val="Ingetavstnd"/>
      </w:pPr>
      <w:r>
        <w:t> </w:t>
      </w:r>
    </w:p>
    <w:p w14:paraId="5435FB02" w14:textId="77777777" w:rsidR="00B500C1" w:rsidRDefault="00B500C1" w:rsidP="00B500C1">
      <w:pPr>
        <w:pStyle w:val="Ingetavstnd"/>
      </w:pPr>
      <w:r>
        <w:t>Hjälpt mina föräldrar att handla skor, kläder mm inkl. lunch tillsammans.</w:t>
      </w:r>
    </w:p>
    <w:p w14:paraId="35EB6CF2" w14:textId="77777777" w:rsidR="00B500C1" w:rsidRDefault="00B500C1" w:rsidP="00B500C1">
      <w:pPr>
        <w:pStyle w:val="Ingetavstnd"/>
      </w:pPr>
      <w:r>
        <w:t>Extra KSAU (Kommunstyrelsens arbetsutskott) – personalärende.</w:t>
      </w:r>
    </w:p>
    <w:p w14:paraId="23BF4500" w14:textId="77777777" w:rsidR="00B500C1" w:rsidRDefault="00B500C1" w:rsidP="00B500C1">
      <w:pPr>
        <w:pStyle w:val="Ingetavstnd"/>
      </w:pPr>
      <w:r>
        <w:t> </w:t>
      </w:r>
    </w:p>
    <w:p w14:paraId="7BC6D69B" w14:textId="77777777" w:rsidR="00B500C1" w:rsidRDefault="00B500C1" w:rsidP="00B500C1">
      <w:pPr>
        <w:pStyle w:val="Ingetavstnd"/>
      </w:pPr>
      <w:r>
        <w:rPr>
          <w:b/>
          <w:bCs/>
        </w:rPr>
        <w:t xml:space="preserve">Vad händer kommande vecka? </w:t>
      </w:r>
    </w:p>
    <w:p w14:paraId="1623EEB3" w14:textId="77777777" w:rsidR="00B500C1" w:rsidRDefault="00B500C1" w:rsidP="00B500C1">
      <w:pPr>
        <w:pStyle w:val="Ingetavstnd"/>
      </w:pPr>
      <w:r>
        <w:t>Företagsbesök x 3</w:t>
      </w:r>
    </w:p>
    <w:p w14:paraId="7B88FC33" w14:textId="77777777" w:rsidR="00B500C1" w:rsidRDefault="00B500C1" w:rsidP="00B500C1">
      <w:pPr>
        <w:pStyle w:val="Ingetavstnd"/>
      </w:pPr>
      <w:r>
        <w:t>Bjuvs S-förening årsmöte</w:t>
      </w:r>
    </w:p>
    <w:p w14:paraId="5140330D" w14:textId="77777777" w:rsidR="00B500C1" w:rsidRDefault="00B500C1" w:rsidP="00B500C1">
      <w:pPr>
        <w:pStyle w:val="Ingetavstnd"/>
      </w:pPr>
      <w:r>
        <w:t>Extra KF</w:t>
      </w:r>
    </w:p>
    <w:p w14:paraId="26F363BF" w14:textId="77777777" w:rsidR="00B500C1" w:rsidRDefault="00B500C1" w:rsidP="00B500C1">
      <w:pPr>
        <w:pStyle w:val="Ingetavstnd"/>
      </w:pPr>
      <w:r>
        <w:t>Kommunstyrelsens Arbetsutskott</w:t>
      </w:r>
    </w:p>
    <w:p w14:paraId="6246710C" w14:textId="77777777" w:rsidR="00B500C1" w:rsidRDefault="00B500C1" w:rsidP="00B500C1">
      <w:pPr>
        <w:pStyle w:val="Ingetavstnd"/>
      </w:pPr>
      <w:r>
        <w:t>Gruppmöte Regionfullmäktigegruppen</w:t>
      </w:r>
    </w:p>
    <w:p w14:paraId="436BD152" w14:textId="77777777" w:rsidR="00B500C1" w:rsidRDefault="00B500C1" w:rsidP="00B500C1">
      <w:pPr>
        <w:pStyle w:val="Ingetavstnd"/>
      </w:pPr>
      <w:r>
        <w:t xml:space="preserve">Digitalt uppstartsmöte S i Skåne mentor/adept, där jag blivit tillfrågad att delta som mentor </w:t>
      </w:r>
      <w:r>
        <w:rPr>
          <w:rFonts w:ascii="Segoe UI Emoji" w:hAnsi="Segoe UI Emoji" w:cs="Segoe UI Emoji"/>
        </w:rPr>
        <w:t>😊</w:t>
      </w:r>
    </w:p>
    <w:p w14:paraId="04F25D91" w14:textId="77777777" w:rsidR="00B500C1" w:rsidRDefault="00B500C1" w:rsidP="0023552B">
      <w:pPr>
        <w:tabs>
          <w:tab w:val="left" w:pos="5640"/>
        </w:tabs>
        <w:rPr>
          <w:rFonts w:ascii="Arial" w:hAnsi="Arial" w:cs="Arial"/>
        </w:rPr>
      </w:pPr>
    </w:p>
    <w:p w14:paraId="00BA8AF0" w14:textId="0F70C22D" w:rsidR="00A55A1E" w:rsidRDefault="00A55A1E" w:rsidP="00843709">
      <w:pPr>
        <w:tabs>
          <w:tab w:val="left" w:pos="5640"/>
        </w:tabs>
      </w:pPr>
    </w:p>
    <w:p w14:paraId="73D5F989" w14:textId="72D2E328" w:rsidR="00A55A1E" w:rsidRDefault="00A55A1E" w:rsidP="00843709">
      <w:pPr>
        <w:tabs>
          <w:tab w:val="left" w:pos="5640"/>
        </w:tabs>
      </w:pPr>
    </w:p>
    <w:p w14:paraId="2D845526" w14:textId="77777777" w:rsidR="00843709" w:rsidRDefault="00843709" w:rsidP="00843709">
      <w:pPr>
        <w:tabs>
          <w:tab w:val="left" w:pos="5640"/>
        </w:tabs>
      </w:pPr>
    </w:p>
    <w:sectPr w:rsidR="00843709" w:rsidSect="00777BC5">
      <w:headerReference w:type="default" r:id="rId8"/>
      <w:footerReference w:type="default" r:id="rId9"/>
      <w:pgSz w:w="11906" w:h="16838"/>
      <w:pgMar w:top="1134" w:right="1418" w:bottom="1134"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599B5" w14:textId="77777777" w:rsidR="00A80537" w:rsidRDefault="00A80537" w:rsidP="00CE7059">
      <w:r>
        <w:separator/>
      </w:r>
    </w:p>
  </w:endnote>
  <w:endnote w:type="continuationSeparator" w:id="0">
    <w:p w14:paraId="0AEB5652" w14:textId="77777777" w:rsidR="00A80537" w:rsidRDefault="00A80537" w:rsidP="00CE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venir LT Pro 65 Medium">
    <w:altName w:val="Arial"/>
    <w:panose1 w:val="00000000000000000000"/>
    <w:charset w:val="00"/>
    <w:family w:val="swiss"/>
    <w:notTrueType/>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2F2E" w14:textId="6E46FB96" w:rsidR="00233B71" w:rsidRPr="003132FF" w:rsidRDefault="00887C5E" w:rsidP="00887C5E">
    <w:pPr>
      <w:pStyle w:val="Sidhuvud"/>
      <w:rPr>
        <w:rFonts w:ascii="Avenir LT Pro 65 Medium" w:hAnsi="Avenir LT Pro 65 Medium"/>
        <w:color w:val="FF0000"/>
      </w:rPr>
    </w:pPr>
    <w:r w:rsidRPr="003132FF">
      <w:rPr>
        <w:rFonts w:ascii="Avenir LT Pro 65 Medium" w:hAnsi="Avenir LT Pro 65 Medium"/>
        <w:color w:val="FF0000"/>
      </w:rPr>
      <w:t xml:space="preserve">Bjuvs arbetarekommun </w:t>
    </w:r>
    <w:r w:rsidR="00B45DD1" w:rsidRPr="003132FF">
      <w:rPr>
        <w:rFonts w:ascii="Avenir LT Pro 65 Medium" w:hAnsi="Avenir LT Pro 65 Medium"/>
        <w:color w:val="FF0000"/>
      </w:rPr>
      <w:tab/>
    </w:r>
    <w:r w:rsidR="000E6570" w:rsidRPr="003132FF">
      <w:rPr>
        <w:rFonts w:ascii="Avenir LT Pro 65 Medium" w:hAnsi="Avenir LT Pro 65 Medium"/>
        <w:color w:val="FF0000"/>
      </w:rPr>
      <w:t xml:space="preserve">                                     </w:t>
    </w:r>
    <w:r w:rsidR="00D65FD6" w:rsidRPr="003132FF">
      <w:rPr>
        <w:rFonts w:ascii="Avenir LT Pro 65 Medium" w:hAnsi="Avenir LT Pro 65 Medium"/>
        <w:color w:val="FF0000"/>
      </w:rPr>
      <w:t xml:space="preserve">Organisationsnummer: </w:t>
    </w:r>
    <w:r w:rsidR="00994294" w:rsidRPr="003132FF">
      <w:rPr>
        <w:rFonts w:ascii="Avenir LT Pro 65 Medium" w:hAnsi="Avenir LT Pro 65 Medium"/>
        <w:color w:val="FF0000"/>
      </w:rPr>
      <w:t>843000–7024</w:t>
    </w:r>
    <w:r w:rsidR="00B45DD1" w:rsidRPr="003132FF">
      <w:rPr>
        <w:rFonts w:ascii="Avenir LT Pro 65 Medium" w:hAnsi="Avenir LT Pro 65 Medium"/>
        <w:color w:val="FF0000"/>
      </w:rPr>
      <w:tab/>
    </w:r>
    <w:r w:rsidRPr="003132FF">
      <w:rPr>
        <w:rFonts w:ascii="Avenir LT Pro 65 Medium" w:hAnsi="Avenir LT Pro 65 Medium"/>
        <w:color w:val="FF0000"/>
      </w:rPr>
      <w:t xml:space="preserve">                     </w:t>
    </w:r>
  </w:p>
  <w:p w14:paraId="2281300A" w14:textId="101F6831" w:rsidR="007C65DB" w:rsidRPr="003132FF" w:rsidRDefault="007342A9">
    <w:pPr>
      <w:pStyle w:val="Sidfot"/>
      <w:rPr>
        <w:rFonts w:ascii="Avenir LT Pro 65 Medium" w:hAnsi="Avenir LT Pro 65 Medium"/>
        <w:color w:val="FF0000"/>
      </w:rPr>
    </w:pPr>
    <w:r w:rsidRPr="003132FF">
      <w:rPr>
        <w:rFonts w:ascii="Avenir LT Pro 65 Medium" w:hAnsi="Avenir LT Pro 65 Medium"/>
        <w:color w:val="FF0000"/>
      </w:rPr>
      <w:t>B</w:t>
    </w:r>
    <w:r w:rsidR="00AA006C" w:rsidRPr="003132FF">
      <w:rPr>
        <w:rFonts w:ascii="Avenir LT Pro 65 Medium" w:hAnsi="Avenir LT Pro 65 Medium"/>
        <w:color w:val="FF0000"/>
      </w:rPr>
      <w:t>illesholmsvägen 4</w:t>
    </w:r>
  </w:p>
  <w:p w14:paraId="26DB19C6" w14:textId="799AAC4C" w:rsidR="00887C5E" w:rsidRPr="003132FF" w:rsidRDefault="00887C5E">
    <w:pPr>
      <w:pStyle w:val="Sidfot"/>
      <w:rPr>
        <w:rFonts w:ascii="Avenir LT Pro 65 Medium" w:hAnsi="Avenir LT Pro 65 Medium"/>
        <w:color w:val="FF0000"/>
      </w:rPr>
    </w:pPr>
    <w:r w:rsidRPr="003132FF">
      <w:rPr>
        <w:rFonts w:ascii="Avenir LT Pro 65 Medium" w:hAnsi="Avenir LT Pro 65 Medium"/>
        <w:color w:val="FF0000"/>
      </w:rPr>
      <w:t xml:space="preserve">267 </w:t>
    </w:r>
    <w:r w:rsidR="00AA006C" w:rsidRPr="003132FF">
      <w:rPr>
        <w:rFonts w:ascii="Avenir LT Pro 65 Medium" w:hAnsi="Avenir LT Pro 65 Medium"/>
        <w:color w:val="FF0000"/>
      </w:rPr>
      <w:t>40</w:t>
    </w:r>
    <w:r w:rsidRPr="003132FF">
      <w:rPr>
        <w:rFonts w:ascii="Avenir LT Pro 65 Medium" w:hAnsi="Avenir LT Pro 65 Medium"/>
        <w:color w:val="FF0000"/>
      </w:rPr>
      <w:t xml:space="preserve"> Bjuv</w:t>
    </w:r>
    <w:r w:rsidR="00BE4289" w:rsidRPr="003132FF">
      <w:rPr>
        <w:rFonts w:ascii="Avenir LT Pro 65 Medium" w:hAnsi="Avenir LT Pro 65 Medium"/>
        <w:color w:val="FF0000"/>
      </w:rPr>
      <w:tab/>
    </w:r>
    <w:r w:rsidR="006C6BBB" w:rsidRPr="003132FF">
      <w:rPr>
        <w:rFonts w:ascii="Avenir LT Pro 65 Medium" w:hAnsi="Avenir LT Pro 65 Medium"/>
        <w:color w:val="FF0000"/>
      </w:rPr>
      <w:t xml:space="preserve">                                                         </w:t>
    </w:r>
    <w:r w:rsidR="00BE4289" w:rsidRPr="003132FF">
      <w:rPr>
        <w:rFonts w:ascii="Avenir LT Pro 65 Medium" w:hAnsi="Avenir LT Pro 65 Medium"/>
        <w:color w:val="FF0000"/>
      </w:rPr>
      <w:t>E</w:t>
    </w:r>
    <w:r w:rsidR="007A4093" w:rsidRPr="003132FF">
      <w:rPr>
        <w:rFonts w:ascii="Avenir LT Pro 65 Medium" w:hAnsi="Avenir LT Pro 65 Medium"/>
        <w:color w:val="FF0000"/>
      </w:rPr>
      <w:t>-</w:t>
    </w:r>
    <w:r w:rsidR="00BE4289" w:rsidRPr="003132FF">
      <w:rPr>
        <w:rFonts w:ascii="Avenir LT Pro 65 Medium" w:hAnsi="Avenir LT Pro 65 Medium"/>
        <w:color w:val="FF0000"/>
      </w:rPr>
      <w:t>post:b</w:t>
    </w:r>
    <w:r w:rsidR="005C0C97" w:rsidRPr="003132FF">
      <w:rPr>
        <w:rFonts w:ascii="Avenir LT Pro 65 Medium" w:hAnsi="Avenir LT Pro 65 Medium"/>
        <w:color w:val="FF0000"/>
      </w:rPr>
      <w:t>juv@socialdemokraterna</w:t>
    </w:r>
    <w:r w:rsidR="0056749D" w:rsidRPr="003132FF">
      <w:rPr>
        <w:rFonts w:ascii="Avenir LT Pro 65 Medium" w:hAnsi="Avenir LT Pro 65 Medium"/>
        <w:color w:val="FF0000"/>
      </w:rPr>
      <w:t>.se</w:t>
    </w:r>
    <w:r w:rsidR="00BE4289" w:rsidRPr="003132FF">
      <w:rPr>
        <w:rFonts w:ascii="Avenir LT Pro 65 Medium" w:hAnsi="Avenir LT Pro 65 Medium"/>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FF6C8" w14:textId="77777777" w:rsidR="00A80537" w:rsidRDefault="00A80537" w:rsidP="00CE7059">
      <w:r>
        <w:separator/>
      </w:r>
    </w:p>
  </w:footnote>
  <w:footnote w:type="continuationSeparator" w:id="0">
    <w:p w14:paraId="033C6C3B" w14:textId="77777777" w:rsidR="00A80537" w:rsidRDefault="00A80537" w:rsidP="00CE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0754" w14:textId="15C455FD" w:rsidR="00C07DB4" w:rsidRDefault="00887C5E" w:rsidP="00ED6D88">
    <w:pPr>
      <w:pStyle w:val="Sidhuvud"/>
      <w:rPr>
        <w:rFonts w:ascii="Avenir LT Pro 65 Medium" w:hAnsi="Avenir LT Pro 65 Medium"/>
        <w:color w:val="808080"/>
        <w:sz w:val="40"/>
        <w:szCs w:val="40"/>
      </w:rPr>
    </w:pPr>
    <w:r>
      <w:rPr>
        <w:noProof/>
      </w:rPr>
      <w:drawing>
        <wp:inline distT="0" distB="0" distL="0" distR="0" wp14:anchorId="7AE58BA1" wp14:editId="5A4D2104">
          <wp:extent cx="1019175" cy="1057471"/>
          <wp:effectExtent l="0" t="0" r="0" b="9525"/>
          <wp:docPr id="1" name="Bildobjekt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019175" cy="1057471"/>
                  </a:xfrm>
                  <a:prstGeom prst="rect">
                    <a:avLst/>
                  </a:prstGeom>
                </pic:spPr>
              </pic:pic>
            </a:graphicData>
          </a:graphic>
        </wp:inline>
      </w:drawing>
    </w:r>
    <w:r w:rsidR="455B9E91">
      <w:t xml:space="preserve">      </w:t>
    </w:r>
    <w:r w:rsidR="455B9E91" w:rsidRPr="455B9E91">
      <w:rPr>
        <w:rFonts w:ascii="Avenir LT Pro 65 Medium" w:hAnsi="Avenir LT Pro 65 Medium"/>
        <w:color w:val="FF0000"/>
        <w:sz w:val="40"/>
        <w:szCs w:val="40"/>
      </w:rPr>
      <w:t>Socialdemokraterna</w:t>
    </w:r>
    <w:r w:rsidR="455B9E91" w:rsidRPr="455B9E91">
      <w:rPr>
        <w:color w:val="FF0000"/>
      </w:rPr>
      <w:t xml:space="preserve"> </w:t>
    </w:r>
    <w:r w:rsidR="455B9E91" w:rsidRPr="455B9E91">
      <w:rPr>
        <w:rFonts w:ascii="Avenir LT Pro 65 Medium" w:hAnsi="Avenir LT Pro 65 Medium"/>
        <w:color w:val="FF0000"/>
        <w:sz w:val="40"/>
        <w:szCs w:val="40"/>
      </w:rPr>
      <w:t>i</w:t>
    </w:r>
    <w:r w:rsidR="455B9E91" w:rsidRPr="455B9E91">
      <w:rPr>
        <w:color w:val="FF0000"/>
      </w:rPr>
      <w:t xml:space="preserve"> </w:t>
    </w:r>
    <w:r w:rsidR="455B9E91" w:rsidRPr="455B9E91">
      <w:rPr>
        <w:rFonts w:ascii="Avenir LT Pro 65 Medium" w:hAnsi="Avenir LT Pro 65 Medium"/>
        <w:color w:val="FF0000"/>
        <w:sz w:val="40"/>
        <w:szCs w:val="40"/>
      </w:rPr>
      <w:t>Bjuvs kommun</w:t>
    </w:r>
  </w:p>
  <w:p w14:paraId="186C7D4B" w14:textId="77777777" w:rsidR="00ED6D88" w:rsidRDefault="00A80537" w:rsidP="00ED6D8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517"/>
    <w:multiLevelType w:val="hybridMultilevel"/>
    <w:tmpl w:val="130C3798"/>
    <w:lvl w:ilvl="0" w:tplc="4B1A9EE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A815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6C68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7347ED"/>
    <w:multiLevelType w:val="multilevel"/>
    <w:tmpl w:val="4788B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5F6B5F"/>
    <w:multiLevelType w:val="multilevel"/>
    <w:tmpl w:val="F1782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A92356"/>
    <w:multiLevelType w:val="multilevel"/>
    <w:tmpl w:val="C52C9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9A527A"/>
    <w:multiLevelType w:val="multilevel"/>
    <w:tmpl w:val="98CA0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9C6172"/>
    <w:multiLevelType w:val="hybridMultilevel"/>
    <w:tmpl w:val="9E48DC6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0"/>
  </w:num>
  <w:num w:numId="6">
    <w:abstractNumId w:val="2"/>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81"/>
    <w:rsid w:val="00006FB7"/>
    <w:rsid w:val="00013715"/>
    <w:rsid w:val="00043A2B"/>
    <w:rsid w:val="00066DD2"/>
    <w:rsid w:val="0008353A"/>
    <w:rsid w:val="000E6548"/>
    <w:rsid w:val="000E6570"/>
    <w:rsid w:val="00107E2C"/>
    <w:rsid w:val="001101D9"/>
    <w:rsid w:val="00114D17"/>
    <w:rsid w:val="00132DEA"/>
    <w:rsid w:val="0014414A"/>
    <w:rsid w:val="00146AED"/>
    <w:rsid w:val="001842F4"/>
    <w:rsid w:val="00187982"/>
    <w:rsid w:val="001B5A5C"/>
    <w:rsid w:val="001C319C"/>
    <w:rsid w:val="001C4DCD"/>
    <w:rsid w:val="001D593E"/>
    <w:rsid w:val="00233B71"/>
    <w:rsid w:val="0023552B"/>
    <w:rsid w:val="00281B8F"/>
    <w:rsid w:val="00295694"/>
    <w:rsid w:val="002B01BB"/>
    <w:rsid w:val="002B704C"/>
    <w:rsid w:val="002E2E75"/>
    <w:rsid w:val="003132FF"/>
    <w:rsid w:val="00330ACD"/>
    <w:rsid w:val="0034106C"/>
    <w:rsid w:val="0036345D"/>
    <w:rsid w:val="00394303"/>
    <w:rsid w:val="003D261A"/>
    <w:rsid w:val="003D79AA"/>
    <w:rsid w:val="004955E1"/>
    <w:rsid w:val="004A0685"/>
    <w:rsid w:val="004D187E"/>
    <w:rsid w:val="00544B7C"/>
    <w:rsid w:val="005566C2"/>
    <w:rsid w:val="00562918"/>
    <w:rsid w:val="0056749D"/>
    <w:rsid w:val="005823C4"/>
    <w:rsid w:val="005A664D"/>
    <w:rsid w:val="005C0C97"/>
    <w:rsid w:val="00601BD9"/>
    <w:rsid w:val="0062261F"/>
    <w:rsid w:val="006415C6"/>
    <w:rsid w:val="00655B57"/>
    <w:rsid w:val="00682ADB"/>
    <w:rsid w:val="00694EE0"/>
    <w:rsid w:val="006A5824"/>
    <w:rsid w:val="006B7433"/>
    <w:rsid w:val="006C6BBB"/>
    <w:rsid w:val="00711EBE"/>
    <w:rsid w:val="007342A9"/>
    <w:rsid w:val="007457A4"/>
    <w:rsid w:val="00765BD9"/>
    <w:rsid w:val="00777834"/>
    <w:rsid w:val="00777BC5"/>
    <w:rsid w:val="007A4093"/>
    <w:rsid w:val="007F30FF"/>
    <w:rsid w:val="00843709"/>
    <w:rsid w:val="00850BBD"/>
    <w:rsid w:val="00866E79"/>
    <w:rsid w:val="00887C5E"/>
    <w:rsid w:val="008C0AFC"/>
    <w:rsid w:val="009920E4"/>
    <w:rsid w:val="00994294"/>
    <w:rsid w:val="009A5ED4"/>
    <w:rsid w:val="009D2F43"/>
    <w:rsid w:val="00A025A8"/>
    <w:rsid w:val="00A25281"/>
    <w:rsid w:val="00A324AD"/>
    <w:rsid w:val="00A416AA"/>
    <w:rsid w:val="00A50602"/>
    <w:rsid w:val="00A55A1E"/>
    <w:rsid w:val="00A678A7"/>
    <w:rsid w:val="00A73D3B"/>
    <w:rsid w:val="00A80537"/>
    <w:rsid w:val="00AA006C"/>
    <w:rsid w:val="00AE71EA"/>
    <w:rsid w:val="00AF7A45"/>
    <w:rsid w:val="00B44266"/>
    <w:rsid w:val="00B45DD1"/>
    <w:rsid w:val="00B500C1"/>
    <w:rsid w:val="00B9790F"/>
    <w:rsid w:val="00BB47BA"/>
    <w:rsid w:val="00BE4289"/>
    <w:rsid w:val="00BF16A2"/>
    <w:rsid w:val="00C0185B"/>
    <w:rsid w:val="00C07DB4"/>
    <w:rsid w:val="00C1113A"/>
    <w:rsid w:val="00C31B33"/>
    <w:rsid w:val="00CA28C9"/>
    <w:rsid w:val="00CB2FD6"/>
    <w:rsid w:val="00CC0C22"/>
    <w:rsid w:val="00CC5FC5"/>
    <w:rsid w:val="00CE7059"/>
    <w:rsid w:val="00CF6431"/>
    <w:rsid w:val="00D65FD6"/>
    <w:rsid w:val="00DB503B"/>
    <w:rsid w:val="00DC5A4A"/>
    <w:rsid w:val="00E25C68"/>
    <w:rsid w:val="00E40641"/>
    <w:rsid w:val="00E52140"/>
    <w:rsid w:val="00E554BB"/>
    <w:rsid w:val="00E657B7"/>
    <w:rsid w:val="00E73946"/>
    <w:rsid w:val="00E90859"/>
    <w:rsid w:val="00E916E1"/>
    <w:rsid w:val="00E92636"/>
    <w:rsid w:val="00EB48DB"/>
    <w:rsid w:val="00EE0126"/>
    <w:rsid w:val="00EF4FAA"/>
    <w:rsid w:val="00F71CB2"/>
    <w:rsid w:val="00F81C07"/>
    <w:rsid w:val="00F8324D"/>
    <w:rsid w:val="00F839C9"/>
    <w:rsid w:val="00F87908"/>
    <w:rsid w:val="00FD25D2"/>
    <w:rsid w:val="455B9E91"/>
    <w:rsid w:val="7AB470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1B6D0"/>
  <w15:chartTrackingRefBased/>
  <w15:docId w15:val="{F8635E87-413D-4F9F-9BBF-4047A814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281"/>
    <w:pPr>
      <w:spacing w:after="0" w:line="240" w:lineRule="auto"/>
    </w:pPr>
    <w:rPr>
      <w:rFonts w:eastAsia="Times New Roman" w:cs="Times New Roman"/>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A25281"/>
    <w:pPr>
      <w:tabs>
        <w:tab w:val="center" w:pos="4536"/>
        <w:tab w:val="right" w:pos="9072"/>
      </w:tabs>
    </w:pPr>
  </w:style>
  <w:style w:type="character" w:customStyle="1" w:styleId="SidhuvudChar">
    <w:name w:val="Sidhuvud Char"/>
    <w:basedOn w:val="Standardstycketeckensnitt"/>
    <w:link w:val="Sidhuvud"/>
    <w:rsid w:val="00A25281"/>
    <w:rPr>
      <w:rFonts w:eastAsia="Times New Roman" w:cs="Times New Roman"/>
      <w:szCs w:val="24"/>
      <w:lang w:eastAsia="sv-SE"/>
    </w:rPr>
  </w:style>
  <w:style w:type="paragraph" w:styleId="Sidfot">
    <w:name w:val="footer"/>
    <w:basedOn w:val="Normal"/>
    <w:link w:val="SidfotChar"/>
    <w:uiPriority w:val="99"/>
    <w:unhideWhenUsed/>
    <w:rsid w:val="00A25281"/>
    <w:pPr>
      <w:tabs>
        <w:tab w:val="center" w:pos="4536"/>
        <w:tab w:val="right" w:pos="9072"/>
      </w:tabs>
    </w:pPr>
  </w:style>
  <w:style w:type="character" w:customStyle="1" w:styleId="SidfotChar">
    <w:name w:val="Sidfot Char"/>
    <w:basedOn w:val="Standardstycketeckensnitt"/>
    <w:link w:val="Sidfot"/>
    <w:uiPriority w:val="99"/>
    <w:rsid w:val="00A25281"/>
    <w:rPr>
      <w:rFonts w:eastAsia="Times New Roman" w:cs="Times New Roman"/>
      <w:szCs w:val="24"/>
      <w:lang w:eastAsia="sv-SE"/>
    </w:rPr>
  </w:style>
  <w:style w:type="paragraph" w:styleId="Liststycke">
    <w:name w:val="List Paragraph"/>
    <w:basedOn w:val="Normal"/>
    <w:uiPriority w:val="34"/>
    <w:qFormat/>
    <w:rsid w:val="00A25281"/>
    <w:pPr>
      <w:ind w:left="720"/>
      <w:contextualSpacing/>
    </w:pPr>
  </w:style>
  <w:style w:type="paragraph" w:styleId="Ballongtext">
    <w:name w:val="Balloon Text"/>
    <w:basedOn w:val="Normal"/>
    <w:link w:val="BallongtextChar"/>
    <w:uiPriority w:val="99"/>
    <w:semiHidden/>
    <w:unhideWhenUsed/>
    <w:rsid w:val="00682AD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82ADB"/>
    <w:rPr>
      <w:rFonts w:ascii="Segoe UI" w:eastAsia="Times New Roman" w:hAnsi="Segoe UI" w:cs="Segoe UI"/>
      <w:sz w:val="18"/>
      <w:szCs w:val="18"/>
      <w:lang w:eastAsia="sv-SE"/>
    </w:rPr>
  </w:style>
  <w:style w:type="character" w:styleId="Hyperlnk">
    <w:name w:val="Hyperlink"/>
    <w:basedOn w:val="Standardstycketeckensnitt"/>
    <w:unhideWhenUsed/>
    <w:rsid w:val="00E554BB"/>
    <w:rPr>
      <w:color w:val="0000FF"/>
      <w:u w:val="single"/>
    </w:rPr>
  </w:style>
  <w:style w:type="paragraph" w:styleId="Normalwebb">
    <w:name w:val="Normal (Web)"/>
    <w:basedOn w:val="Normal"/>
    <w:uiPriority w:val="99"/>
    <w:semiHidden/>
    <w:unhideWhenUsed/>
    <w:rsid w:val="00E554BB"/>
    <w:pPr>
      <w:spacing w:before="100" w:beforeAutospacing="1" w:after="100" w:afterAutospacing="1"/>
    </w:pPr>
    <w:rPr>
      <w:rFonts w:ascii="Calibri" w:eastAsiaTheme="minorEastAsia" w:hAnsi="Calibri" w:cs="Calibri"/>
      <w:sz w:val="22"/>
      <w:szCs w:val="22"/>
    </w:rPr>
  </w:style>
  <w:style w:type="paragraph" w:styleId="Ingetavstnd">
    <w:name w:val="No Spacing"/>
    <w:basedOn w:val="Normal"/>
    <w:uiPriority w:val="1"/>
    <w:qFormat/>
    <w:rsid w:val="00B500C1"/>
    <w:rPr>
      <w:rFonts w:ascii="Calibri" w:eastAsiaTheme="minorEastAsia"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30307">
      <w:bodyDiv w:val="1"/>
      <w:marLeft w:val="0"/>
      <w:marRight w:val="0"/>
      <w:marTop w:val="0"/>
      <w:marBottom w:val="0"/>
      <w:divBdr>
        <w:top w:val="none" w:sz="0" w:space="0" w:color="auto"/>
        <w:left w:val="none" w:sz="0" w:space="0" w:color="auto"/>
        <w:bottom w:val="none" w:sz="0" w:space="0" w:color="auto"/>
        <w:right w:val="none" w:sz="0" w:space="0" w:color="auto"/>
      </w:divBdr>
    </w:div>
    <w:div w:id="485971903">
      <w:bodyDiv w:val="1"/>
      <w:marLeft w:val="0"/>
      <w:marRight w:val="0"/>
      <w:marTop w:val="0"/>
      <w:marBottom w:val="0"/>
      <w:divBdr>
        <w:top w:val="none" w:sz="0" w:space="0" w:color="auto"/>
        <w:left w:val="none" w:sz="0" w:space="0" w:color="auto"/>
        <w:bottom w:val="none" w:sz="0" w:space="0" w:color="auto"/>
        <w:right w:val="none" w:sz="0" w:space="0" w:color="auto"/>
      </w:divBdr>
    </w:div>
    <w:div w:id="490371902">
      <w:bodyDiv w:val="1"/>
      <w:marLeft w:val="0"/>
      <w:marRight w:val="0"/>
      <w:marTop w:val="0"/>
      <w:marBottom w:val="0"/>
      <w:divBdr>
        <w:top w:val="none" w:sz="0" w:space="0" w:color="auto"/>
        <w:left w:val="none" w:sz="0" w:space="0" w:color="auto"/>
        <w:bottom w:val="none" w:sz="0" w:space="0" w:color="auto"/>
        <w:right w:val="none" w:sz="0" w:space="0" w:color="auto"/>
      </w:divBdr>
    </w:div>
    <w:div w:id="1058020046">
      <w:bodyDiv w:val="1"/>
      <w:marLeft w:val="0"/>
      <w:marRight w:val="0"/>
      <w:marTop w:val="0"/>
      <w:marBottom w:val="0"/>
      <w:divBdr>
        <w:top w:val="none" w:sz="0" w:space="0" w:color="auto"/>
        <w:left w:val="none" w:sz="0" w:space="0" w:color="auto"/>
        <w:bottom w:val="none" w:sz="0" w:space="0" w:color="auto"/>
        <w:right w:val="none" w:sz="0" w:space="0" w:color="auto"/>
      </w:divBdr>
    </w:div>
    <w:div w:id="1954945705">
      <w:bodyDiv w:val="1"/>
      <w:marLeft w:val="0"/>
      <w:marRight w:val="0"/>
      <w:marTop w:val="0"/>
      <w:marBottom w:val="0"/>
      <w:divBdr>
        <w:top w:val="none" w:sz="0" w:space="0" w:color="auto"/>
        <w:left w:val="none" w:sz="0" w:space="0" w:color="auto"/>
        <w:bottom w:val="none" w:sz="0" w:space="0" w:color="auto"/>
        <w:right w:val="none" w:sz="0" w:space="0" w:color="auto"/>
      </w:divBdr>
    </w:div>
    <w:div w:id="19954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68E0C-BD78-4530-A984-9D31CAF7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1866</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Alm</dc:creator>
  <cp:keywords/>
  <dc:description/>
  <cp:lastModifiedBy>Bjuv</cp:lastModifiedBy>
  <cp:revision>3</cp:revision>
  <cp:lastPrinted>2020-03-30T13:26:00Z</cp:lastPrinted>
  <dcterms:created xsi:type="dcterms:W3CDTF">2022-02-11T12:59:00Z</dcterms:created>
  <dcterms:modified xsi:type="dcterms:W3CDTF">2022-02-11T13:06:00Z</dcterms:modified>
</cp:coreProperties>
</file>