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0181" w14:textId="6FF5D89C" w:rsidR="002B01BB" w:rsidRDefault="002B01BB" w:rsidP="0023552B">
      <w:pPr>
        <w:tabs>
          <w:tab w:val="left" w:pos="5640"/>
        </w:tabs>
        <w:rPr>
          <w:rFonts w:ascii="Arial" w:hAnsi="Arial" w:cs="Arial"/>
        </w:rPr>
      </w:pPr>
    </w:p>
    <w:p w14:paraId="4583BE46" w14:textId="6A2768F5" w:rsidR="00B500C1" w:rsidRDefault="00B500C1" w:rsidP="0023552B">
      <w:pPr>
        <w:tabs>
          <w:tab w:val="left" w:pos="5640"/>
        </w:tabs>
        <w:rPr>
          <w:rFonts w:ascii="Arial" w:hAnsi="Arial" w:cs="Arial"/>
        </w:rPr>
      </w:pPr>
    </w:p>
    <w:p w14:paraId="35D6B1C9" w14:textId="77777777" w:rsidR="007A60AA" w:rsidRDefault="007A60AA" w:rsidP="007A60AA">
      <w:pPr>
        <w:pStyle w:val="Ingetavstnd"/>
      </w:pPr>
      <w:r>
        <w:rPr>
          <w:b/>
          <w:bCs/>
        </w:rPr>
        <w:t>Vecka:</w:t>
      </w:r>
      <w:r>
        <w:t xml:space="preserve"> 4</w:t>
      </w:r>
    </w:p>
    <w:p w14:paraId="086F4530" w14:textId="77777777" w:rsidR="007A60AA" w:rsidRDefault="007A60AA" w:rsidP="007A60AA">
      <w:pPr>
        <w:pStyle w:val="Ingetavstnd"/>
      </w:pPr>
    </w:p>
    <w:p w14:paraId="2FBDFBC2" w14:textId="77777777" w:rsidR="007A60AA" w:rsidRDefault="007A60AA" w:rsidP="007A60AA">
      <w:pPr>
        <w:pStyle w:val="Ingetavstnd"/>
        <w:rPr>
          <w:b/>
          <w:bCs/>
        </w:rPr>
      </w:pPr>
      <w:r>
        <w:rPr>
          <w:b/>
          <w:bCs/>
        </w:rPr>
        <w:t>Vad har hänt den senaste veckan?</w:t>
      </w:r>
    </w:p>
    <w:p w14:paraId="26701998" w14:textId="77777777" w:rsidR="007A60AA" w:rsidRDefault="007A60AA" w:rsidP="007A60AA">
      <w:pPr>
        <w:pStyle w:val="Ingetavstnd"/>
      </w:pPr>
      <w:r>
        <w:t>Bolagsstyrelse Omsorg i Bjuv AB, riktigt dåligt förberett, majoriteten ser inte till att vi har handlingarna innan mötet. Utan får enbart information på sittande möte.</w:t>
      </w:r>
    </w:p>
    <w:p w14:paraId="3592A713" w14:textId="77777777" w:rsidR="007A60AA" w:rsidRDefault="007A60AA" w:rsidP="007A60AA">
      <w:pPr>
        <w:pStyle w:val="Ingetavstnd"/>
      </w:pPr>
      <w:r>
        <w:t xml:space="preserve">Svarat medborgare på </w:t>
      </w:r>
      <w:proofErr w:type="gramStart"/>
      <w:r>
        <w:t>mail</w:t>
      </w:r>
      <w:proofErr w:type="gramEnd"/>
      <w:r>
        <w:t xml:space="preserve"> angående ev. byggnation vid Friluftsbadet.</w:t>
      </w:r>
    </w:p>
    <w:p w14:paraId="562048FC" w14:textId="77777777" w:rsidR="007A60AA" w:rsidRDefault="007A60AA" w:rsidP="007A60AA">
      <w:pPr>
        <w:pStyle w:val="Ingetavstnd"/>
      </w:pPr>
      <w:r>
        <w:t>Skrivit en Interpellation om Stationsområdet i Billesholm.</w:t>
      </w:r>
    </w:p>
    <w:p w14:paraId="2F9CD785" w14:textId="77777777" w:rsidR="007A60AA" w:rsidRDefault="007A60AA" w:rsidP="007A60AA">
      <w:pPr>
        <w:pStyle w:val="Ingetavstnd"/>
        <w:rPr>
          <w:b/>
          <w:bCs/>
        </w:rPr>
      </w:pPr>
      <w:r>
        <w:t xml:space="preserve">AK-medlemsmöte (Socialdemokraterna i Bjuvs kommun); beslutat om KF-lista och välja gruppledare och vice gruppledare för </w:t>
      </w:r>
      <w:proofErr w:type="gramStart"/>
      <w:r>
        <w:t>2023-2026</w:t>
      </w:r>
      <w:proofErr w:type="gramEnd"/>
      <w:r>
        <w:t>.</w:t>
      </w:r>
    </w:p>
    <w:p w14:paraId="2F04D957" w14:textId="77777777" w:rsidR="007A60AA" w:rsidRDefault="007A60AA" w:rsidP="007A60AA">
      <w:pPr>
        <w:pStyle w:val="Ingetavstnd"/>
      </w:pPr>
      <w:r>
        <w:t>Digitalt möte med arkitekturfirma angående utformningen av kontor mm i Kommunhuset.</w:t>
      </w:r>
    </w:p>
    <w:p w14:paraId="6812B825" w14:textId="77777777" w:rsidR="007A60AA" w:rsidRDefault="007A60AA" w:rsidP="007A60AA">
      <w:pPr>
        <w:pStyle w:val="Ingetavstnd"/>
      </w:pPr>
      <w:r>
        <w:t>Lunch med min vice gruppledare Liselott.</w:t>
      </w:r>
    </w:p>
    <w:p w14:paraId="312F3F9B" w14:textId="77777777" w:rsidR="007A60AA" w:rsidRDefault="007A60AA" w:rsidP="007A60AA">
      <w:pPr>
        <w:pStyle w:val="Ingetavstnd"/>
      </w:pPr>
      <w:r>
        <w:t>Kvällen KF-gruppmöte.</w:t>
      </w:r>
    </w:p>
    <w:p w14:paraId="7CA7E0D1" w14:textId="77777777" w:rsidR="007A60AA" w:rsidRDefault="007A60AA" w:rsidP="007A60AA">
      <w:pPr>
        <w:pStyle w:val="Ingetavstnd"/>
      </w:pPr>
    </w:p>
    <w:p w14:paraId="4F68A504" w14:textId="77777777" w:rsidR="007A60AA" w:rsidRDefault="007A60AA" w:rsidP="007A60AA">
      <w:pPr>
        <w:pStyle w:val="Ingetavstnd"/>
      </w:pPr>
      <w:r>
        <w:t xml:space="preserve">KSAU (Kommunstyrelsens Arbetsutskott) med bl.a. svar på Anders </w:t>
      </w:r>
      <w:proofErr w:type="spellStart"/>
      <w:r>
        <w:t>Månsson´s</w:t>
      </w:r>
      <w:proofErr w:type="spellEnd"/>
      <w:r>
        <w:t xml:space="preserve"> motion om att få fram jämförbara siffror avseende Bibliotek i Bjuv; bygga och äga själv kontra bygga och hyra.</w:t>
      </w:r>
    </w:p>
    <w:p w14:paraId="7C8F644A" w14:textId="77777777" w:rsidR="007A60AA" w:rsidRDefault="007A60AA" w:rsidP="007A60AA">
      <w:pPr>
        <w:pStyle w:val="Ingetavstnd"/>
      </w:pPr>
      <w:r>
        <w:t>Majoriteten vill avslå. Man vill alltså inte ta fram siffrorna, vad är det man är rädd för som ska komma fram i dagens ljus då man inte verkar vilja veta!?!?</w:t>
      </w:r>
    </w:p>
    <w:p w14:paraId="240762EC" w14:textId="77777777" w:rsidR="007A60AA" w:rsidRDefault="007A60AA" w:rsidP="007A60AA">
      <w:pPr>
        <w:pStyle w:val="Ingetavstnd"/>
      </w:pPr>
    </w:p>
    <w:p w14:paraId="4A6AAAE9" w14:textId="77777777" w:rsidR="007A60AA" w:rsidRDefault="007A60AA" w:rsidP="007A60AA">
      <w:pPr>
        <w:pStyle w:val="Ingetavstnd"/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>Telefonsamtal ifrån lokal företagare, ett riktigt bra o konstruktivt samtal som slutade med att vi bokade ett möte i mitten av februari.</w:t>
      </w:r>
    </w:p>
    <w:p w14:paraId="792B88CE" w14:textId="77777777" w:rsidR="007A60AA" w:rsidRDefault="007A60AA" w:rsidP="007A60AA">
      <w:pPr>
        <w:pStyle w:val="Ingetavstnd"/>
        <w:rPr>
          <w:color w:val="201F1E"/>
          <w:shd w:val="clear" w:color="auto" w:fill="FFFFFF"/>
        </w:rPr>
      </w:pPr>
      <w:r>
        <w:rPr>
          <w:color w:val="201F1E"/>
        </w:rPr>
        <w:br/>
      </w:r>
      <w:r>
        <w:rPr>
          <w:color w:val="201F1E"/>
          <w:shd w:val="clear" w:color="auto" w:fill="FFFFFF"/>
        </w:rPr>
        <w:t>Träff med Marianne från Bjuvsnytt och intervju om lite allt möjligt; stationsområdet i Billesholm, vem jag är, min roll i opposition, engagemang och drivkraft.</w:t>
      </w:r>
    </w:p>
    <w:p w14:paraId="162C30B6" w14:textId="77777777" w:rsidR="007A60AA" w:rsidRDefault="007A60AA" w:rsidP="007A60AA">
      <w:pPr>
        <w:pStyle w:val="Ingetavstnd"/>
      </w:pPr>
      <w:r>
        <w:t>Kontorsarbete och bokat träffar med företagare.</w:t>
      </w:r>
    </w:p>
    <w:p w14:paraId="385582EB" w14:textId="77777777" w:rsidR="007A60AA" w:rsidRDefault="007A60AA" w:rsidP="007A60AA">
      <w:pPr>
        <w:pStyle w:val="Ingetavstnd"/>
      </w:pPr>
      <w:r>
        <w:t>Min vice gruppledare Liselott kom förbi på en kopp kaffe, samtidigt som hon skulle justera protokoll.</w:t>
      </w:r>
    </w:p>
    <w:p w14:paraId="438C522E" w14:textId="77777777" w:rsidR="007A60AA" w:rsidRDefault="007A60AA" w:rsidP="007A60AA">
      <w:pPr>
        <w:pStyle w:val="Ingetavstnd"/>
      </w:pPr>
      <w:r>
        <w:t>Styrelsemöte med Bjuvs S-förening.</w:t>
      </w:r>
    </w:p>
    <w:p w14:paraId="79397C42" w14:textId="77777777" w:rsidR="007A60AA" w:rsidRDefault="007A60AA" w:rsidP="007A60AA">
      <w:pPr>
        <w:pStyle w:val="Ingetavstnd"/>
      </w:pPr>
    </w:p>
    <w:p w14:paraId="2D60F01B" w14:textId="77777777" w:rsidR="007A60AA" w:rsidRDefault="007A60AA" w:rsidP="007A60A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Styrelsemöte med kommunerna inom samarbetet för Familjen Helsingborg (Nordvästra Skåne). Med bl.a. följande frågor; Återrapportering och planer inom Näringsliv och Destination, Projektidé: Kunskapsunderlag - Infrastruktur för laddning av elbilar och Nationell plan för transportinfrastruktur.</w:t>
      </w:r>
    </w:p>
    <w:p w14:paraId="7AE806A9" w14:textId="77777777" w:rsidR="007A60AA" w:rsidRDefault="007A60AA" w:rsidP="007A60AA">
      <w:pPr>
        <w:pStyle w:val="Ingetavstnd"/>
        <w:rPr>
          <w:color w:val="000000"/>
        </w:rPr>
      </w:pPr>
      <w:r>
        <w:rPr>
          <w:color w:val="000000"/>
        </w:rPr>
        <w:t>Fortsatta kontakter med företag, medborgare och föreningar.</w:t>
      </w:r>
    </w:p>
    <w:p w14:paraId="32546CD8" w14:textId="77777777" w:rsidR="007A60AA" w:rsidRDefault="007A60AA" w:rsidP="007A60AA">
      <w:pPr>
        <w:pStyle w:val="Ingetavstnd"/>
        <w:rPr>
          <w:color w:val="000000"/>
        </w:rPr>
      </w:pPr>
    </w:p>
    <w:p w14:paraId="6BE0603A" w14:textId="77777777" w:rsidR="007A60AA" w:rsidRDefault="007A60AA" w:rsidP="007A60AA">
      <w:pPr>
        <w:pStyle w:val="Ingetavstnd"/>
        <w:rPr>
          <w:b/>
          <w:bCs/>
        </w:rPr>
      </w:pPr>
      <w:r>
        <w:rPr>
          <w:color w:val="000000"/>
        </w:rPr>
        <w:t>På fredagskvällen följde jag med Nattvandrarna ut i vår kommun. Detta var ett mycket trevligt sätt att lära känna vår kommun. Var i Ekeby, Billesholm och Bjuv under kvällen. Tack för att jag fick följa med!</w:t>
      </w:r>
    </w:p>
    <w:p w14:paraId="19D86F08" w14:textId="77777777" w:rsidR="007A60AA" w:rsidRDefault="007A60AA" w:rsidP="007A60AA">
      <w:pPr>
        <w:pStyle w:val="Ingetavstnd"/>
        <w:rPr>
          <w:b/>
          <w:bCs/>
        </w:rPr>
      </w:pPr>
    </w:p>
    <w:p w14:paraId="1F28575B" w14:textId="77777777" w:rsidR="007A60AA" w:rsidRDefault="007A60AA" w:rsidP="007A60AA">
      <w:pPr>
        <w:pStyle w:val="Ingetavstnd"/>
        <w:rPr>
          <w:b/>
          <w:bCs/>
        </w:rPr>
      </w:pPr>
      <w:r>
        <w:rPr>
          <w:b/>
          <w:bCs/>
        </w:rPr>
        <w:t xml:space="preserve">Vad händer kommande vecka? </w:t>
      </w:r>
    </w:p>
    <w:p w14:paraId="69AC028A" w14:textId="77777777" w:rsidR="007A60AA" w:rsidRDefault="007A60AA" w:rsidP="007A60AA">
      <w:pPr>
        <w:pStyle w:val="Ingetavstnd"/>
      </w:pPr>
      <w:r>
        <w:t>Kommunfullmäktige på måndagskvällen.</w:t>
      </w:r>
    </w:p>
    <w:p w14:paraId="06EA6917" w14:textId="77777777" w:rsidR="007A60AA" w:rsidRDefault="007A60AA" w:rsidP="007A60AA">
      <w:pPr>
        <w:pStyle w:val="Ingetavstnd"/>
      </w:pPr>
      <w:r>
        <w:t>Träffa samtliga PRO-föreningarna i kommunen.</w:t>
      </w:r>
    </w:p>
    <w:p w14:paraId="69CE3B9E" w14:textId="77777777" w:rsidR="007A60AA" w:rsidRDefault="007A60AA" w:rsidP="007A60AA">
      <w:pPr>
        <w:pStyle w:val="Ingetavstnd"/>
      </w:pPr>
      <w:r>
        <w:t>Sammanträde med Kollektivtrafiknämnden (Region Skåne).</w:t>
      </w:r>
    </w:p>
    <w:p w14:paraId="27D2194E" w14:textId="77777777" w:rsidR="007A60AA" w:rsidRDefault="007A60AA" w:rsidP="007A60AA">
      <w:pPr>
        <w:pStyle w:val="Ingetavstnd"/>
      </w:pPr>
      <w:r>
        <w:t>Företagsbesök</w:t>
      </w:r>
    </w:p>
    <w:p w14:paraId="4221974F" w14:textId="77777777" w:rsidR="007A60AA" w:rsidRDefault="007A60AA" w:rsidP="007A60AA">
      <w:pPr>
        <w:pStyle w:val="Ingetavstnd"/>
      </w:pPr>
      <w:r>
        <w:t>Valledningsmöte</w:t>
      </w:r>
    </w:p>
    <w:p w14:paraId="1DB6809A" w14:textId="77777777" w:rsidR="007A60AA" w:rsidRDefault="007A60AA" w:rsidP="007A60AA">
      <w:pPr>
        <w:rPr>
          <w:rFonts w:ascii="Calibri" w:hAnsi="Calibri" w:cs="Calibri"/>
          <w:lang w:eastAsia="en-US"/>
        </w:rPr>
      </w:pPr>
    </w:p>
    <w:p w14:paraId="6EA8C0D6" w14:textId="5AFAB180" w:rsidR="004955E1" w:rsidRDefault="004955E1" w:rsidP="0023552B">
      <w:pPr>
        <w:tabs>
          <w:tab w:val="left" w:pos="5640"/>
        </w:tabs>
        <w:rPr>
          <w:rFonts w:ascii="Arial" w:hAnsi="Arial" w:cs="Arial"/>
        </w:rPr>
      </w:pPr>
    </w:p>
    <w:p w14:paraId="73D5F989" w14:textId="72D2E328" w:rsidR="00A55A1E" w:rsidRDefault="00A55A1E" w:rsidP="00843709">
      <w:pPr>
        <w:tabs>
          <w:tab w:val="left" w:pos="5640"/>
        </w:tabs>
      </w:pPr>
    </w:p>
    <w:p w14:paraId="2D845526" w14:textId="77777777" w:rsidR="00843709" w:rsidRDefault="00843709" w:rsidP="00843709">
      <w:pPr>
        <w:tabs>
          <w:tab w:val="left" w:pos="5640"/>
        </w:tabs>
      </w:pPr>
    </w:p>
    <w:sectPr w:rsidR="00843709" w:rsidSect="00777BC5">
      <w:headerReference w:type="default" r:id="rId8"/>
      <w:footerReference w:type="default" r:id="rId9"/>
      <w:pgSz w:w="11906" w:h="16838"/>
      <w:pgMar w:top="1134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AA79" w14:textId="77777777" w:rsidR="00F906A8" w:rsidRDefault="00F906A8" w:rsidP="00CE7059">
      <w:r>
        <w:separator/>
      </w:r>
    </w:p>
  </w:endnote>
  <w:endnote w:type="continuationSeparator" w:id="0">
    <w:p w14:paraId="553667FF" w14:textId="77777777" w:rsidR="00F906A8" w:rsidRDefault="00F906A8" w:rsidP="00CE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Pro 65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2F2E" w14:textId="6E46FB96" w:rsidR="00233B71" w:rsidRPr="003132FF" w:rsidRDefault="00887C5E" w:rsidP="00887C5E">
    <w:pPr>
      <w:pStyle w:val="Sidhuvud"/>
      <w:rPr>
        <w:rFonts w:ascii="Avenir LT Pro 65 Medium" w:hAnsi="Avenir LT Pro 65 Medium"/>
        <w:color w:val="FF0000"/>
      </w:rPr>
    </w:pPr>
    <w:r w:rsidRPr="003132FF">
      <w:rPr>
        <w:rFonts w:ascii="Avenir LT Pro 65 Medium" w:hAnsi="Avenir LT Pro 65 Medium"/>
        <w:color w:val="FF0000"/>
      </w:rPr>
      <w:t xml:space="preserve">Bjuvs arbetarekommun </w:t>
    </w:r>
    <w:r w:rsidR="00B45DD1" w:rsidRPr="003132FF">
      <w:rPr>
        <w:rFonts w:ascii="Avenir LT Pro 65 Medium" w:hAnsi="Avenir LT Pro 65 Medium"/>
        <w:color w:val="FF0000"/>
      </w:rPr>
      <w:tab/>
    </w:r>
    <w:r w:rsidR="000E6570" w:rsidRPr="003132FF">
      <w:rPr>
        <w:rFonts w:ascii="Avenir LT Pro 65 Medium" w:hAnsi="Avenir LT Pro 65 Medium"/>
        <w:color w:val="FF0000"/>
      </w:rPr>
      <w:t xml:space="preserve">                                     </w:t>
    </w:r>
    <w:r w:rsidR="00D65FD6" w:rsidRPr="003132FF">
      <w:rPr>
        <w:rFonts w:ascii="Avenir LT Pro 65 Medium" w:hAnsi="Avenir LT Pro 65 Medium"/>
        <w:color w:val="FF0000"/>
      </w:rPr>
      <w:t xml:space="preserve">Organisationsnummer: </w:t>
    </w:r>
    <w:r w:rsidR="00994294" w:rsidRPr="003132FF">
      <w:rPr>
        <w:rFonts w:ascii="Avenir LT Pro 65 Medium" w:hAnsi="Avenir LT Pro 65 Medium"/>
        <w:color w:val="FF0000"/>
      </w:rPr>
      <w:t>843000–7024</w:t>
    </w:r>
    <w:r w:rsidR="00B45DD1" w:rsidRPr="003132FF">
      <w:rPr>
        <w:rFonts w:ascii="Avenir LT Pro 65 Medium" w:hAnsi="Avenir LT Pro 65 Medium"/>
        <w:color w:val="FF0000"/>
      </w:rPr>
      <w:tab/>
    </w:r>
    <w:r w:rsidRPr="003132FF">
      <w:rPr>
        <w:rFonts w:ascii="Avenir LT Pro 65 Medium" w:hAnsi="Avenir LT Pro 65 Medium"/>
        <w:color w:val="FF0000"/>
      </w:rPr>
      <w:t xml:space="preserve">                     </w:t>
    </w:r>
  </w:p>
  <w:p w14:paraId="2281300A" w14:textId="101F6831" w:rsidR="007C65DB" w:rsidRPr="003132FF" w:rsidRDefault="007342A9">
    <w:pPr>
      <w:pStyle w:val="Sidfot"/>
      <w:rPr>
        <w:rFonts w:ascii="Avenir LT Pro 65 Medium" w:hAnsi="Avenir LT Pro 65 Medium"/>
        <w:color w:val="FF0000"/>
      </w:rPr>
    </w:pPr>
    <w:r w:rsidRPr="003132FF">
      <w:rPr>
        <w:rFonts w:ascii="Avenir LT Pro 65 Medium" w:hAnsi="Avenir LT Pro 65 Medium"/>
        <w:color w:val="FF0000"/>
      </w:rPr>
      <w:t>B</w:t>
    </w:r>
    <w:r w:rsidR="00AA006C" w:rsidRPr="003132FF">
      <w:rPr>
        <w:rFonts w:ascii="Avenir LT Pro 65 Medium" w:hAnsi="Avenir LT Pro 65 Medium"/>
        <w:color w:val="FF0000"/>
      </w:rPr>
      <w:t>illesholmsvägen 4</w:t>
    </w:r>
  </w:p>
  <w:p w14:paraId="26DB19C6" w14:textId="799AAC4C" w:rsidR="00887C5E" w:rsidRPr="003132FF" w:rsidRDefault="00887C5E">
    <w:pPr>
      <w:pStyle w:val="Sidfot"/>
      <w:rPr>
        <w:rFonts w:ascii="Avenir LT Pro 65 Medium" w:hAnsi="Avenir LT Pro 65 Medium"/>
        <w:color w:val="FF0000"/>
      </w:rPr>
    </w:pPr>
    <w:r w:rsidRPr="003132FF">
      <w:rPr>
        <w:rFonts w:ascii="Avenir LT Pro 65 Medium" w:hAnsi="Avenir LT Pro 65 Medium"/>
        <w:color w:val="FF0000"/>
      </w:rPr>
      <w:t xml:space="preserve">267 </w:t>
    </w:r>
    <w:r w:rsidR="00AA006C" w:rsidRPr="003132FF">
      <w:rPr>
        <w:rFonts w:ascii="Avenir LT Pro 65 Medium" w:hAnsi="Avenir LT Pro 65 Medium"/>
        <w:color w:val="FF0000"/>
      </w:rPr>
      <w:t>40</w:t>
    </w:r>
    <w:r w:rsidRPr="003132FF">
      <w:rPr>
        <w:rFonts w:ascii="Avenir LT Pro 65 Medium" w:hAnsi="Avenir LT Pro 65 Medium"/>
        <w:color w:val="FF0000"/>
      </w:rPr>
      <w:t xml:space="preserve"> Bjuv</w:t>
    </w:r>
    <w:r w:rsidR="00BE4289" w:rsidRPr="003132FF">
      <w:rPr>
        <w:rFonts w:ascii="Avenir LT Pro 65 Medium" w:hAnsi="Avenir LT Pro 65 Medium"/>
        <w:color w:val="FF0000"/>
      </w:rPr>
      <w:tab/>
    </w:r>
    <w:r w:rsidR="006C6BBB" w:rsidRPr="003132FF">
      <w:rPr>
        <w:rFonts w:ascii="Avenir LT Pro 65 Medium" w:hAnsi="Avenir LT Pro 65 Medium"/>
        <w:color w:val="FF0000"/>
      </w:rPr>
      <w:t xml:space="preserve">                                                         </w:t>
    </w:r>
    <w:r w:rsidR="00BE4289" w:rsidRPr="003132FF">
      <w:rPr>
        <w:rFonts w:ascii="Avenir LT Pro 65 Medium" w:hAnsi="Avenir LT Pro 65 Medium"/>
        <w:color w:val="FF0000"/>
      </w:rPr>
      <w:t>E</w:t>
    </w:r>
    <w:r w:rsidR="007A4093" w:rsidRPr="003132FF">
      <w:rPr>
        <w:rFonts w:ascii="Avenir LT Pro 65 Medium" w:hAnsi="Avenir LT Pro 65 Medium"/>
        <w:color w:val="FF0000"/>
      </w:rPr>
      <w:t>-</w:t>
    </w:r>
    <w:r w:rsidR="00BE4289" w:rsidRPr="003132FF">
      <w:rPr>
        <w:rFonts w:ascii="Avenir LT Pro 65 Medium" w:hAnsi="Avenir LT Pro 65 Medium"/>
        <w:color w:val="FF0000"/>
      </w:rPr>
      <w:t>post:b</w:t>
    </w:r>
    <w:r w:rsidR="005C0C97" w:rsidRPr="003132FF">
      <w:rPr>
        <w:rFonts w:ascii="Avenir LT Pro 65 Medium" w:hAnsi="Avenir LT Pro 65 Medium"/>
        <w:color w:val="FF0000"/>
      </w:rPr>
      <w:t>juv@socialdemokraterna</w:t>
    </w:r>
    <w:r w:rsidR="0056749D" w:rsidRPr="003132FF">
      <w:rPr>
        <w:rFonts w:ascii="Avenir LT Pro 65 Medium" w:hAnsi="Avenir LT Pro 65 Medium"/>
        <w:color w:val="FF0000"/>
      </w:rPr>
      <w:t>.se</w:t>
    </w:r>
    <w:r w:rsidR="00BE4289" w:rsidRPr="003132FF">
      <w:rPr>
        <w:rFonts w:ascii="Avenir LT Pro 65 Medium" w:hAnsi="Avenir LT Pro 65 Medium"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A71B" w14:textId="77777777" w:rsidR="00F906A8" w:rsidRDefault="00F906A8" w:rsidP="00CE7059">
      <w:r>
        <w:separator/>
      </w:r>
    </w:p>
  </w:footnote>
  <w:footnote w:type="continuationSeparator" w:id="0">
    <w:p w14:paraId="218D21FF" w14:textId="77777777" w:rsidR="00F906A8" w:rsidRDefault="00F906A8" w:rsidP="00CE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0754" w14:textId="15C455FD" w:rsidR="00C07DB4" w:rsidRDefault="00887C5E" w:rsidP="00ED6D88">
    <w:pPr>
      <w:pStyle w:val="Sidhuvud"/>
      <w:rPr>
        <w:rFonts w:ascii="Avenir LT Pro 65 Medium" w:hAnsi="Avenir LT Pro 65 Medium"/>
        <w:color w:val="808080"/>
        <w:sz w:val="40"/>
        <w:szCs w:val="40"/>
      </w:rPr>
    </w:pPr>
    <w:r>
      <w:rPr>
        <w:noProof/>
      </w:rPr>
      <w:drawing>
        <wp:inline distT="0" distB="0" distL="0" distR="0" wp14:anchorId="7AE58BA1" wp14:editId="5A4D2104">
          <wp:extent cx="1019175" cy="1057471"/>
          <wp:effectExtent l="0" t="0" r="0" b="9525"/>
          <wp:docPr id="1" name="Bildobjekt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5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55B9E91">
      <w:t xml:space="preserve">      </w:t>
    </w:r>
    <w:r w:rsidR="455B9E91" w:rsidRPr="455B9E91">
      <w:rPr>
        <w:rFonts w:ascii="Avenir LT Pro 65 Medium" w:hAnsi="Avenir LT Pro 65 Medium"/>
        <w:color w:val="FF0000"/>
        <w:sz w:val="40"/>
        <w:szCs w:val="40"/>
      </w:rPr>
      <w:t>Socialdemokraterna</w:t>
    </w:r>
    <w:r w:rsidR="455B9E91" w:rsidRPr="455B9E91">
      <w:rPr>
        <w:color w:val="FF0000"/>
      </w:rPr>
      <w:t xml:space="preserve"> </w:t>
    </w:r>
    <w:r w:rsidR="455B9E91" w:rsidRPr="455B9E91">
      <w:rPr>
        <w:rFonts w:ascii="Avenir LT Pro 65 Medium" w:hAnsi="Avenir LT Pro 65 Medium"/>
        <w:color w:val="FF0000"/>
        <w:sz w:val="40"/>
        <w:szCs w:val="40"/>
      </w:rPr>
      <w:t>i</w:t>
    </w:r>
    <w:r w:rsidR="455B9E91" w:rsidRPr="455B9E91">
      <w:rPr>
        <w:color w:val="FF0000"/>
      </w:rPr>
      <w:t xml:space="preserve"> </w:t>
    </w:r>
    <w:r w:rsidR="455B9E91" w:rsidRPr="455B9E91">
      <w:rPr>
        <w:rFonts w:ascii="Avenir LT Pro 65 Medium" w:hAnsi="Avenir LT Pro 65 Medium"/>
        <w:color w:val="FF0000"/>
        <w:sz w:val="40"/>
        <w:szCs w:val="40"/>
      </w:rPr>
      <w:t>Bjuvs kommun</w:t>
    </w:r>
  </w:p>
  <w:p w14:paraId="186C7D4B" w14:textId="77777777" w:rsidR="00ED6D88" w:rsidRDefault="00F906A8" w:rsidP="00ED6D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517"/>
    <w:multiLevelType w:val="hybridMultilevel"/>
    <w:tmpl w:val="130C3798"/>
    <w:lvl w:ilvl="0" w:tplc="4B1A9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15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6C68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7347ED"/>
    <w:multiLevelType w:val="multilevel"/>
    <w:tmpl w:val="4788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F6B5F"/>
    <w:multiLevelType w:val="multilevel"/>
    <w:tmpl w:val="F178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A92356"/>
    <w:multiLevelType w:val="multilevel"/>
    <w:tmpl w:val="C52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9A527A"/>
    <w:multiLevelType w:val="multilevel"/>
    <w:tmpl w:val="98CA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9C6172"/>
    <w:multiLevelType w:val="hybridMultilevel"/>
    <w:tmpl w:val="9E48DC6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81"/>
    <w:rsid w:val="00006FB7"/>
    <w:rsid w:val="00013715"/>
    <w:rsid w:val="00043A2B"/>
    <w:rsid w:val="00066DD2"/>
    <w:rsid w:val="0008353A"/>
    <w:rsid w:val="000E6548"/>
    <w:rsid w:val="000E6570"/>
    <w:rsid w:val="00107E2C"/>
    <w:rsid w:val="001101D9"/>
    <w:rsid w:val="00114D17"/>
    <w:rsid w:val="00132DEA"/>
    <w:rsid w:val="0014414A"/>
    <w:rsid w:val="00146AED"/>
    <w:rsid w:val="001842F4"/>
    <w:rsid w:val="00187982"/>
    <w:rsid w:val="001B5A5C"/>
    <w:rsid w:val="001C319C"/>
    <w:rsid w:val="001C4DCD"/>
    <w:rsid w:val="001D593E"/>
    <w:rsid w:val="00233B71"/>
    <w:rsid w:val="0023552B"/>
    <w:rsid w:val="00281B8F"/>
    <w:rsid w:val="00295694"/>
    <w:rsid w:val="002B01BB"/>
    <w:rsid w:val="002B704C"/>
    <w:rsid w:val="002E2E75"/>
    <w:rsid w:val="003132FF"/>
    <w:rsid w:val="00330ACD"/>
    <w:rsid w:val="0034106C"/>
    <w:rsid w:val="0036345D"/>
    <w:rsid w:val="00394303"/>
    <w:rsid w:val="003D261A"/>
    <w:rsid w:val="003D79AA"/>
    <w:rsid w:val="004955E1"/>
    <w:rsid w:val="004A0685"/>
    <w:rsid w:val="004D187E"/>
    <w:rsid w:val="00544B7C"/>
    <w:rsid w:val="005566C2"/>
    <w:rsid w:val="00562918"/>
    <w:rsid w:val="0056749D"/>
    <w:rsid w:val="005823C4"/>
    <w:rsid w:val="005A664D"/>
    <w:rsid w:val="005C0C97"/>
    <w:rsid w:val="00601BD9"/>
    <w:rsid w:val="0062261F"/>
    <w:rsid w:val="006415C6"/>
    <w:rsid w:val="00655B57"/>
    <w:rsid w:val="00682ADB"/>
    <w:rsid w:val="006A5824"/>
    <w:rsid w:val="006B7433"/>
    <w:rsid w:val="006C6BBB"/>
    <w:rsid w:val="00711EBE"/>
    <w:rsid w:val="007342A9"/>
    <w:rsid w:val="007457A4"/>
    <w:rsid w:val="00765BD9"/>
    <w:rsid w:val="00777834"/>
    <w:rsid w:val="00777BC5"/>
    <w:rsid w:val="007A4093"/>
    <w:rsid w:val="007A60AA"/>
    <w:rsid w:val="007F30FF"/>
    <w:rsid w:val="00843709"/>
    <w:rsid w:val="00850BBD"/>
    <w:rsid w:val="00866E79"/>
    <w:rsid w:val="00886B1E"/>
    <w:rsid w:val="00887C5E"/>
    <w:rsid w:val="008C0AFC"/>
    <w:rsid w:val="009920E4"/>
    <w:rsid w:val="00994294"/>
    <w:rsid w:val="009A5ED4"/>
    <w:rsid w:val="009D2F43"/>
    <w:rsid w:val="00A025A8"/>
    <w:rsid w:val="00A25281"/>
    <w:rsid w:val="00A324AD"/>
    <w:rsid w:val="00A416AA"/>
    <w:rsid w:val="00A50602"/>
    <w:rsid w:val="00A55A1E"/>
    <w:rsid w:val="00A678A7"/>
    <w:rsid w:val="00A73D3B"/>
    <w:rsid w:val="00A93FF9"/>
    <w:rsid w:val="00AA006C"/>
    <w:rsid w:val="00AE71EA"/>
    <w:rsid w:val="00AF7A45"/>
    <w:rsid w:val="00B44266"/>
    <w:rsid w:val="00B45DD1"/>
    <w:rsid w:val="00B500C1"/>
    <w:rsid w:val="00B9790F"/>
    <w:rsid w:val="00BB47BA"/>
    <w:rsid w:val="00BE4289"/>
    <w:rsid w:val="00BF16A2"/>
    <w:rsid w:val="00C0185B"/>
    <w:rsid w:val="00C07DB4"/>
    <w:rsid w:val="00C1113A"/>
    <w:rsid w:val="00C31B33"/>
    <w:rsid w:val="00CA28C9"/>
    <w:rsid w:val="00CB2FD6"/>
    <w:rsid w:val="00CC0C22"/>
    <w:rsid w:val="00CC5FC5"/>
    <w:rsid w:val="00CE7059"/>
    <w:rsid w:val="00CF6431"/>
    <w:rsid w:val="00D65FD6"/>
    <w:rsid w:val="00DB503B"/>
    <w:rsid w:val="00DC5A4A"/>
    <w:rsid w:val="00E25C68"/>
    <w:rsid w:val="00E40641"/>
    <w:rsid w:val="00E52140"/>
    <w:rsid w:val="00E554BB"/>
    <w:rsid w:val="00E657B7"/>
    <w:rsid w:val="00E73946"/>
    <w:rsid w:val="00E84705"/>
    <w:rsid w:val="00E90859"/>
    <w:rsid w:val="00E916E1"/>
    <w:rsid w:val="00E92636"/>
    <w:rsid w:val="00EB48DB"/>
    <w:rsid w:val="00EE0126"/>
    <w:rsid w:val="00EF4FAA"/>
    <w:rsid w:val="00F71CB2"/>
    <w:rsid w:val="00F81C07"/>
    <w:rsid w:val="00F8324D"/>
    <w:rsid w:val="00F839C9"/>
    <w:rsid w:val="00F87908"/>
    <w:rsid w:val="00F906A8"/>
    <w:rsid w:val="00FD25D2"/>
    <w:rsid w:val="455B9E91"/>
    <w:rsid w:val="7AB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1B6D0"/>
  <w15:chartTrackingRefBased/>
  <w15:docId w15:val="{F8635E87-413D-4F9F-9BBF-4047A814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81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528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25281"/>
    <w:rPr>
      <w:rFonts w:eastAsia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52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5281"/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2528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2AD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2ADB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nhideWhenUsed/>
    <w:rsid w:val="00E554B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54BB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styleId="Ingetavstnd">
    <w:name w:val="No Spacing"/>
    <w:basedOn w:val="Normal"/>
    <w:uiPriority w:val="1"/>
    <w:qFormat/>
    <w:rsid w:val="00B500C1"/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Default">
    <w:name w:val="Default"/>
    <w:basedOn w:val="Normal"/>
    <w:rsid w:val="007A60AA"/>
    <w:pPr>
      <w:autoSpaceDE w:val="0"/>
      <w:autoSpaceDN w:val="0"/>
    </w:pPr>
    <w:rPr>
      <w:rFonts w:ascii="Garamond" w:eastAsiaTheme="minorEastAsia" w:hAnsi="Garamond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8E0C-BD78-4530-A984-9D31CAF7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Alm</dc:creator>
  <cp:keywords/>
  <dc:description/>
  <cp:lastModifiedBy>Bjuv</cp:lastModifiedBy>
  <cp:revision>3</cp:revision>
  <cp:lastPrinted>2020-03-30T13:26:00Z</cp:lastPrinted>
  <dcterms:created xsi:type="dcterms:W3CDTF">2022-02-11T13:02:00Z</dcterms:created>
  <dcterms:modified xsi:type="dcterms:W3CDTF">2022-02-11T13:05:00Z</dcterms:modified>
</cp:coreProperties>
</file>