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D687B" w14:textId="77777777" w:rsidR="006C4A52" w:rsidRDefault="006C4A52">
      <w:pPr>
        <w:pStyle w:val="LO-normal"/>
        <w:tabs>
          <w:tab w:val="center" w:pos="4819"/>
          <w:tab w:val="right" w:pos="9638"/>
        </w:tabs>
        <w:rPr>
          <w:rFonts w:ascii="Arial" w:eastAsia="Arial" w:hAnsi="Arial" w:cs="Arial"/>
          <w:b/>
          <w:color w:val="000000"/>
          <w:sz w:val="32"/>
          <w:szCs w:val="32"/>
        </w:rPr>
      </w:pPr>
    </w:p>
    <w:p w14:paraId="693DF399" w14:textId="77777777" w:rsidR="006C4A52" w:rsidRDefault="000B6739">
      <w:pPr>
        <w:pStyle w:val="LO-normal"/>
        <w:tabs>
          <w:tab w:val="center" w:pos="4819"/>
          <w:tab w:val="right" w:pos="9638"/>
        </w:tabs>
        <w:rPr>
          <w:rFonts w:ascii="Arial" w:eastAsia="Arial" w:hAnsi="Arial" w:cs="Arial"/>
          <w:b/>
          <w:color w:val="000000"/>
          <w:sz w:val="32"/>
          <w:szCs w:val="32"/>
        </w:rPr>
      </w:pPr>
      <w:r>
        <w:rPr>
          <w:rFonts w:ascii="Arial" w:eastAsia="Arial" w:hAnsi="Arial" w:cs="Arial"/>
          <w:b/>
          <w:color w:val="000000"/>
          <w:sz w:val="32"/>
          <w:szCs w:val="32"/>
        </w:rPr>
        <w:t xml:space="preserve"> </w:t>
      </w:r>
    </w:p>
    <w:p w14:paraId="08B72846" w14:textId="77777777" w:rsidR="006C4A52" w:rsidRDefault="000B6739">
      <w:pPr>
        <w:pStyle w:val="LO-normal"/>
        <w:tabs>
          <w:tab w:val="center" w:pos="4819"/>
          <w:tab w:val="right" w:pos="9638"/>
        </w:tabs>
        <w:jc w:val="center"/>
      </w:pPr>
      <w:r>
        <w:rPr>
          <w:rFonts w:ascii="Arial" w:eastAsia="Arial" w:hAnsi="Arial" w:cs="Arial"/>
          <w:b/>
          <w:color w:val="000000"/>
          <w:sz w:val="22"/>
          <w:szCs w:val="22"/>
        </w:rPr>
        <w:t>Referat for Lokalrådsmøde</w:t>
      </w:r>
      <w:r>
        <w:rPr>
          <w:rFonts w:ascii="Arial" w:eastAsia="Arial" w:hAnsi="Arial" w:cs="Arial"/>
          <w:color w:val="000000"/>
          <w:sz w:val="22"/>
          <w:szCs w:val="22"/>
        </w:rPr>
        <w:t xml:space="preserve"> </w:t>
      </w:r>
      <w:r>
        <w:rPr>
          <w:rFonts w:ascii="Arial" w:eastAsia="Arial" w:hAnsi="Arial" w:cs="Arial"/>
          <w:b/>
          <w:color w:val="000000"/>
          <w:sz w:val="22"/>
          <w:szCs w:val="22"/>
        </w:rPr>
        <w:t xml:space="preserve">kl.19.00 </w:t>
      </w:r>
    </w:p>
    <w:p w14:paraId="7590CA49" w14:textId="77777777" w:rsidR="006C4A52" w:rsidRDefault="000B6739">
      <w:pPr>
        <w:pStyle w:val="LO-normal"/>
        <w:rPr>
          <w:rFonts w:ascii="Arial" w:eastAsia="Arial" w:hAnsi="Arial" w:cs="Arial"/>
          <w:color w:val="000000"/>
          <w:sz w:val="22"/>
          <w:szCs w:val="22"/>
        </w:rPr>
      </w:pPr>
      <w:r>
        <w:rPr>
          <w:rFonts w:ascii="Arial" w:eastAsia="Arial" w:hAnsi="Arial" w:cs="Arial"/>
          <w:color w:val="000000"/>
          <w:sz w:val="22"/>
          <w:szCs w:val="22"/>
        </w:rPr>
        <w:tab/>
      </w:r>
    </w:p>
    <w:p w14:paraId="4EAD4FF3" w14:textId="77777777" w:rsidR="006C4A52" w:rsidRDefault="000B6739">
      <w:pPr>
        <w:pStyle w:val="LO-normal"/>
        <w:rPr>
          <w:rFonts w:ascii="Arial" w:eastAsia="Arial" w:hAnsi="Arial" w:cs="Arial"/>
          <w:color w:val="000000"/>
          <w:sz w:val="22"/>
          <w:szCs w:val="22"/>
        </w:rPr>
      </w:pPr>
      <w:r>
        <w:rPr>
          <w:rFonts w:ascii="Arial" w:eastAsia="Arial" w:hAnsi="Arial" w:cs="Arial"/>
          <w:color w:val="000000"/>
          <w:sz w:val="22"/>
          <w:szCs w:val="22"/>
          <w:u w:val="single"/>
        </w:rPr>
        <w:t>Dato:</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2021.06.01 </w:t>
      </w:r>
    </w:p>
    <w:p w14:paraId="69E0F9D0" w14:textId="77777777" w:rsidR="006C4A52" w:rsidRDefault="006C4A52">
      <w:pPr>
        <w:pStyle w:val="LO-normal"/>
        <w:rPr>
          <w:rFonts w:ascii="Arial" w:eastAsia="Arial" w:hAnsi="Arial" w:cs="Arial"/>
          <w:sz w:val="22"/>
          <w:szCs w:val="22"/>
        </w:rPr>
      </w:pPr>
    </w:p>
    <w:p w14:paraId="76DC86E9" w14:textId="77777777" w:rsidR="006C4A52" w:rsidRDefault="000B6739">
      <w:pPr>
        <w:pStyle w:val="LO-normal"/>
        <w:ind w:left="2880" w:hanging="2880"/>
        <w:rPr>
          <w:rFonts w:ascii="Arial" w:eastAsia="Arial" w:hAnsi="Arial" w:cs="Arial"/>
          <w:color w:val="000000"/>
          <w:sz w:val="22"/>
          <w:szCs w:val="22"/>
        </w:rPr>
      </w:pPr>
      <w:bookmarkStart w:id="0" w:name="_30j0zll"/>
      <w:bookmarkEnd w:id="0"/>
      <w:r>
        <w:rPr>
          <w:rFonts w:ascii="Arial" w:eastAsia="Arial" w:hAnsi="Arial" w:cs="Arial"/>
          <w:color w:val="000000"/>
          <w:sz w:val="22"/>
          <w:szCs w:val="22"/>
          <w:u w:val="single"/>
        </w:rPr>
        <w:t>Mødedeltagere:</w:t>
      </w:r>
      <w:r>
        <w:rPr>
          <w:rFonts w:ascii="Arial" w:eastAsia="Arial" w:hAnsi="Arial" w:cs="Arial"/>
          <w:color w:val="000000"/>
          <w:sz w:val="22"/>
          <w:szCs w:val="22"/>
        </w:rPr>
        <w:tab/>
        <w:t xml:space="preserve">Karl Erik Henriksen (KEH), Bente K. Petersen (BKP), Tommy Christensen (TC), Peder Hay (PH), Kim Poulsen (KP), Britta Henriksen (BH) og Peter Altenborg (PA) </w:t>
      </w:r>
    </w:p>
    <w:p w14:paraId="05309D7F" w14:textId="77777777" w:rsidR="006C4A52" w:rsidRDefault="006C4A52">
      <w:pPr>
        <w:pStyle w:val="LO-normal"/>
        <w:ind w:left="2608" w:hanging="2608"/>
        <w:rPr>
          <w:rFonts w:ascii="Arial" w:eastAsia="Arial" w:hAnsi="Arial" w:cs="Arial"/>
          <w:color w:val="000000"/>
          <w:sz w:val="22"/>
          <w:szCs w:val="22"/>
        </w:rPr>
      </w:pPr>
    </w:p>
    <w:p w14:paraId="3516C690" w14:textId="77777777" w:rsidR="006C4A52" w:rsidRDefault="000B6739">
      <w:pPr>
        <w:pStyle w:val="LO-normal"/>
        <w:ind w:left="2600" w:hanging="2600"/>
      </w:pPr>
      <w:r>
        <w:rPr>
          <w:rFonts w:ascii="Arial" w:eastAsia="Arial" w:hAnsi="Arial" w:cs="Arial"/>
          <w:color w:val="000000"/>
          <w:sz w:val="22"/>
          <w:szCs w:val="22"/>
          <w:u w:val="single"/>
        </w:rPr>
        <w:t>Fraværende:</w:t>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t>Peder Hay, Tommy Christensen</w:t>
      </w:r>
    </w:p>
    <w:p w14:paraId="45CC4958" w14:textId="77777777" w:rsidR="006C4A52" w:rsidRDefault="000B6739">
      <w:pPr>
        <w:pStyle w:val="LO-normal"/>
        <w:ind w:left="2600" w:hanging="2600"/>
        <w:rPr>
          <w:color w:val="000000"/>
          <w:sz w:val="22"/>
          <w:szCs w:val="22"/>
        </w:rPr>
      </w:pPr>
      <w:r>
        <w:rPr>
          <w:rFonts w:ascii="Arial" w:eastAsia="Arial" w:hAnsi="Arial" w:cs="Arial"/>
          <w:color w:val="000000"/>
          <w:sz w:val="22"/>
          <w:szCs w:val="22"/>
        </w:rPr>
        <w:tab/>
      </w:r>
    </w:p>
    <w:p w14:paraId="4926964D" w14:textId="77777777" w:rsidR="006C4A52" w:rsidRDefault="000B6739">
      <w:pPr>
        <w:pStyle w:val="LO-normal"/>
        <w:rPr>
          <w:rFonts w:ascii="Arial" w:eastAsia="Arial" w:hAnsi="Arial" w:cs="Arial"/>
          <w:color w:val="000000"/>
          <w:sz w:val="22"/>
          <w:szCs w:val="22"/>
        </w:rPr>
      </w:pPr>
      <w:r>
        <w:rPr>
          <w:rFonts w:ascii="Arial" w:eastAsia="Arial" w:hAnsi="Arial" w:cs="Arial"/>
          <w:color w:val="000000"/>
          <w:sz w:val="22"/>
          <w:szCs w:val="22"/>
          <w:u w:val="single"/>
        </w:rPr>
        <w:t>Referent: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KP</w:t>
      </w:r>
      <w:r>
        <w:rPr>
          <w:rFonts w:ascii="Arial" w:eastAsia="Arial" w:hAnsi="Arial" w:cs="Arial"/>
          <w:color w:val="000000"/>
          <w:sz w:val="22"/>
          <w:szCs w:val="22"/>
        </w:rPr>
        <w:tab/>
      </w:r>
    </w:p>
    <w:p w14:paraId="6860DFF0" w14:textId="77777777" w:rsidR="006C4A52" w:rsidRDefault="006C4A52">
      <w:pPr>
        <w:pStyle w:val="LO-normal"/>
        <w:rPr>
          <w:rFonts w:ascii="Arial" w:eastAsia="Arial" w:hAnsi="Arial" w:cs="Arial"/>
          <w:color w:val="000000"/>
          <w:sz w:val="22"/>
          <w:szCs w:val="22"/>
        </w:rPr>
      </w:pPr>
    </w:p>
    <w:p w14:paraId="677BDD77" w14:textId="77777777" w:rsidR="006C4A52" w:rsidRDefault="000B6739">
      <w:pPr>
        <w:pStyle w:val="LO-normal"/>
        <w:rPr>
          <w:rFonts w:ascii="Arial" w:eastAsia="Arial" w:hAnsi="Arial" w:cs="Arial"/>
          <w:color w:val="000000"/>
          <w:sz w:val="22"/>
          <w:szCs w:val="22"/>
        </w:rPr>
      </w:pPr>
      <w:r>
        <w:rPr>
          <w:rFonts w:ascii="Arial" w:eastAsia="Arial" w:hAnsi="Arial" w:cs="Arial"/>
          <w:color w:val="000000"/>
          <w:sz w:val="22"/>
          <w:szCs w:val="22"/>
          <w:u w:val="single"/>
        </w:rPr>
        <w:t>Dagsorden:</w:t>
      </w:r>
    </w:p>
    <w:p w14:paraId="15EC11EC" w14:textId="77777777" w:rsidR="006C4A52" w:rsidRDefault="006C4A52">
      <w:pPr>
        <w:pStyle w:val="LO-normal"/>
        <w:rPr>
          <w:rFonts w:ascii="Arial" w:eastAsia="Arial" w:hAnsi="Arial" w:cs="Arial"/>
          <w:color w:val="000000"/>
          <w:sz w:val="22"/>
          <w:szCs w:val="22"/>
        </w:rPr>
      </w:pPr>
    </w:p>
    <w:p w14:paraId="1C784F99" w14:textId="77777777" w:rsidR="006C4A52" w:rsidRDefault="000B6739">
      <w:pPr>
        <w:pStyle w:val="LO-normal"/>
        <w:numPr>
          <w:ilvl w:val="0"/>
          <w:numId w:val="1"/>
        </w:numPr>
        <w:ind w:hanging="360"/>
        <w:rPr>
          <w:color w:val="000000"/>
          <w:sz w:val="22"/>
          <w:szCs w:val="22"/>
        </w:rPr>
      </w:pPr>
      <w:r>
        <w:rPr>
          <w:rFonts w:ascii="Arial" w:eastAsia="Arial" w:hAnsi="Arial" w:cs="Arial"/>
          <w:color w:val="000000"/>
          <w:sz w:val="22"/>
          <w:szCs w:val="22"/>
        </w:rPr>
        <w:t>Velkommen</w:t>
      </w:r>
    </w:p>
    <w:p w14:paraId="4E925149" w14:textId="77777777" w:rsidR="006C4A52" w:rsidRDefault="000B6739">
      <w:pPr>
        <w:pStyle w:val="LO-normal"/>
        <w:ind w:left="644"/>
      </w:pPr>
      <w:r>
        <w:rPr>
          <w:rFonts w:ascii="Arial" w:eastAsia="Arial" w:hAnsi="Arial" w:cs="Arial"/>
          <w:color w:val="000000"/>
          <w:sz w:val="22"/>
          <w:szCs w:val="22"/>
        </w:rPr>
        <w:t>PA bød velkommen. Ikke muligt at afholde møde på TNE grundet Covid19. De vil meget gerne modtage os efter sommerferien.</w:t>
      </w:r>
    </w:p>
    <w:p w14:paraId="5E4539E8" w14:textId="77777777" w:rsidR="006C4A52" w:rsidRDefault="000B6739">
      <w:pPr>
        <w:pStyle w:val="LO-normal"/>
        <w:rPr>
          <w:rFonts w:ascii="Arial" w:eastAsia="Arial" w:hAnsi="Arial" w:cs="Arial"/>
          <w:color w:val="000000"/>
          <w:sz w:val="22"/>
          <w:szCs w:val="22"/>
        </w:rPr>
      </w:pPr>
      <w:r>
        <w:rPr>
          <w:rFonts w:ascii="Arial" w:eastAsia="Arial" w:hAnsi="Arial" w:cs="Arial"/>
          <w:color w:val="000000"/>
          <w:sz w:val="22"/>
          <w:szCs w:val="22"/>
        </w:rPr>
        <w:tab/>
      </w:r>
    </w:p>
    <w:p w14:paraId="20CB51B3" w14:textId="77777777" w:rsidR="006C4A52" w:rsidRDefault="000B6739">
      <w:pPr>
        <w:pStyle w:val="LO-normal"/>
        <w:numPr>
          <w:ilvl w:val="0"/>
          <w:numId w:val="1"/>
        </w:numPr>
        <w:ind w:hanging="360"/>
      </w:pPr>
      <w:r>
        <w:rPr>
          <w:rFonts w:ascii="Arial" w:eastAsia="Arial" w:hAnsi="Arial" w:cs="Arial"/>
          <w:color w:val="000000"/>
          <w:sz w:val="22"/>
          <w:szCs w:val="22"/>
        </w:rPr>
        <w:t>Opfølgning på forrige referat fra den 6. maj 2021. KP har været i kontakt med politiet. Der er kommet ny Landbetjent i Juelsminde. Stefan Skovbo Nielsen.</w:t>
      </w:r>
    </w:p>
    <w:p w14:paraId="330A0064" w14:textId="77777777" w:rsidR="006C4A52" w:rsidRDefault="006C4A52">
      <w:pPr>
        <w:pStyle w:val="LO-normal"/>
        <w:rPr>
          <w:rFonts w:ascii="Arial" w:eastAsia="Arial" w:hAnsi="Arial" w:cs="Arial"/>
          <w:color w:val="000000"/>
          <w:sz w:val="22"/>
          <w:szCs w:val="22"/>
        </w:rPr>
      </w:pPr>
    </w:p>
    <w:p w14:paraId="21BDD74B" w14:textId="77777777" w:rsidR="006C4A52" w:rsidRDefault="000B6739">
      <w:pPr>
        <w:pStyle w:val="LO-normal"/>
        <w:numPr>
          <w:ilvl w:val="0"/>
          <w:numId w:val="1"/>
        </w:numPr>
        <w:ind w:hanging="360"/>
        <w:rPr>
          <w:color w:val="000000"/>
          <w:sz w:val="22"/>
          <w:szCs w:val="22"/>
        </w:rPr>
      </w:pPr>
      <w:bookmarkStart w:id="1" w:name="_1fob9te"/>
      <w:bookmarkEnd w:id="1"/>
      <w:r>
        <w:rPr>
          <w:rFonts w:ascii="Arial" w:eastAsia="Arial" w:hAnsi="Arial" w:cs="Arial"/>
          <w:color w:val="000000"/>
          <w:sz w:val="22"/>
          <w:szCs w:val="22"/>
        </w:rPr>
        <w:t>Mødedatoer for 2021:</w:t>
      </w:r>
    </w:p>
    <w:p w14:paraId="0AF91F5B" w14:textId="77777777" w:rsidR="006C4A52" w:rsidRDefault="000B6739">
      <w:pPr>
        <w:pStyle w:val="LO-normal"/>
        <w:ind w:firstLine="644"/>
        <w:rPr>
          <w:sz w:val="22"/>
          <w:szCs w:val="22"/>
        </w:rPr>
      </w:pPr>
      <w:r>
        <w:rPr>
          <w:rFonts w:ascii="Arial" w:eastAsia="Arial" w:hAnsi="Arial" w:cs="Arial"/>
          <w:color w:val="000000"/>
          <w:sz w:val="22"/>
          <w:szCs w:val="22"/>
        </w:rPr>
        <w:t>Nye mødedatoer:</w:t>
      </w:r>
    </w:p>
    <w:p w14:paraId="1234A800" w14:textId="77777777" w:rsidR="006C4A52" w:rsidRDefault="000B6739">
      <w:pPr>
        <w:pStyle w:val="LO-normal"/>
        <w:ind w:left="624"/>
      </w:pPr>
      <w:r>
        <w:rPr>
          <w:rFonts w:ascii="Arial" w:eastAsia="Arial" w:hAnsi="Arial" w:cs="Arial"/>
          <w:color w:val="000000"/>
          <w:sz w:val="22"/>
          <w:szCs w:val="22"/>
        </w:rPr>
        <w:t xml:space="preserve">Generalforsamling ønskes afholdt den 17. august kl. 19:00 på TNE. PA forhører sig hos TNE, om det kan lade sig gøre med den nævnte dato. </w:t>
      </w:r>
    </w:p>
    <w:p w14:paraId="091DB57C" w14:textId="77777777" w:rsidR="006C4A52" w:rsidRDefault="006C4A52">
      <w:pPr>
        <w:pStyle w:val="LO-normal"/>
        <w:ind w:left="644"/>
        <w:rPr>
          <w:rFonts w:ascii="Arial" w:eastAsia="Arial" w:hAnsi="Arial" w:cs="Arial"/>
          <w:color w:val="000000"/>
          <w:sz w:val="22"/>
          <w:szCs w:val="22"/>
        </w:rPr>
      </w:pPr>
      <w:bookmarkStart w:id="2" w:name="_3znysh7"/>
      <w:bookmarkEnd w:id="2"/>
    </w:p>
    <w:p w14:paraId="53C81356" w14:textId="77777777" w:rsidR="006C4A52" w:rsidRDefault="000B6739">
      <w:pPr>
        <w:pStyle w:val="LO-normal"/>
        <w:numPr>
          <w:ilvl w:val="0"/>
          <w:numId w:val="1"/>
        </w:numPr>
        <w:ind w:hanging="360"/>
        <w:rPr>
          <w:sz w:val="22"/>
          <w:szCs w:val="22"/>
        </w:rPr>
      </w:pPr>
      <w:r>
        <w:rPr>
          <w:rFonts w:ascii="Arial" w:eastAsia="Arial" w:hAnsi="Arial" w:cs="Arial"/>
          <w:color w:val="000000"/>
          <w:sz w:val="22"/>
          <w:szCs w:val="22"/>
        </w:rPr>
        <w:t xml:space="preserve">Økonomi. – PH </w:t>
      </w:r>
    </w:p>
    <w:p w14:paraId="3D9ABA69" w14:textId="17FAC6B5" w:rsidR="006C4A52" w:rsidRDefault="000B6739">
      <w:pPr>
        <w:pStyle w:val="LO-normal"/>
        <w:ind w:left="644"/>
      </w:pPr>
      <w:r>
        <w:rPr>
          <w:rFonts w:ascii="Arial" w:eastAsia="Arial" w:hAnsi="Arial" w:cs="Arial"/>
          <w:color w:val="000000"/>
          <w:sz w:val="22"/>
          <w:szCs w:val="22"/>
        </w:rPr>
        <w:t>BH kunne oplyse at regnskabet er færdig/afstemt. PH skal sende kontoudtog til Britta/Jonna senest fredag 4. juni 2021.</w:t>
      </w:r>
      <w:r w:rsidR="00CB37BD">
        <w:rPr>
          <w:rFonts w:ascii="Arial" w:eastAsia="Arial" w:hAnsi="Arial" w:cs="Arial"/>
          <w:color w:val="000000"/>
          <w:sz w:val="22"/>
          <w:szCs w:val="22"/>
        </w:rPr>
        <w:t xml:space="preserve"> </w:t>
      </w:r>
      <w:r>
        <w:rPr>
          <w:rFonts w:ascii="Arial" w:eastAsia="Arial" w:hAnsi="Arial" w:cs="Arial"/>
          <w:color w:val="000000"/>
          <w:sz w:val="22"/>
          <w:szCs w:val="22"/>
        </w:rPr>
        <w:t xml:space="preserve">Det endelige godkendte regnskab skal sendes til bestyrelsen. </w:t>
      </w:r>
    </w:p>
    <w:p w14:paraId="73EE24C2" w14:textId="77777777" w:rsidR="006C4A52" w:rsidRDefault="006C4A52">
      <w:pPr>
        <w:pStyle w:val="LO-normal"/>
        <w:ind w:left="644"/>
        <w:rPr>
          <w:rFonts w:ascii="Arial" w:eastAsia="Arial" w:hAnsi="Arial" w:cs="Arial"/>
          <w:color w:val="000000"/>
          <w:sz w:val="22"/>
          <w:szCs w:val="22"/>
        </w:rPr>
      </w:pPr>
    </w:p>
    <w:p w14:paraId="120525C8" w14:textId="77777777" w:rsidR="006C4A52" w:rsidRDefault="000B6739">
      <w:pPr>
        <w:pStyle w:val="LO-normal"/>
        <w:numPr>
          <w:ilvl w:val="0"/>
          <w:numId w:val="1"/>
        </w:numPr>
        <w:ind w:hanging="358"/>
        <w:rPr>
          <w:color w:val="000000"/>
          <w:sz w:val="22"/>
          <w:szCs w:val="22"/>
        </w:rPr>
      </w:pPr>
      <w:r>
        <w:rPr>
          <w:rFonts w:ascii="Arial" w:eastAsia="Arial" w:hAnsi="Arial" w:cs="Arial"/>
          <w:color w:val="000000"/>
          <w:sz w:val="22"/>
          <w:szCs w:val="22"/>
        </w:rPr>
        <w:t xml:space="preserve">Logo – PA. </w:t>
      </w:r>
    </w:p>
    <w:p w14:paraId="6A873482" w14:textId="77777777" w:rsidR="006C4A52" w:rsidRDefault="000B6739">
      <w:pPr>
        <w:pStyle w:val="LO-normal"/>
        <w:ind w:left="644"/>
        <w:rPr>
          <w:rFonts w:ascii="Arial" w:eastAsia="Arial" w:hAnsi="Arial" w:cs="Arial"/>
          <w:color w:val="000000"/>
          <w:sz w:val="22"/>
          <w:szCs w:val="22"/>
        </w:rPr>
      </w:pPr>
      <w:r>
        <w:rPr>
          <w:rFonts w:ascii="Arial" w:eastAsia="Arial" w:hAnsi="Arial" w:cs="Arial"/>
          <w:color w:val="000000"/>
          <w:sz w:val="22"/>
          <w:szCs w:val="22"/>
        </w:rPr>
        <w:t>Udkast fra John Madsen. Rettelserne er stadig i proces.</w:t>
      </w:r>
    </w:p>
    <w:p w14:paraId="5FF64AAC" w14:textId="77777777" w:rsidR="006C4A52" w:rsidRDefault="006C4A52">
      <w:pPr>
        <w:pStyle w:val="LO-normal"/>
        <w:rPr>
          <w:rFonts w:ascii="Arial" w:eastAsia="Arial" w:hAnsi="Arial" w:cs="Arial"/>
          <w:color w:val="000000"/>
          <w:sz w:val="22"/>
          <w:szCs w:val="22"/>
        </w:rPr>
      </w:pPr>
    </w:p>
    <w:p w14:paraId="069B9476" w14:textId="72304C4D" w:rsidR="006C4A52" w:rsidRDefault="000B6739">
      <w:pPr>
        <w:pStyle w:val="LO-normal"/>
        <w:numPr>
          <w:ilvl w:val="0"/>
          <w:numId w:val="1"/>
        </w:numPr>
        <w:ind w:hanging="360"/>
      </w:pPr>
      <w:r>
        <w:rPr>
          <w:rFonts w:ascii="Arial" w:eastAsia="Arial" w:hAnsi="Arial" w:cs="Arial"/>
          <w:color w:val="000000"/>
          <w:sz w:val="22"/>
          <w:szCs w:val="22"/>
        </w:rPr>
        <w:t xml:space="preserve">Fælles </w:t>
      </w:r>
      <w:r>
        <w:rPr>
          <w:rFonts w:ascii="Arial" w:eastAsia="Arial" w:hAnsi="Arial" w:cs="Arial"/>
          <w:sz w:val="22"/>
          <w:szCs w:val="22"/>
        </w:rPr>
        <w:t>Naturprojekter</w:t>
      </w:r>
      <w:r>
        <w:rPr>
          <w:rFonts w:ascii="Arial" w:eastAsia="Arial" w:hAnsi="Arial" w:cs="Arial"/>
          <w:color w:val="000000"/>
          <w:sz w:val="22"/>
          <w:szCs w:val="22"/>
        </w:rPr>
        <w:t xml:space="preserve"> – Svenskeskansen. Status: Bænkene er nedtaget, skilt og repareret. GT2 bliver indkaldt så opsætning af renoverede bænke</w:t>
      </w:r>
      <w:r w:rsidR="00CB37BD">
        <w:rPr>
          <w:rFonts w:ascii="Arial" w:eastAsia="Arial" w:hAnsi="Arial" w:cs="Arial"/>
          <w:color w:val="000000"/>
          <w:sz w:val="22"/>
          <w:szCs w:val="22"/>
        </w:rPr>
        <w:t xml:space="preserve"> v</w:t>
      </w:r>
      <w:r>
        <w:rPr>
          <w:rFonts w:ascii="Arial" w:eastAsia="Arial" w:hAnsi="Arial" w:cs="Arial"/>
          <w:color w:val="000000"/>
          <w:sz w:val="22"/>
          <w:szCs w:val="22"/>
        </w:rPr>
        <w:t xml:space="preserve">il ske inden sommerferie. Der er bestilt 3 nye bænke som skal opstilles langs stien til Svenskeskansen </w:t>
      </w:r>
    </w:p>
    <w:p w14:paraId="199B1C88" w14:textId="77777777" w:rsidR="006C4A52" w:rsidRDefault="006C4A52">
      <w:pPr>
        <w:pStyle w:val="LO-normal"/>
        <w:ind w:left="644"/>
        <w:rPr>
          <w:color w:val="000000"/>
          <w:sz w:val="22"/>
          <w:szCs w:val="22"/>
        </w:rPr>
      </w:pPr>
    </w:p>
    <w:p w14:paraId="6EA24094" w14:textId="77777777" w:rsidR="006C4A52" w:rsidRDefault="000B6739">
      <w:pPr>
        <w:pStyle w:val="LO-normal"/>
        <w:numPr>
          <w:ilvl w:val="0"/>
          <w:numId w:val="1"/>
        </w:numPr>
        <w:ind w:hanging="360"/>
      </w:pPr>
      <w:r>
        <w:rPr>
          <w:rFonts w:ascii="Arial" w:eastAsia="Arial" w:hAnsi="Arial" w:cs="Arial"/>
          <w:color w:val="000000"/>
          <w:sz w:val="22"/>
          <w:szCs w:val="22"/>
        </w:rPr>
        <w:t xml:space="preserve">Sankt Hans. BKP kunne berette at i starten af </w:t>
      </w:r>
      <w:proofErr w:type="gramStart"/>
      <w:r>
        <w:rPr>
          <w:rFonts w:ascii="Arial" w:eastAsia="Arial" w:hAnsi="Arial" w:cs="Arial"/>
          <w:color w:val="000000"/>
          <w:sz w:val="22"/>
          <w:szCs w:val="22"/>
        </w:rPr>
        <w:t>Juni</w:t>
      </w:r>
      <w:proofErr w:type="gramEnd"/>
      <w:r>
        <w:rPr>
          <w:rFonts w:ascii="Arial" w:eastAsia="Arial" w:hAnsi="Arial" w:cs="Arial"/>
          <w:color w:val="000000"/>
          <w:sz w:val="22"/>
          <w:szCs w:val="22"/>
        </w:rPr>
        <w:t xml:space="preserve"> måned vil Jens/Sommerhusene og BKP have et møde hvor de vil aftale nærmere om et fælles arrangement. Hvem der skal byde velkommen er ikke aftalt</w:t>
      </w:r>
    </w:p>
    <w:p w14:paraId="6194704A" w14:textId="77777777" w:rsidR="006C4A52" w:rsidRDefault="006C4A52">
      <w:pPr>
        <w:pStyle w:val="LO-normal"/>
        <w:ind w:left="644"/>
        <w:rPr>
          <w:color w:val="000000"/>
          <w:sz w:val="22"/>
          <w:szCs w:val="22"/>
        </w:rPr>
      </w:pPr>
    </w:p>
    <w:p w14:paraId="16A4B0E9" w14:textId="77777777" w:rsidR="006C4A52" w:rsidRDefault="000B6739">
      <w:pPr>
        <w:pStyle w:val="LO-normal"/>
        <w:numPr>
          <w:ilvl w:val="0"/>
          <w:numId w:val="1"/>
        </w:numPr>
        <w:ind w:hanging="360"/>
        <w:rPr>
          <w:color w:val="000000"/>
          <w:sz w:val="22"/>
          <w:szCs w:val="22"/>
        </w:rPr>
      </w:pPr>
      <w:r>
        <w:rPr>
          <w:rFonts w:ascii="Arial" w:eastAsia="Arial" w:hAnsi="Arial" w:cs="Arial"/>
          <w:color w:val="000000"/>
          <w:sz w:val="22"/>
          <w:szCs w:val="22"/>
        </w:rPr>
        <w:t>Flexboliger i Snaptun</w:t>
      </w:r>
    </w:p>
    <w:p w14:paraId="47238EF2" w14:textId="77777777" w:rsidR="006C4A52" w:rsidRDefault="000B6739">
      <w:pPr>
        <w:pStyle w:val="LO-normal"/>
        <w:ind w:left="644"/>
      </w:pPr>
      <w:r>
        <w:rPr>
          <w:rFonts w:ascii="Arial" w:hAnsi="Arial" w:cs="Arial"/>
          <w:color w:val="000000"/>
          <w:sz w:val="22"/>
          <w:szCs w:val="22"/>
        </w:rPr>
        <w:t xml:space="preserve">Forespørgsel fra en borger. Vi tager problemstillingen op til kommende møde med Lokalrådet og borgmester Kasper </w:t>
      </w:r>
      <w:proofErr w:type="spellStart"/>
      <w:r>
        <w:rPr>
          <w:rFonts w:ascii="Arial" w:hAnsi="Arial" w:cs="Arial"/>
          <w:color w:val="000000"/>
          <w:sz w:val="22"/>
          <w:szCs w:val="22"/>
        </w:rPr>
        <w:t>Glyngø</w:t>
      </w:r>
      <w:proofErr w:type="spellEnd"/>
      <w:r>
        <w:rPr>
          <w:rFonts w:ascii="Arial" w:hAnsi="Arial" w:cs="Arial"/>
          <w:color w:val="000000"/>
          <w:sz w:val="22"/>
          <w:szCs w:val="22"/>
        </w:rPr>
        <w:t>. Ønsker oplyst regler for hvornår en bolig må udlægges som flexbolig.</w:t>
      </w:r>
    </w:p>
    <w:p w14:paraId="3A2FAB83" w14:textId="77777777" w:rsidR="006C4A52" w:rsidRDefault="006C4A52">
      <w:pPr>
        <w:pStyle w:val="LO-normal"/>
        <w:ind w:left="644"/>
        <w:rPr>
          <w:rFonts w:ascii="Arial" w:hAnsi="Arial" w:cs="Arial"/>
          <w:color w:val="000000"/>
          <w:sz w:val="22"/>
          <w:szCs w:val="22"/>
        </w:rPr>
      </w:pPr>
    </w:p>
    <w:p w14:paraId="51D39303" w14:textId="77777777" w:rsidR="006C4A52" w:rsidRDefault="006C4A52">
      <w:pPr>
        <w:pStyle w:val="LO-normal"/>
        <w:ind w:left="644"/>
        <w:rPr>
          <w:rFonts w:ascii="Arial" w:hAnsi="Arial" w:cs="Arial"/>
          <w:color w:val="000000"/>
          <w:sz w:val="22"/>
          <w:szCs w:val="22"/>
        </w:rPr>
      </w:pPr>
    </w:p>
    <w:p w14:paraId="3CBBAC70" w14:textId="77777777" w:rsidR="006C4A52" w:rsidRDefault="006C4A52">
      <w:pPr>
        <w:pStyle w:val="LO-normal"/>
        <w:ind w:left="644"/>
        <w:rPr>
          <w:rFonts w:ascii="Arial" w:hAnsi="Arial" w:cs="Arial"/>
          <w:color w:val="000000"/>
          <w:sz w:val="22"/>
          <w:szCs w:val="22"/>
        </w:rPr>
      </w:pPr>
    </w:p>
    <w:p w14:paraId="06D31012" w14:textId="77777777" w:rsidR="006C4A52" w:rsidRDefault="000B6739">
      <w:pPr>
        <w:pStyle w:val="LO-normal"/>
        <w:numPr>
          <w:ilvl w:val="0"/>
          <w:numId w:val="1"/>
        </w:numPr>
        <w:ind w:hanging="360"/>
      </w:pPr>
      <w:r>
        <w:rPr>
          <w:rFonts w:ascii="Arial" w:eastAsia="Arial" w:hAnsi="Arial" w:cs="Arial"/>
          <w:color w:val="000000"/>
          <w:sz w:val="22"/>
          <w:szCs w:val="22"/>
        </w:rPr>
        <w:lastRenderedPageBreak/>
        <w:t xml:space="preserve">Møde med borgmester Kasper </w:t>
      </w:r>
      <w:proofErr w:type="spellStart"/>
      <w:r>
        <w:rPr>
          <w:rFonts w:ascii="Arial" w:eastAsia="Arial" w:hAnsi="Arial" w:cs="Arial"/>
          <w:color w:val="000000"/>
          <w:sz w:val="22"/>
          <w:szCs w:val="22"/>
        </w:rPr>
        <w:t>Glyngø</w:t>
      </w:r>
      <w:proofErr w:type="spellEnd"/>
      <w:r>
        <w:rPr>
          <w:rFonts w:ascii="Arial" w:eastAsia="Arial" w:hAnsi="Arial" w:cs="Arial"/>
          <w:color w:val="000000"/>
          <w:sz w:val="22"/>
          <w:szCs w:val="22"/>
        </w:rPr>
        <w:t xml:space="preserve"> og landdistriktskoordinator Niels Top.</w:t>
      </w:r>
    </w:p>
    <w:p w14:paraId="6A1C2BAC" w14:textId="6B9FBAC6" w:rsidR="006C4A52" w:rsidRDefault="000B6739">
      <w:pPr>
        <w:pStyle w:val="LO-normal"/>
        <w:ind w:left="624"/>
      </w:pPr>
      <w:r>
        <w:rPr>
          <w:rFonts w:ascii="Arial" w:eastAsia="Arial" w:hAnsi="Arial" w:cs="Arial"/>
          <w:color w:val="000000"/>
          <w:sz w:val="22"/>
          <w:szCs w:val="22"/>
        </w:rPr>
        <w:t>Borgmesterkontoret har foreslået den 17. august. Lokalrådet/PA melder tilbage, at vi ønsker       andre datoer.</w:t>
      </w:r>
    </w:p>
    <w:p w14:paraId="55C45AF9" w14:textId="77777777" w:rsidR="006C4A52" w:rsidRDefault="006C4A52">
      <w:pPr>
        <w:pStyle w:val="LO-normal"/>
        <w:rPr>
          <w:rFonts w:ascii="Arial" w:eastAsia="Arial" w:hAnsi="Arial" w:cs="Arial"/>
          <w:color w:val="000000"/>
          <w:sz w:val="22"/>
          <w:szCs w:val="22"/>
        </w:rPr>
      </w:pPr>
    </w:p>
    <w:p w14:paraId="68E2D51A" w14:textId="77777777" w:rsidR="006C4A52" w:rsidRDefault="006C4A52">
      <w:pPr>
        <w:pStyle w:val="LO-normal"/>
        <w:rPr>
          <w:rFonts w:ascii="Arial" w:eastAsia="Arial" w:hAnsi="Arial" w:cs="Arial"/>
          <w:color w:val="000000"/>
          <w:sz w:val="22"/>
          <w:szCs w:val="22"/>
        </w:rPr>
      </w:pPr>
    </w:p>
    <w:p w14:paraId="61162DB2" w14:textId="77777777" w:rsidR="006C4A52" w:rsidRDefault="000B6739">
      <w:pPr>
        <w:pStyle w:val="LO-normal"/>
        <w:numPr>
          <w:ilvl w:val="0"/>
          <w:numId w:val="1"/>
        </w:numPr>
        <w:ind w:hanging="360"/>
        <w:rPr>
          <w:sz w:val="22"/>
          <w:szCs w:val="22"/>
        </w:rPr>
      </w:pPr>
      <w:r>
        <w:rPr>
          <w:rFonts w:ascii="Arial" w:eastAsia="Arial" w:hAnsi="Arial" w:cs="Arial"/>
          <w:color w:val="000000"/>
          <w:sz w:val="22"/>
          <w:szCs w:val="22"/>
        </w:rPr>
        <w:t xml:space="preserve"> Borgerbudget 2019/20 – BKP og KP. </w:t>
      </w:r>
    </w:p>
    <w:p w14:paraId="2AE3EB0B" w14:textId="69CD1F69" w:rsidR="006C4A52" w:rsidRDefault="000B6739">
      <w:pPr>
        <w:pStyle w:val="LO-normal"/>
        <w:ind w:left="644"/>
      </w:pPr>
      <w:r>
        <w:rPr>
          <w:rFonts w:ascii="Arial" w:eastAsia="Arial" w:hAnsi="Arial" w:cs="Arial"/>
          <w:color w:val="000000"/>
          <w:sz w:val="22"/>
          <w:szCs w:val="22"/>
        </w:rPr>
        <w:t>”</w:t>
      </w:r>
      <w:r>
        <w:rPr>
          <w:rFonts w:ascii="Arial" w:eastAsia="Arial" w:hAnsi="Arial" w:cs="Arial"/>
          <w:sz w:val="22"/>
          <w:szCs w:val="22"/>
        </w:rPr>
        <w:t>Sauna Gruppen</w:t>
      </w:r>
      <w:r>
        <w:rPr>
          <w:rFonts w:ascii="Arial" w:eastAsia="Arial" w:hAnsi="Arial" w:cs="Arial"/>
          <w:color w:val="000000"/>
          <w:sz w:val="22"/>
          <w:szCs w:val="22"/>
        </w:rPr>
        <w:t xml:space="preserve">” er i fuld gang med 6 kvinder i arbejdsgruppen. Vil være en projektgruppe under Snaptun Lokalråd med egne vedtægter og reglement. Sauna Gruppen ønsker et møde med Lokalrådet den 22. juni for at høre om muligheden for, at ”Sauna Gruppen” har deres konto via Lokalrådet. </w:t>
      </w:r>
      <w:bookmarkStart w:id="3" w:name="__DdeLink__126_2645856712"/>
      <w:r>
        <w:rPr>
          <w:rFonts w:ascii="Arial" w:eastAsia="Arial" w:hAnsi="Arial" w:cs="Arial"/>
          <w:color w:val="000000"/>
          <w:sz w:val="22"/>
          <w:szCs w:val="22"/>
        </w:rPr>
        <w:t>Britta går i tænkeboks med hvordan rammerne skal være for at en sådan ordning kan fungere for begge parter og sikre os at Lokalrådet ikke er økonomisk ansvarlig</w:t>
      </w:r>
      <w:r w:rsidR="00CB37BD">
        <w:rPr>
          <w:rFonts w:ascii="Arial" w:eastAsia="Arial" w:hAnsi="Arial" w:cs="Arial"/>
          <w:color w:val="000000"/>
          <w:sz w:val="22"/>
          <w:szCs w:val="22"/>
        </w:rPr>
        <w:t>t</w:t>
      </w:r>
      <w:r>
        <w:rPr>
          <w:rFonts w:ascii="Arial" w:eastAsia="Arial" w:hAnsi="Arial" w:cs="Arial"/>
          <w:color w:val="000000"/>
          <w:sz w:val="22"/>
          <w:szCs w:val="22"/>
        </w:rPr>
        <w:t xml:space="preserve"> for ”Sauna Gruppens” økonomi.</w:t>
      </w:r>
      <w:bookmarkEnd w:id="3"/>
    </w:p>
    <w:p w14:paraId="04BCD59F" w14:textId="77777777" w:rsidR="006C4A52" w:rsidRDefault="000B6739">
      <w:pPr>
        <w:pStyle w:val="LO-normal"/>
        <w:ind w:left="644"/>
      </w:pPr>
      <w:r>
        <w:rPr>
          <w:rFonts w:ascii="Arial" w:eastAsia="Arial" w:hAnsi="Arial" w:cs="Arial"/>
          <w:color w:val="000000"/>
          <w:sz w:val="22"/>
          <w:szCs w:val="22"/>
        </w:rPr>
        <w:t xml:space="preserve">”Bro ved jollehavnen”. </w:t>
      </w:r>
      <w:r>
        <w:rPr>
          <w:rFonts w:ascii="Arial" w:hAnsi="Arial" w:cs="Arial"/>
          <w:color w:val="000000"/>
          <w:sz w:val="22"/>
          <w:szCs w:val="22"/>
        </w:rPr>
        <w:t>Projektet bliver i samarbejde med PA/KP og Snaptun Jollehavn. Hedensted Kommune har sagt ja til placering af bro på deres areal, og de finder ud af om Kystdirektoratet skal give tilladelse til broen eller Hedensted Kommune selv kan afgøre det.</w:t>
      </w:r>
    </w:p>
    <w:p w14:paraId="5B5BF952" w14:textId="10EE7563" w:rsidR="006C4A52" w:rsidRDefault="000B6739">
      <w:pPr>
        <w:pStyle w:val="LO-normal"/>
        <w:ind w:left="624"/>
      </w:pPr>
      <w:r>
        <w:rPr>
          <w:rFonts w:ascii="Arial" w:eastAsia="Arial" w:hAnsi="Arial" w:cs="Arial"/>
          <w:color w:val="000000"/>
          <w:sz w:val="22"/>
          <w:szCs w:val="22"/>
        </w:rPr>
        <w:t xml:space="preserve"> ”Musikgruppen eller sommerscene” har søgt </w:t>
      </w:r>
      <w:r w:rsidR="00CB37BD">
        <w:rPr>
          <w:rFonts w:ascii="Arial" w:eastAsia="Arial" w:hAnsi="Arial" w:cs="Arial"/>
          <w:color w:val="000000"/>
          <w:sz w:val="22"/>
          <w:szCs w:val="22"/>
        </w:rPr>
        <w:t xml:space="preserve">og fået </w:t>
      </w:r>
      <w:r>
        <w:rPr>
          <w:rFonts w:ascii="Arial" w:eastAsia="Arial" w:hAnsi="Arial" w:cs="Arial"/>
          <w:color w:val="000000"/>
          <w:sz w:val="22"/>
          <w:szCs w:val="22"/>
        </w:rPr>
        <w:t>penge fra to puljer i samarbejde med Snaptun Lokalråd. De bliver en projektgruppe under Snaptun Lokalråd. Britta går i tænkeboks med hvordan rammerne skal være for at en sådan ordning kan fungere for begge parter og sikre os at Lokalrådet ikke er økonomisk ansvarlig for ”Musikgruppens” økonomi.</w:t>
      </w:r>
    </w:p>
    <w:p w14:paraId="7278A058" w14:textId="77777777" w:rsidR="006C4A52" w:rsidRDefault="000B6739">
      <w:pPr>
        <w:pStyle w:val="LO-normal"/>
        <w:ind w:left="624"/>
        <w:rPr>
          <w:sz w:val="22"/>
          <w:szCs w:val="22"/>
        </w:rPr>
      </w:pPr>
      <w:r>
        <w:rPr>
          <w:rFonts w:ascii="Arial" w:eastAsia="Arial" w:hAnsi="Arial" w:cs="Arial"/>
          <w:color w:val="000000"/>
          <w:sz w:val="22"/>
          <w:szCs w:val="22"/>
        </w:rPr>
        <w:t>”</w:t>
      </w:r>
      <w:r>
        <w:rPr>
          <w:rFonts w:ascii="Arial" w:eastAsia="Arial" w:hAnsi="Arial" w:cs="Arial"/>
          <w:sz w:val="22"/>
          <w:szCs w:val="22"/>
        </w:rPr>
        <w:t>Snaptun Løbet</w:t>
      </w:r>
      <w:r>
        <w:rPr>
          <w:rFonts w:ascii="Arial" w:eastAsia="Arial" w:hAnsi="Arial" w:cs="Arial"/>
          <w:color w:val="000000"/>
          <w:sz w:val="22"/>
          <w:szCs w:val="22"/>
        </w:rPr>
        <w:t>” forventer det første løb vil foregå efter sommerferien, og skal være et prøveløb for nye elever på True North Efterskole. Næste år er planen så at løbet bliver for alle interesseret. Lokalrådet vil hjælpe med at søge tilladelse til afholdelse af løbet hos Skov- og Naturstyrelsen og ny ejer af Tønballegård.</w:t>
      </w:r>
    </w:p>
    <w:p w14:paraId="18AC3CD8" w14:textId="77777777" w:rsidR="006C4A52" w:rsidRDefault="000B6739">
      <w:pPr>
        <w:pStyle w:val="LO-normal"/>
        <w:ind w:left="624"/>
        <w:rPr>
          <w:sz w:val="22"/>
          <w:szCs w:val="22"/>
        </w:rPr>
      </w:pPr>
      <w:r>
        <w:rPr>
          <w:rFonts w:ascii="Arial" w:eastAsia="Arial" w:hAnsi="Arial" w:cs="Arial"/>
          <w:color w:val="000000"/>
          <w:sz w:val="22"/>
          <w:szCs w:val="22"/>
        </w:rPr>
        <w:t>”Vilde blomster” er i fuld gang. Der er sået og der er lagt løg.</w:t>
      </w:r>
    </w:p>
    <w:p w14:paraId="22A6DB19" w14:textId="77777777" w:rsidR="006C4A52" w:rsidRDefault="000B6739">
      <w:pPr>
        <w:pStyle w:val="LO-normal"/>
        <w:ind w:left="2064"/>
        <w:rPr>
          <w:color w:val="000000"/>
          <w:sz w:val="22"/>
          <w:szCs w:val="22"/>
        </w:rPr>
      </w:pPr>
      <w:r>
        <w:rPr>
          <w:rFonts w:ascii="Arial" w:eastAsia="Arial" w:hAnsi="Arial" w:cs="Arial"/>
          <w:color w:val="000000"/>
          <w:sz w:val="22"/>
          <w:szCs w:val="22"/>
        </w:rPr>
        <w:t xml:space="preserve">  </w:t>
      </w:r>
    </w:p>
    <w:p w14:paraId="7630237F" w14:textId="77777777" w:rsidR="006C4A52" w:rsidRDefault="000B6739">
      <w:pPr>
        <w:pStyle w:val="LO-normal"/>
        <w:numPr>
          <w:ilvl w:val="0"/>
          <w:numId w:val="1"/>
        </w:numPr>
        <w:ind w:hanging="360"/>
      </w:pPr>
      <w:r>
        <w:rPr>
          <w:rFonts w:ascii="Arial" w:eastAsia="Arial" w:hAnsi="Arial" w:cs="Arial"/>
          <w:color w:val="000000"/>
          <w:sz w:val="22"/>
          <w:szCs w:val="22"/>
        </w:rPr>
        <w:t>Generalforsamling. PA undersøger om John Madsen kan den 17. august. PA laver bestyrelsens beretning. Der er aftalt kaffe og kage med TNE. Bestyrelsen mødes kl 18:00 til opsætning af borde samt endelig afpudsning af forløbet.</w:t>
      </w:r>
    </w:p>
    <w:p w14:paraId="2FCEC20A" w14:textId="77777777" w:rsidR="006C4A52" w:rsidRDefault="000B6739">
      <w:pPr>
        <w:pStyle w:val="LO-normal"/>
        <w:ind w:left="644" w:hanging="360"/>
      </w:pPr>
      <w:r>
        <w:rPr>
          <w:rFonts w:ascii="Arial" w:eastAsia="Arial" w:hAnsi="Arial" w:cs="Arial"/>
          <w:color w:val="000000"/>
          <w:sz w:val="22"/>
          <w:szCs w:val="22"/>
        </w:rPr>
        <w:tab/>
        <w:t xml:space="preserve">PA skal sørge for at den aftalte ”stillingsannonce” med billede bliver offentliggjort i uge 24. Emil fra Folkebladet skal kontaktes. ”Stillingsannoncen” skal sættes på Min Landsby </w:t>
      </w:r>
      <w:proofErr w:type="spellStart"/>
      <w:r>
        <w:rPr>
          <w:rFonts w:ascii="Arial" w:eastAsia="Arial" w:hAnsi="Arial" w:cs="Arial"/>
          <w:color w:val="000000"/>
          <w:sz w:val="22"/>
          <w:szCs w:val="22"/>
        </w:rPr>
        <w:t>App</w:t>
      </w:r>
      <w:proofErr w:type="spellEnd"/>
      <w:r>
        <w:rPr>
          <w:rFonts w:ascii="Arial" w:eastAsia="Arial" w:hAnsi="Arial" w:cs="Arial"/>
          <w:color w:val="000000"/>
          <w:sz w:val="22"/>
          <w:szCs w:val="22"/>
        </w:rPr>
        <w:t>.</w:t>
      </w:r>
    </w:p>
    <w:p w14:paraId="29F6B9B3" w14:textId="77777777" w:rsidR="006C4A52" w:rsidRDefault="006C4A52">
      <w:pPr>
        <w:pStyle w:val="LO-normal"/>
        <w:ind w:left="644" w:hanging="360"/>
        <w:rPr>
          <w:rFonts w:ascii="Arial" w:eastAsia="Arial" w:hAnsi="Arial" w:cs="Arial"/>
          <w:color w:val="000000"/>
          <w:sz w:val="22"/>
          <w:szCs w:val="22"/>
        </w:rPr>
      </w:pPr>
    </w:p>
    <w:p w14:paraId="793EC71D" w14:textId="77777777" w:rsidR="006C4A52" w:rsidRDefault="000B6739">
      <w:pPr>
        <w:pStyle w:val="LO-normal"/>
        <w:rPr>
          <w:rFonts w:ascii="Arial" w:eastAsia="Arial" w:hAnsi="Arial" w:cs="Arial"/>
          <w:color w:val="000000"/>
          <w:sz w:val="22"/>
          <w:szCs w:val="22"/>
        </w:rPr>
      </w:pPr>
      <w:r>
        <w:rPr>
          <w:rFonts w:ascii="Arial" w:eastAsia="Arial" w:hAnsi="Arial" w:cs="Arial"/>
          <w:color w:val="000000"/>
          <w:sz w:val="22"/>
          <w:szCs w:val="22"/>
        </w:rPr>
        <w:tab/>
      </w:r>
    </w:p>
    <w:p w14:paraId="7869A17D" w14:textId="77777777" w:rsidR="006C4A52" w:rsidRDefault="000B6739">
      <w:pPr>
        <w:pStyle w:val="LO-normal"/>
        <w:numPr>
          <w:ilvl w:val="0"/>
          <w:numId w:val="1"/>
        </w:numPr>
        <w:ind w:hanging="360"/>
        <w:rPr>
          <w:color w:val="000000"/>
          <w:sz w:val="22"/>
          <w:szCs w:val="22"/>
        </w:rPr>
      </w:pPr>
      <w:r>
        <w:rPr>
          <w:rFonts w:ascii="Arial" w:eastAsia="Arial" w:hAnsi="Arial" w:cs="Arial"/>
          <w:color w:val="000000"/>
          <w:sz w:val="22"/>
          <w:szCs w:val="22"/>
        </w:rPr>
        <w:t xml:space="preserve"> Borgerbudget 2017 status projekter</w:t>
      </w:r>
    </w:p>
    <w:p w14:paraId="07651F4A" w14:textId="77777777" w:rsidR="006C4A52" w:rsidRDefault="000B6739">
      <w:pPr>
        <w:pStyle w:val="LO-normal"/>
        <w:ind w:left="644"/>
        <w:rPr>
          <w:sz w:val="22"/>
          <w:szCs w:val="22"/>
        </w:rPr>
      </w:pPr>
      <w:r>
        <w:rPr>
          <w:rFonts w:ascii="Arial" w:eastAsia="Arial" w:hAnsi="Arial" w:cs="Arial"/>
          <w:color w:val="000000"/>
          <w:sz w:val="22"/>
          <w:szCs w:val="22"/>
        </w:rPr>
        <w:t>Projektgruppen for projekt ”Sundhed” vil afvikle projektet i efteråret 2021. Jan Moos fra</w:t>
      </w:r>
    </w:p>
    <w:p w14:paraId="4D6E1C7E" w14:textId="77777777" w:rsidR="006C4A52" w:rsidRDefault="000B6739">
      <w:pPr>
        <w:pStyle w:val="LO-normal"/>
        <w:ind w:left="644"/>
        <w:rPr>
          <w:sz w:val="22"/>
          <w:szCs w:val="22"/>
        </w:rPr>
      </w:pPr>
      <w:r>
        <w:rPr>
          <w:rFonts w:ascii="Arial" w:eastAsia="Arial" w:hAnsi="Arial" w:cs="Arial"/>
          <w:sz w:val="22"/>
          <w:szCs w:val="22"/>
        </w:rPr>
        <w:t>Natur Energi</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Aps</w:t>
      </w:r>
      <w:proofErr w:type="spellEnd"/>
      <w:r>
        <w:rPr>
          <w:rFonts w:ascii="Arial" w:eastAsia="Arial" w:hAnsi="Arial" w:cs="Arial"/>
          <w:color w:val="000000"/>
          <w:sz w:val="22"/>
          <w:szCs w:val="22"/>
        </w:rPr>
        <w:t xml:space="preserve"> holdes foredrag om ”Indre glæde-ydre styrke”. Maks 50 deltagere. </w:t>
      </w:r>
    </w:p>
    <w:p w14:paraId="1447F9F9" w14:textId="77777777" w:rsidR="006C4A52" w:rsidRDefault="000B6739">
      <w:pPr>
        <w:pStyle w:val="LO-normal"/>
        <w:ind w:left="644"/>
        <w:rPr>
          <w:rFonts w:ascii="Arial" w:eastAsia="Arial" w:hAnsi="Arial" w:cs="Arial"/>
          <w:color w:val="000000"/>
          <w:sz w:val="22"/>
          <w:szCs w:val="22"/>
        </w:rPr>
      </w:pPr>
      <w:r>
        <w:rPr>
          <w:rFonts w:ascii="Arial" w:eastAsia="Arial" w:hAnsi="Arial" w:cs="Arial"/>
          <w:color w:val="000000"/>
          <w:sz w:val="22"/>
          <w:szCs w:val="22"/>
        </w:rPr>
        <w:t>Invitation via MLA/hjemmeside.</w:t>
      </w:r>
    </w:p>
    <w:p w14:paraId="284D8406" w14:textId="77777777" w:rsidR="006C4A52" w:rsidRDefault="006C4A52">
      <w:pPr>
        <w:pStyle w:val="LO-normal"/>
        <w:ind w:left="644"/>
        <w:rPr>
          <w:color w:val="000000"/>
          <w:sz w:val="22"/>
          <w:szCs w:val="22"/>
        </w:rPr>
      </w:pPr>
    </w:p>
    <w:p w14:paraId="40CEA75B" w14:textId="77777777" w:rsidR="006C4A52" w:rsidRDefault="000B6739">
      <w:pPr>
        <w:pStyle w:val="LO-normal"/>
        <w:numPr>
          <w:ilvl w:val="0"/>
          <w:numId w:val="1"/>
        </w:numPr>
        <w:ind w:hanging="360"/>
      </w:pPr>
      <w:r>
        <w:rPr>
          <w:rFonts w:ascii="Arial" w:eastAsia="Arial" w:hAnsi="Arial" w:cs="Arial"/>
          <w:color w:val="000000"/>
          <w:sz w:val="22"/>
          <w:szCs w:val="22"/>
        </w:rPr>
        <w:t>Teater i Snaptun</w:t>
      </w:r>
      <w:r>
        <w:rPr>
          <w:color w:val="000000"/>
          <w:sz w:val="22"/>
          <w:szCs w:val="22"/>
        </w:rPr>
        <w:t xml:space="preserve">. - </w:t>
      </w:r>
      <w:r>
        <w:rPr>
          <w:rFonts w:ascii="Arial" w:hAnsi="Arial"/>
          <w:color w:val="000000"/>
          <w:sz w:val="22"/>
          <w:szCs w:val="22"/>
        </w:rPr>
        <w:t>Teatergruppen Jævn afholder forestilling i det fri. For børn og deres forældre. Lokalrådet har et par forslag til hvor det kan afholdes. Der er kommet tilbagemelding fra Jævn. Ønsker nogle datoer samt tidspunkt hvor det kan afholdes. PA melder følgende tilbage: Ønsker start kl 16:30 på følgende forslag af dage. 31. august / 7-9-14-17-21-23. september. Bente er tovholder på mail fra Jævn.</w:t>
      </w:r>
    </w:p>
    <w:p w14:paraId="52F72B58" w14:textId="77777777" w:rsidR="006C4A52" w:rsidRDefault="000B6739">
      <w:pPr>
        <w:pStyle w:val="LO-normal"/>
        <w:ind w:left="644"/>
        <w:rPr>
          <w:sz w:val="22"/>
          <w:szCs w:val="22"/>
        </w:rPr>
      </w:pPr>
      <w:r>
        <w:rPr>
          <w:sz w:val="22"/>
          <w:szCs w:val="22"/>
        </w:rPr>
        <w:t xml:space="preserve"> </w:t>
      </w:r>
    </w:p>
    <w:p w14:paraId="6F46AE46" w14:textId="77777777" w:rsidR="006C4A52" w:rsidRDefault="000B6739">
      <w:pPr>
        <w:pStyle w:val="LO-normal"/>
        <w:numPr>
          <w:ilvl w:val="0"/>
          <w:numId w:val="1"/>
        </w:numPr>
        <w:ind w:hanging="360"/>
      </w:pPr>
      <w:proofErr w:type="gramStart"/>
      <w:r>
        <w:rPr>
          <w:rFonts w:ascii="Arial" w:hAnsi="Arial"/>
          <w:color w:val="000000"/>
          <w:sz w:val="22"/>
          <w:szCs w:val="22"/>
        </w:rPr>
        <w:t>Eventuelt  PA</w:t>
      </w:r>
      <w:proofErr w:type="gramEnd"/>
      <w:r>
        <w:rPr>
          <w:rFonts w:ascii="Arial" w:hAnsi="Arial"/>
          <w:color w:val="000000"/>
          <w:sz w:val="22"/>
          <w:szCs w:val="22"/>
        </w:rPr>
        <w:t xml:space="preserve"> er blevet afkrævet en ny </w:t>
      </w:r>
      <w:proofErr w:type="spellStart"/>
      <w:r>
        <w:rPr>
          <w:rFonts w:ascii="Arial" w:hAnsi="Arial"/>
          <w:color w:val="000000"/>
          <w:sz w:val="22"/>
          <w:szCs w:val="22"/>
        </w:rPr>
        <w:t>mailadr</w:t>
      </w:r>
      <w:proofErr w:type="spellEnd"/>
      <w:r>
        <w:rPr>
          <w:rFonts w:ascii="Arial" w:hAnsi="Arial"/>
          <w:color w:val="000000"/>
          <w:sz w:val="22"/>
          <w:szCs w:val="22"/>
        </w:rPr>
        <w:t xml:space="preserve">. fra: ”Ud i Naturen”. Har hidtil kørt på </w:t>
      </w:r>
      <w:proofErr w:type="spellStart"/>
      <w:r>
        <w:rPr>
          <w:rFonts w:ascii="Arial" w:hAnsi="Arial"/>
          <w:color w:val="000000"/>
          <w:sz w:val="22"/>
          <w:szCs w:val="22"/>
        </w:rPr>
        <w:t>PAs</w:t>
      </w:r>
      <w:proofErr w:type="spellEnd"/>
      <w:r>
        <w:rPr>
          <w:rFonts w:ascii="Arial" w:hAnsi="Arial"/>
          <w:color w:val="000000"/>
          <w:sz w:val="22"/>
          <w:szCs w:val="22"/>
        </w:rPr>
        <w:t xml:space="preserve"> mail. Lokalrådet ønsker mail: </w:t>
      </w:r>
      <w:hyperlink r:id="rId7">
        <w:r>
          <w:rPr>
            <w:rStyle w:val="Hyperlink"/>
            <w:rFonts w:ascii="Arial" w:hAnsi="Arial"/>
            <w:color w:val="000000"/>
            <w:sz w:val="22"/>
            <w:szCs w:val="22"/>
          </w:rPr>
          <w:t>kontakt@snaptun.dk</w:t>
        </w:r>
      </w:hyperlink>
      <w:r>
        <w:rPr>
          <w:rFonts w:ascii="Arial" w:hAnsi="Arial"/>
          <w:color w:val="000000"/>
          <w:sz w:val="22"/>
          <w:szCs w:val="22"/>
        </w:rPr>
        <w:t xml:space="preserve"> skal bruges.</w:t>
      </w:r>
    </w:p>
    <w:p w14:paraId="0598B56F" w14:textId="77777777" w:rsidR="006C4A52" w:rsidRDefault="000B6739">
      <w:pPr>
        <w:pStyle w:val="LO-normal"/>
      </w:pPr>
      <w:r>
        <w:rPr>
          <w:rFonts w:ascii="Arial" w:hAnsi="Arial"/>
          <w:color w:val="000000"/>
          <w:sz w:val="22"/>
          <w:szCs w:val="22"/>
        </w:rPr>
        <w:tab/>
      </w:r>
      <w:proofErr w:type="spellStart"/>
      <w:r>
        <w:rPr>
          <w:rFonts w:ascii="Arial" w:hAnsi="Arial"/>
          <w:color w:val="000000"/>
          <w:sz w:val="22"/>
          <w:szCs w:val="22"/>
        </w:rPr>
        <w:t>Livestreaming</w:t>
      </w:r>
      <w:proofErr w:type="spellEnd"/>
      <w:r>
        <w:rPr>
          <w:rFonts w:ascii="Arial" w:hAnsi="Arial"/>
          <w:color w:val="000000"/>
          <w:sz w:val="22"/>
          <w:szCs w:val="22"/>
        </w:rPr>
        <w:t xml:space="preserve"> – KP bliver ny kontaktperson. Bente giver besked til Live </w:t>
      </w:r>
      <w:proofErr w:type="spellStart"/>
      <w:r>
        <w:rPr>
          <w:rFonts w:ascii="Arial" w:hAnsi="Arial"/>
          <w:color w:val="000000"/>
          <w:sz w:val="22"/>
          <w:szCs w:val="22"/>
        </w:rPr>
        <w:t>Streaming</w:t>
      </w:r>
      <w:proofErr w:type="spellEnd"/>
    </w:p>
    <w:p w14:paraId="4E751C7E" w14:textId="77777777" w:rsidR="006C4A52" w:rsidRDefault="000B6739">
      <w:pPr>
        <w:pStyle w:val="LO-normal"/>
        <w:ind w:left="928"/>
        <w:rPr>
          <w:rFonts w:ascii="Arial" w:eastAsia="Arial" w:hAnsi="Arial" w:cs="Arial"/>
          <w:color w:val="000000"/>
          <w:sz w:val="22"/>
          <w:szCs w:val="22"/>
        </w:rPr>
      </w:pPr>
      <w:r>
        <w:rPr>
          <w:rFonts w:ascii="Arial" w:eastAsia="Arial" w:hAnsi="Arial" w:cs="Arial"/>
          <w:color w:val="000000"/>
          <w:sz w:val="22"/>
          <w:szCs w:val="22"/>
        </w:rPr>
        <w:t xml:space="preserve"> </w:t>
      </w:r>
    </w:p>
    <w:p w14:paraId="22733C86" w14:textId="039D1059" w:rsidR="006C4A52" w:rsidRPr="00CB37BD" w:rsidRDefault="000B6739" w:rsidP="00CB37BD">
      <w:pPr>
        <w:pStyle w:val="LO-normal"/>
        <w:numPr>
          <w:ilvl w:val="0"/>
          <w:numId w:val="1"/>
        </w:numPr>
        <w:ind w:hanging="360"/>
      </w:pPr>
      <w:r>
        <w:rPr>
          <w:rFonts w:ascii="Arial" w:eastAsia="Arial" w:hAnsi="Arial" w:cs="Arial"/>
          <w:color w:val="000000"/>
          <w:sz w:val="22"/>
          <w:szCs w:val="22"/>
        </w:rPr>
        <w:t>Næste rådsmøde. Generalforsamling 17. august kl. 18:00</w:t>
      </w:r>
    </w:p>
    <w:p w14:paraId="7578E391" w14:textId="77777777" w:rsidR="006C4A52" w:rsidRDefault="006C4A52">
      <w:pPr>
        <w:pStyle w:val="LO-normal"/>
        <w:ind w:left="644"/>
      </w:pPr>
    </w:p>
    <w:sectPr w:rsidR="006C4A52">
      <w:headerReference w:type="default" r:id="rId8"/>
      <w:footerReference w:type="default" r:id="rId9"/>
      <w:pgSz w:w="11906" w:h="16838"/>
      <w:pgMar w:top="1701" w:right="1134" w:bottom="1701" w:left="1134" w:header="0"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3158" w14:textId="77777777" w:rsidR="00B35F6F" w:rsidRDefault="00B35F6F">
      <w:r>
        <w:separator/>
      </w:r>
    </w:p>
  </w:endnote>
  <w:endnote w:type="continuationSeparator" w:id="0">
    <w:p w14:paraId="495259C9" w14:textId="77777777" w:rsidR="00B35F6F" w:rsidRDefault="00B3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58EF" w14:textId="77777777" w:rsidR="006C4A52" w:rsidRDefault="000B6739">
    <w:pPr>
      <w:pStyle w:val="LO-normal"/>
      <w:tabs>
        <w:tab w:val="center" w:pos="4819"/>
        <w:tab w:val="right" w:pos="9638"/>
      </w:tabs>
      <w:jc w:val="right"/>
    </w:pPr>
    <w:r>
      <w:rPr>
        <w:rFonts w:ascii="Arial" w:eastAsia="Arial" w:hAnsi="Arial" w:cs="Arial"/>
        <w:color w:val="000000"/>
        <w:sz w:val="18"/>
        <w:szCs w:val="18"/>
      </w:rPr>
      <w:t xml:space="preserve">Side </w:t>
    </w:r>
    <w:r>
      <w:fldChar w:fldCharType="begin"/>
    </w:r>
    <w:r>
      <w:instrText>PAGE</w:instrText>
    </w:r>
    <w:r>
      <w:fldChar w:fldCharType="separate"/>
    </w:r>
    <w:r>
      <w:t>1</w:t>
    </w:r>
    <w:r>
      <w:fldChar w:fldCharType="end"/>
    </w:r>
    <w:r>
      <w:rPr>
        <w:rFonts w:ascii="Arial" w:eastAsia="Arial" w:hAnsi="Arial" w:cs="Arial"/>
        <w:color w:val="000000"/>
        <w:sz w:val="18"/>
        <w:szCs w:val="18"/>
      </w:rPr>
      <w:t xml:space="preserve"> af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0A64" w14:textId="77777777" w:rsidR="00B35F6F" w:rsidRDefault="00B35F6F">
      <w:r>
        <w:separator/>
      </w:r>
    </w:p>
  </w:footnote>
  <w:footnote w:type="continuationSeparator" w:id="0">
    <w:p w14:paraId="1C5403C2" w14:textId="77777777" w:rsidR="00B35F6F" w:rsidRDefault="00B3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DE7F" w14:textId="77777777" w:rsidR="006C4A52" w:rsidRDefault="006C4A52">
    <w:pPr>
      <w:pStyle w:val="LO-normal"/>
      <w:tabs>
        <w:tab w:val="center" w:pos="4819"/>
        <w:tab w:val="right" w:pos="9638"/>
      </w:tabs>
      <w:jc w:val="right"/>
      <w:rPr>
        <w:rFonts w:ascii="Arial" w:eastAsia="Arial" w:hAnsi="Arial" w:cs="Arial"/>
        <w:b/>
        <w:color w:val="000000"/>
        <w:sz w:val="32"/>
        <w:szCs w:val="32"/>
      </w:rPr>
    </w:pPr>
  </w:p>
  <w:p w14:paraId="56537026" w14:textId="77777777" w:rsidR="006C4A52" w:rsidRDefault="000B6739">
    <w:pPr>
      <w:pStyle w:val="LO-normal"/>
      <w:tabs>
        <w:tab w:val="center" w:pos="4819"/>
        <w:tab w:val="right" w:pos="9638"/>
      </w:tabs>
      <w:jc w:val="center"/>
      <w:rPr>
        <w:rFonts w:ascii="Arial" w:eastAsia="Arial" w:hAnsi="Arial" w:cs="Arial"/>
        <w:b/>
        <w:color w:val="000000"/>
        <w:sz w:val="32"/>
        <w:szCs w:val="32"/>
      </w:rPr>
    </w:pPr>
    <w:r>
      <w:rPr>
        <w:noProof/>
      </w:rPr>
      <w:drawing>
        <wp:inline distT="0" distB="0" distL="0" distR="0" wp14:anchorId="17715348" wp14:editId="71949E69">
          <wp:extent cx="6035040" cy="114490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6035040" cy="1144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671E9"/>
    <w:multiLevelType w:val="multilevel"/>
    <w:tmpl w:val="7382CD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9C24AD2"/>
    <w:multiLevelType w:val="multilevel"/>
    <w:tmpl w:val="5B74EEEE"/>
    <w:lvl w:ilvl="0">
      <w:start w:val="1"/>
      <w:numFmt w:val="decimal"/>
      <w:lvlText w:val="%1."/>
      <w:lvlJc w:val="left"/>
      <w:pPr>
        <w:ind w:left="644" w:hanging="357"/>
      </w:pPr>
      <w:rPr>
        <w:rFonts w:eastAsia="Calibri" w:cs="Calibri"/>
        <w:b w:val="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52"/>
    <w:rsid w:val="000B6739"/>
    <w:rsid w:val="006C4A52"/>
    <w:rsid w:val="00B35F6F"/>
    <w:rsid w:val="00C3799F"/>
    <w:rsid w:val="00CB37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F1F1537"/>
  <w15:docId w15:val="{F3755B0F-021B-C942-B395-A6BC5F6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4"/>
        <w:lang w:val="da-D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LO-normal"/>
    <w:next w:val="LO-normal"/>
    <w:uiPriority w:val="9"/>
    <w:qFormat/>
    <w:pPr>
      <w:keepNext/>
      <w:outlineLvl w:val="0"/>
    </w:pPr>
    <w:rPr>
      <w:b/>
      <w:color w:val="000000"/>
      <w:sz w:val="28"/>
      <w:szCs w:val="28"/>
      <w:u w:val="single"/>
    </w:rPr>
  </w:style>
  <w:style w:type="paragraph" w:styleId="Overskrift2">
    <w:name w:val="heading 2"/>
    <w:basedOn w:val="LO-normal"/>
    <w:next w:val="LO-normal"/>
    <w:uiPriority w:val="9"/>
    <w:semiHidden/>
    <w:unhideWhenUsed/>
    <w:qFormat/>
    <w:pPr>
      <w:keepNext/>
      <w:outlineLvl w:val="1"/>
    </w:pPr>
    <w:rPr>
      <w:b/>
      <w:color w:val="000000"/>
      <w:u w:val="single"/>
    </w:rPr>
  </w:style>
  <w:style w:type="paragraph" w:styleId="Overskrift3">
    <w:name w:val="heading 3"/>
    <w:basedOn w:val="LO-normal"/>
    <w:next w:val="LO-normal"/>
    <w:uiPriority w:val="9"/>
    <w:semiHidden/>
    <w:unhideWhenUsed/>
    <w:qFormat/>
    <w:pPr>
      <w:keepNext/>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outlineLvl w:val="3"/>
    </w:pPr>
    <w:rPr>
      <w:color w:val="000000"/>
      <w:sz w:val="28"/>
      <w:szCs w:val="28"/>
    </w:rPr>
  </w:style>
  <w:style w:type="paragraph" w:styleId="Overskrift5">
    <w:name w:val="heading 5"/>
    <w:basedOn w:val="LO-normal"/>
    <w:next w:val="LO-normal"/>
    <w:uiPriority w:val="9"/>
    <w:semiHidden/>
    <w:unhideWhenUsed/>
    <w:qFormat/>
    <w:pPr>
      <w:keepNext/>
      <w:outlineLvl w:val="4"/>
    </w:pPr>
    <w:rPr>
      <w:rFonts w:ascii="Arial" w:eastAsia="Arial" w:hAnsi="Arial" w:cs="Arial"/>
      <w:b/>
      <w:color w:val="000000"/>
      <w:sz w:val="22"/>
      <w:szCs w:val="22"/>
      <w:u w:val="single"/>
    </w:rPr>
  </w:style>
  <w:style w:type="paragraph" w:styleId="Overskrift6">
    <w:name w:val="heading 6"/>
    <w:basedOn w:val="LO-normal"/>
    <w:next w:val="LO-normal"/>
    <w:uiPriority w:val="9"/>
    <w:semiHidden/>
    <w:unhideWhenUsed/>
    <w:qFormat/>
    <w:pPr>
      <w:keepNext/>
      <w:keepLines/>
      <w:spacing w:before="200" w:after="40"/>
      <w:outlineLvl w:val="5"/>
    </w:pPr>
    <w:rPr>
      <w:b/>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80"/>
      <w:u w:val="single"/>
    </w:rPr>
  </w:style>
  <w:style w:type="paragraph" w:styleId="Overskrift">
    <w:name w:val="TOC Heading"/>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Liste">
    <w:name w:val="List"/>
    <w:basedOn w:val="Brdtekst"/>
    <w:rPr>
      <w:rFonts w:cs="Lucida Sans"/>
    </w:rPr>
  </w:style>
  <w:style w:type="paragraph" w:styleId="Billedtekst">
    <w:name w:val="caption"/>
    <w:basedOn w:val="Normal"/>
    <w:qFormat/>
    <w:pPr>
      <w:suppressLineNumbers/>
      <w:spacing w:before="120" w:after="120"/>
    </w:pPr>
    <w:rPr>
      <w:rFonts w:cs="Lucida Sans"/>
      <w:i/>
      <w:iCs/>
    </w:rPr>
  </w:style>
  <w:style w:type="paragraph" w:customStyle="1" w:styleId="Indeks">
    <w:name w:val="Indeks"/>
    <w:basedOn w:val="Normal"/>
    <w:qFormat/>
    <w:pPr>
      <w:suppressLineNumbers/>
    </w:pPr>
    <w:rPr>
      <w:rFonts w:cs="Lucida Sans"/>
    </w:rPr>
  </w:style>
  <w:style w:type="paragraph" w:customStyle="1" w:styleId="LO-normal">
    <w:name w:val="LO-normal"/>
    <w:qFormat/>
    <w:rPr>
      <w:sz w:val="24"/>
    </w:rPr>
  </w:style>
  <w:style w:type="paragraph" w:styleId="Titel">
    <w:name w:val="Title"/>
    <w:basedOn w:val="LO-normal"/>
    <w:next w:val="LO-normal"/>
    <w:uiPriority w:val="10"/>
    <w:qFormat/>
    <w:pPr>
      <w:keepNext/>
      <w:keepLines/>
      <w:spacing w:before="480" w:after="120"/>
    </w:pPr>
    <w:rPr>
      <w:b/>
      <w:color w:val="000000"/>
      <w:sz w:val="72"/>
      <w:szCs w:val="72"/>
    </w:rPr>
  </w:style>
  <w:style w:type="paragraph" w:styleId="Undertite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Sidehovedogsidefod">
    <w:name w:val="Sidehoved og sidefod"/>
    <w:basedOn w:val="Normal"/>
    <w:qFormat/>
  </w:style>
  <w:style w:type="paragraph" w:styleId="Sidehoved">
    <w:name w:val="header"/>
    <w:basedOn w:val="Sidehovedogsidefod"/>
  </w:style>
  <w:style w:type="paragraph" w:styleId="Sidefod">
    <w:name w:val="footer"/>
    <w:basedOn w:val="Sidehovedogsidefod"/>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snaptu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4134</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Altenborg</dc:creator>
  <dc:description/>
  <cp:lastModifiedBy>Peter Altenborg</cp:lastModifiedBy>
  <cp:revision>2</cp:revision>
  <dcterms:created xsi:type="dcterms:W3CDTF">2021-06-04T13:55:00Z</dcterms:created>
  <dcterms:modified xsi:type="dcterms:W3CDTF">2021-06-04T13:55:00Z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