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83" w:rsidRPr="00C17F83" w:rsidRDefault="00E42481" w:rsidP="000536DE">
      <w:r>
        <w:rPr>
          <w:noProof/>
          <w:lang w:eastAsia="da-DK"/>
        </w:rPr>
        <w:drawing>
          <wp:inline distT="0" distB="0" distL="0" distR="0">
            <wp:extent cx="1397905" cy="1199515"/>
            <wp:effectExtent l="0" t="0" r="0" b="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122" cy="12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17F83">
        <w:t xml:space="preserve">                                                                             </w:t>
      </w:r>
      <w:r>
        <w:t xml:space="preserve">Rødovre </w:t>
      </w:r>
      <w:r w:rsidR="00823D48">
        <w:t>1</w:t>
      </w:r>
      <w:r w:rsidR="006841E9">
        <w:t>2</w:t>
      </w:r>
      <w:r>
        <w:t>.</w:t>
      </w:r>
      <w:r w:rsidR="00C17F83">
        <w:t>februar</w:t>
      </w:r>
      <w:r>
        <w:t xml:space="preserve"> 202</w:t>
      </w:r>
      <w:r w:rsidR="00C17F83">
        <w:t>1</w:t>
      </w:r>
    </w:p>
    <w:p w:rsidR="00D85866" w:rsidRPr="00587E99" w:rsidRDefault="00D85866" w:rsidP="00D85866">
      <w:pPr>
        <w:jc w:val="center"/>
        <w:rPr>
          <w:b/>
          <w:sz w:val="40"/>
          <w:szCs w:val="40"/>
        </w:rPr>
      </w:pPr>
      <w:r w:rsidRPr="00587E99">
        <w:rPr>
          <w:b/>
          <w:sz w:val="40"/>
          <w:szCs w:val="40"/>
        </w:rPr>
        <w:t>Slægtsforskere i Rødovre</w:t>
      </w:r>
    </w:p>
    <w:p w:rsidR="00D85866" w:rsidRPr="00587E99" w:rsidRDefault="00D85866" w:rsidP="00D85866">
      <w:pPr>
        <w:jc w:val="center"/>
        <w:rPr>
          <w:b/>
          <w:sz w:val="40"/>
          <w:szCs w:val="40"/>
        </w:rPr>
      </w:pPr>
      <w:r w:rsidRPr="00587E99">
        <w:rPr>
          <w:b/>
          <w:sz w:val="40"/>
          <w:szCs w:val="40"/>
        </w:rPr>
        <w:t xml:space="preserve">Generalforsamling </w:t>
      </w:r>
    </w:p>
    <w:p w:rsidR="001C2ED1" w:rsidRDefault="00D85866" w:rsidP="00823D48">
      <w:pPr>
        <w:jc w:val="both"/>
        <w:rPr>
          <w:b/>
          <w:sz w:val="32"/>
          <w:szCs w:val="32"/>
        </w:rPr>
      </w:pPr>
      <w:r w:rsidRPr="00190437">
        <w:rPr>
          <w:b/>
          <w:sz w:val="32"/>
          <w:szCs w:val="32"/>
        </w:rPr>
        <w:t xml:space="preserve">Hermed indkaldes til generalforsamling, </w:t>
      </w:r>
      <w:r w:rsidR="001A59A2">
        <w:rPr>
          <w:b/>
          <w:sz w:val="32"/>
          <w:szCs w:val="32"/>
        </w:rPr>
        <w:t xml:space="preserve">onsdag </w:t>
      </w:r>
      <w:r w:rsidRPr="00190437">
        <w:rPr>
          <w:b/>
          <w:sz w:val="32"/>
          <w:szCs w:val="32"/>
        </w:rPr>
        <w:t xml:space="preserve">den </w:t>
      </w:r>
      <w:r w:rsidR="00823D48">
        <w:rPr>
          <w:b/>
          <w:sz w:val="32"/>
          <w:szCs w:val="32"/>
        </w:rPr>
        <w:t>7</w:t>
      </w:r>
      <w:r w:rsidRPr="00190437">
        <w:rPr>
          <w:b/>
          <w:sz w:val="32"/>
          <w:szCs w:val="32"/>
        </w:rPr>
        <w:t xml:space="preserve">. </w:t>
      </w:r>
      <w:r w:rsidR="00823D48">
        <w:rPr>
          <w:b/>
          <w:sz w:val="32"/>
          <w:szCs w:val="32"/>
        </w:rPr>
        <w:t>april</w:t>
      </w:r>
      <w:r w:rsidRPr="00190437">
        <w:rPr>
          <w:b/>
          <w:sz w:val="32"/>
          <w:szCs w:val="32"/>
        </w:rPr>
        <w:t xml:space="preserve"> 20</w:t>
      </w:r>
      <w:r w:rsidR="004A318E">
        <w:rPr>
          <w:b/>
          <w:sz w:val="32"/>
          <w:szCs w:val="32"/>
        </w:rPr>
        <w:t>2</w:t>
      </w:r>
      <w:r w:rsidR="001C2ED1">
        <w:rPr>
          <w:b/>
          <w:sz w:val="32"/>
          <w:szCs w:val="32"/>
        </w:rPr>
        <w:t xml:space="preserve">1 </w:t>
      </w:r>
      <w:r w:rsidRPr="00190437">
        <w:rPr>
          <w:b/>
          <w:sz w:val="32"/>
          <w:szCs w:val="32"/>
        </w:rPr>
        <w:t xml:space="preserve">kl. 10:00 på </w:t>
      </w:r>
      <w:proofErr w:type="spellStart"/>
      <w:r w:rsidRPr="00190437">
        <w:rPr>
          <w:b/>
          <w:sz w:val="32"/>
          <w:szCs w:val="32"/>
        </w:rPr>
        <w:t>Rødovregård</w:t>
      </w:r>
      <w:proofErr w:type="spellEnd"/>
      <w:r w:rsidRPr="00190437">
        <w:rPr>
          <w:b/>
          <w:sz w:val="32"/>
          <w:szCs w:val="32"/>
        </w:rPr>
        <w:t>.</w:t>
      </w:r>
      <w:r w:rsidR="001C2ED1">
        <w:rPr>
          <w:b/>
          <w:sz w:val="32"/>
          <w:szCs w:val="32"/>
        </w:rPr>
        <w:t xml:space="preserve"> </w:t>
      </w:r>
    </w:p>
    <w:p w:rsidR="001C2ED1" w:rsidRPr="00823D48" w:rsidRDefault="001C2ED1" w:rsidP="00823D48">
      <w:pPr>
        <w:jc w:val="both"/>
        <w:rPr>
          <w:b/>
          <w:sz w:val="28"/>
          <w:szCs w:val="28"/>
        </w:rPr>
      </w:pPr>
      <w:r w:rsidRPr="00823D48">
        <w:rPr>
          <w:b/>
          <w:sz w:val="28"/>
          <w:szCs w:val="28"/>
        </w:rPr>
        <w:t xml:space="preserve">Såfremt det ikke bliver muligt at afholde generalforsamlingen på grund af </w:t>
      </w:r>
      <w:proofErr w:type="spellStart"/>
      <w:r w:rsidRPr="00823D48">
        <w:rPr>
          <w:b/>
          <w:sz w:val="28"/>
          <w:szCs w:val="28"/>
        </w:rPr>
        <w:t>Corona</w:t>
      </w:r>
      <w:proofErr w:type="spellEnd"/>
      <w:r w:rsidRPr="00823D48">
        <w:rPr>
          <w:b/>
          <w:sz w:val="28"/>
          <w:szCs w:val="28"/>
        </w:rPr>
        <w:t xml:space="preserve"> Restriktioner, vil dette blive meddelt på hjemmesiden</w:t>
      </w:r>
      <w:r w:rsidR="00823D48" w:rsidRPr="00823D48">
        <w:rPr>
          <w:b/>
          <w:sz w:val="28"/>
          <w:szCs w:val="28"/>
        </w:rPr>
        <w:t xml:space="preserve"> snarest. </w:t>
      </w:r>
      <w:r w:rsidRPr="00823D48">
        <w:rPr>
          <w:b/>
          <w:sz w:val="28"/>
          <w:szCs w:val="28"/>
        </w:rPr>
        <w:t>Indkaldelsen gælder da til den udsatte generalforsamling.</w:t>
      </w:r>
      <w:r w:rsidR="00587E99" w:rsidRPr="00823D48">
        <w:rPr>
          <w:b/>
          <w:sz w:val="28"/>
          <w:szCs w:val="28"/>
        </w:rPr>
        <w:t xml:space="preserve"> Datoer for indsendelse og udsendelse af</w:t>
      </w:r>
      <w:r w:rsidR="002922B4" w:rsidRPr="00823D48">
        <w:rPr>
          <w:b/>
          <w:sz w:val="28"/>
          <w:szCs w:val="28"/>
        </w:rPr>
        <w:t xml:space="preserve"> </w:t>
      </w:r>
      <w:r w:rsidR="00587E99" w:rsidRPr="00823D48">
        <w:rPr>
          <w:b/>
          <w:sz w:val="28"/>
          <w:szCs w:val="28"/>
        </w:rPr>
        <w:t xml:space="preserve">forslag etc. relaterer sig til </w:t>
      </w:r>
      <w:r w:rsidR="00823D48" w:rsidRPr="00823D48">
        <w:rPr>
          <w:b/>
          <w:sz w:val="28"/>
          <w:szCs w:val="28"/>
        </w:rPr>
        <w:t>7.april</w:t>
      </w:r>
      <w:r w:rsidR="00587E99" w:rsidRPr="00823D48">
        <w:rPr>
          <w:b/>
          <w:sz w:val="28"/>
          <w:szCs w:val="28"/>
        </w:rPr>
        <w:t xml:space="preserve"> 2021.</w:t>
      </w:r>
    </w:p>
    <w:p w:rsidR="00587E99" w:rsidRPr="00823D48" w:rsidRDefault="00587E99" w:rsidP="00D85866">
      <w:pPr>
        <w:rPr>
          <w:b/>
          <w:sz w:val="28"/>
          <w:szCs w:val="28"/>
        </w:rPr>
      </w:pPr>
    </w:p>
    <w:p w:rsidR="00D85866" w:rsidRPr="001C2ED1" w:rsidRDefault="00D85866" w:rsidP="00D85866">
      <w:pPr>
        <w:rPr>
          <w:b/>
          <w:sz w:val="32"/>
          <w:szCs w:val="32"/>
        </w:rPr>
      </w:pPr>
      <w:r w:rsidRPr="00190437">
        <w:rPr>
          <w:b/>
          <w:sz w:val="32"/>
          <w:szCs w:val="32"/>
        </w:rPr>
        <w:t xml:space="preserve">Dagsorden iflg. </w:t>
      </w:r>
      <w:r w:rsidR="007636CF">
        <w:rPr>
          <w:b/>
          <w:sz w:val="32"/>
          <w:szCs w:val="32"/>
        </w:rPr>
        <w:t>v</w:t>
      </w:r>
      <w:r w:rsidRPr="00190437">
        <w:rPr>
          <w:b/>
          <w:sz w:val="32"/>
          <w:szCs w:val="32"/>
        </w:rPr>
        <w:t>edtægterne:</w:t>
      </w:r>
    </w:p>
    <w:p w:rsidR="00D85866" w:rsidRPr="00D85866" w:rsidRDefault="00D85866" w:rsidP="00D8586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85866">
        <w:rPr>
          <w:b/>
          <w:sz w:val="28"/>
          <w:szCs w:val="28"/>
        </w:rPr>
        <w:t>Valg af dirigent.</w:t>
      </w:r>
    </w:p>
    <w:p w:rsidR="00D85866" w:rsidRPr="00D85866" w:rsidRDefault="00D85866" w:rsidP="00D8586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85866">
        <w:rPr>
          <w:b/>
          <w:sz w:val="28"/>
          <w:szCs w:val="28"/>
        </w:rPr>
        <w:t>Formandens beretning.</w:t>
      </w:r>
    </w:p>
    <w:p w:rsidR="00D85866" w:rsidRPr="00D85866" w:rsidRDefault="00D85866" w:rsidP="00D8586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85866">
        <w:rPr>
          <w:b/>
          <w:sz w:val="28"/>
          <w:szCs w:val="28"/>
        </w:rPr>
        <w:t>Fremlæggelse af revideret regnskab.</w:t>
      </w:r>
      <w:r w:rsidR="00EF7BA0">
        <w:rPr>
          <w:b/>
          <w:sz w:val="28"/>
          <w:szCs w:val="28"/>
        </w:rPr>
        <w:t xml:space="preserve">    Årets regnskab er vedhæftet. </w:t>
      </w:r>
    </w:p>
    <w:p w:rsidR="00D85866" w:rsidRPr="00D85866" w:rsidRDefault="00D85866" w:rsidP="00D8586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85866">
        <w:rPr>
          <w:b/>
          <w:sz w:val="28"/>
          <w:szCs w:val="28"/>
        </w:rPr>
        <w:t>F</w:t>
      </w:r>
      <w:r w:rsidR="00450AE8">
        <w:rPr>
          <w:b/>
          <w:sz w:val="28"/>
          <w:szCs w:val="28"/>
        </w:rPr>
        <w:t xml:space="preserve">orslag til </w:t>
      </w:r>
      <w:r w:rsidRPr="00D85866">
        <w:rPr>
          <w:b/>
          <w:sz w:val="28"/>
          <w:szCs w:val="28"/>
        </w:rPr>
        <w:t>budget samt fastsættelse af næste års kontingent.</w:t>
      </w:r>
      <w:r w:rsidR="00823D48">
        <w:rPr>
          <w:b/>
          <w:sz w:val="28"/>
          <w:szCs w:val="28"/>
        </w:rPr>
        <w:t xml:space="preserve"> Vedhæftet.</w:t>
      </w:r>
    </w:p>
    <w:p w:rsidR="00D85866" w:rsidRPr="00D85866" w:rsidRDefault="00D85866" w:rsidP="00D8586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85866">
        <w:rPr>
          <w:b/>
          <w:sz w:val="28"/>
          <w:szCs w:val="28"/>
        </w:rPr>
        <w:t>Behandling af indkomne forslag.</w:t>
      </w:r>
    </w:p>
    <w:p w:rsidR="00D85866" w:rsidRPr="00D85866" w:rsidRDefault="00D85866" w:rsidP="00D85866">
      <w:pPr>
        <w:pStyle w:val="Listeafsnit"/>
        <w:numPr>
          <w:ilvl w:val="0"/>
          <w:numId w:val="1"/>
        </w:numPr>
        <w:rPr>
          <w:b/>
          <w:sz w:val="28"/>
          <w:szCs w:val="28"/>
        </w:rPr>
      </w:pPr>
      <w:r w:rsidRPr="00D85866">
        <w:rPr>
          <w:b/>
          <w:sz w:val="28"/>
          <w:szCs w:val="28"/>
        </w:rPr>
        <w:t>Valg til bestyrelsen.</w:t>
      </w:r>
    </w:p>
    <w:p w:rsidR="00D85866" w:rsidRPr="00D85866" w:rsidRDefault="00D85866" w:rsidP="00190437">
      <w:pPr>
        <w:spacing w:after="0" w:line="240" w:lineRule="auto"/>
        <w:ind w:left="720"/>
        <w:rPr>
          <w:b/>
          <w:sz w:val="28"/>
          <w:szCs w:val="28"/>
        </w:rPr>
      </w:pPr>
      <w:r w:rsidRPr="00D85866">
        <w:rPr>
          <w:b/>
          <w:sz w:val="28"/>
          <w:szCs w:val="28"/>
        </w:rPr>
        <w:t>På valg er:</w:t>
      </w:r>
    </w:p>
    <w:p w:rsidR="001C2ED1" w:rsidRDefault="001C2ED1" w:rsidP="00190437">
      <w:pPr>
        <w:spacing w:after="0" w:line="240" w:lineRule="auto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Flemming N. Johannesen – modtager genvalg</w:t>
      </w:r>
    </w:p>
    <w:p w:rsidR="001C2ED1" w:rsidRDefault="001C2ED1" w:rsidP="00190437">
      <w:pPr>
        <w:spacing w:after="0" w:line="240" w:lineRule="auto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Edvin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Boelsmand</w:t>
      </w:r>
      <w:proofErr w:type="spellEnd"/>
      <w:r>
        <w:rPr>
          <w:b/>
          <w:sz w:val="28"/>
          <w:szCs w:val="28"/>
        </w:rPr>
        <w:t xml:space="preserve"> – modtager ikke genvalg</w:t>
      </w:r>
    </w:p>
    <w:p w:rsidR="001C2ED1" w:rsidRPr="00EF7BA0" w:rsidRDefault="001C2ED1" w:rsidP="00190437">
      <w:pPr>
        <w:spacing w:after="0" w:line="240" w:lineRule="auto"/>
        <w:ind w:left="720"/>
        <w:rPr>
          <w:b/>
          <w:sz w:val="16"/>
          <w:szCs w:val="16"/>
        </w:rPr>
      </w:pPr>
    </w:p>
    <w:p w:rsidR="007636CF" w:rsidRPr="009D53D9" w:rsidRDefault="007636CF" w:rsidP="00190437">
      <w:pPr>
        <w:spacing w:after="0" w:line="240" w:lineRule="auto"/>
        <w:ind w:left="720"/>
        <w:rPr>
          <w:b/>
          <w:sz w:val="28"/>
          <w:szCs w:val="28"/>
        </w:rPr>
      </w:pPr>
      <w:r w:rsidRPr="009D53D9">
        <w:rPr>
          <w:b/>
          <w:sz w:val="28"/>
          <w:szCs w:val="28"/>
        </w:rPr>
        <w:t xml:space="preserve">Suppleant: </w:t>
      </w:r>
      <w:r w:rsidR="004A318E" w:rsidRPr="009D53D9">
        <w:rPr>
          <w:b/>
          <w:sz w:val="28"/>
          <w:szCs w:val="28"/>
        </w:rPr>
        <w:t xml:space="preserve"> </w:t>
      </w:r>
      <w:r w:rsidR="009D53D9" w:rsidRPr="009D53D9">
        <w:rPr>
          <w:b/>
          <w:sz w:val="28"/>
          <w:szCs w:val="28"/>
        </w:rPr>
        <w:t>Anne Marie Markdanner</w:t>
      </w:r>
      <w:r w:rsidR="009D53D9">
        <w:rPr>
          <w:b/>
          <w:sz w:val="28"/>
          <w:szCs w:val="28"/>
        </w:rPr>
        <w:t xml:space="preserve"> </w:t>
      </w:r>
      <w:r w:rsidR="002D10CC">
        <w:rPr>
          <w:b/>
          <w:sz w:val="28"/>
          <w:szCs w:val="28"/>
        </w:rPr>
        <w:t xml:space="preserve">- </w:t>
      </w:r>
      <w:r w:rsidR="002D10CC" w:rsidRPr="009D53D9">
        <w:rPr>
          <w:b/>
          <w:sz w:val="28"/>
          <w:szCs w:val="28"/>
        </w:rPr>
        <w:t>modtager</w:t>
      </w:r>
      <w:r w:rsidR="009D53D9" w:rsidRPr="009D53D9">
        <w:rPr>
          <w:b/>
          <w:sz w:val="28"/>
          <w:szCs w:val="28"/>
        </w:rPr>
        <w:t xml:space="preserve"> genvalg </w:t>
      </w:r>
    </w:p>
    <w:p w:rsidR="007636CF" w:rsidRPr="00EF7BA0" w:rsidRDefault="007636CF" w:rsidP="00190437">
      <w:pPr>
        <w:spacing w:after="0" w:line="240" w:lineRule="auto"/>
        <w:ind w:left="720"/>
        <w:rPr>
          <w:b/>
          <w:sz w:val="16"/>
          <w:szCs w:val="16"/>
        </w:rPr>
      </w:pPr>
    </w:p>
    <w:p w:rsidR="007636CF" w:rsidRPr="009D53D9" w:rsidRDefault="009D53D9" w:rsidP="009D53D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7.  </w:t>
      </w:r>
      <w:r w:rsidR="00D26364" w:rsidRPr="009D53D9">
        <w:rPr>
          <w:b/>
          <w:sz w:val="28"/>
          <w:szCs w:val="28"/>
        </w:rPr>
        <w:t>Revisor</w:t>
      </w:r>
      <w:r w:rsidR="00F85259">
        <w:rPr>
          <w:b/>
          <w:sz w:val="28"/>
          <w:szCs w:val="28"/>
        </w:rPr>
        <w:t xml:space="preserve">: Per Lund Sørensen </w:t>
      </w:r>
      <w:r w:rsidR="00307164">
        <w:rPr>
          <w:b/>
          <w:sz w:val="28"/>
          <w:szCs w:val="28"/>
        </w:rPr>
        <w:t>–</w:t>
      </w:r>
      <w:r w:rsidR="00F85259">
        <w:rPr>
          <w:b/>
          <w:sz w:val="28"/>
          <w:szCs w:val="28"/>
        </w:rPr>
        <w:t xml:space="preserve"> </w:t>
      </w:r>
      <w:r w:rsidR="00307164">
        <w:rPr>
          <w:b/>
          <w:sz w:val="28"/>
          <w:szCs w:val="28"/>
        </w:rPr>
        <w:t>modtager ikke genvalg</w:t>
      </w:r>
      <w:r>
        <w:rPr>
          <w:b/>
          <w:sz w:val="28"/>
          <w:szCs w:val="28"/>
        </w:rPr>
        <w:t xml:space="preserve"> </w:t>
      </w:r>
    </w:p>
    <w:p w:rsidR="009D53D9" w:rsidRPr="001C2ED1" w:rsidRDefault="009D53D9" w:rsidP="009D53D9">
      <w:pPr>
        <w:spacing w:after="0"/>
        <w:ind w:left="360"/>
        <w:rPr>
          <w:b/>
          <w:sz w:val="20"/>
          <w:szCs w:val="20"/>
        </w:rPr>
      </w:pPr>
    </w:p>
    <w:p w:rsidR="00587E99" w:rsidRDefault="009D53D9" w:rsidP="00587E99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 </w:t>
      </w:r>
      <w:r w:rsidR="00D85866" w:rsidRPr="009D53D9">
        <w:rPr>
          <w:b/>
          <w:sz w:val="28"/>
          <w:szCs w:val="28"/>
        </w:rPr>
        <w:t>Eventuelt.</w:t>
      </w:r>
      <w:r w:rsidR="00587E99">
        <w:rPr>
          <w:b/>
          <w:sz w:val="28"/>
          <w:szCs w:val="28"/>
        </w:rPr>
        <w:t xml:space="preserve"> </w:t>
      </w:r>
    </w:p>
    <w:p w:rsidR="00587E99" w:rsidRPr="00587E99" w:rsidRDefault="00587E99" w:rsidP="00587E99">
      <w:pPr>
        <w:spacing w:after="0"/>
        <w:ind w:left="360"/>
        <w:rPr>
          <w:b/>
          <w:sz w:val="18"/>
          <w:szCs w:val="18"/>
        </w:rPr>
      </w:pPr>
    </w:p>
    <w:p w:rsidR="00587E99" w:rsidRPr="00587E99" w:rsidRDefault="00D85866" w:rsidP="00587E99">
      <w:pPr>
        <w:ind w:left="360"/>
        <w:rPr>
          <w:b/>
          <w:sz w:val="28"/>
          <w:szCs w:val="28"/>
        </w:rPr>
      </w:pPr>
      <w:r w:rsidRPr="00D85866">
        <w:rPr>
          <w:b/>
          <w:sz w:val="28"/>
          <w:szCs w:val="28"/>
        </w:rPr>
        <w:t xml:space="preserve">Husk: Forslag </w:t>
      </w:r>
      <w:r w:rsidR="009D53D9">
        <w:rPr>
          <w:b/>
          <w:sz w:val="28"/>
          <w:szCs w:val="28"/>
        </w:rPr>
        <w:t xml:space="preserve">til punkt 5 </w:t>
      </w:r>
      <w:r w:rsidRPr="00D85866">
        <w:rPr>
          <w:b/>
          <w:sz w:val="28"/>
          <w:szCs w:val="28"/>
        </w:rPr>
        <w:t>skal være bestyrelsen i hænde senest 3 uger før generalforsamlingen.</w:t>
      </w:r>
      <w:r w:rsidR="004A318E">
        <w:rPr>
          <w:b/>
          <w:sz w:val="28"/>
          <w:szCs w:val="28"/>
        </w:rPr>
        <w:t xml:space="preserve"> </w:t>
      </w:r>
      <w:r w:rsidR="00823D48">
        <w:rPr>
          <w:b/>
          <w:sz w:val="28"/>
          <w:szCs w:val="28"/>
        </w:rPr>
        <w:t>Dvs.</w:t>
      </w:r>
      <w:r w:rsidR="004A318E">
        <w:rPr>
          <w:b/>
          <w:sz w:val="28"/>
          <w:szCs w:val="28"/>
        </w:rPr>
        <w:t xml:space="preserve"> </w:t>
      </w:r>
      <w:r w:rsidR="001C2ED1">
        <w:rPr>
          <w:b/>
          <w:sz w:val="28"/>
          <w:szCs w:val="28"/>
        </w:rPr>
        <w:t>17</w:t>
      </w:r>
      <w:r w:rsidR="004A318E">
        <w:rPr>
          <w:b/>
          <w:sz w:val="28"/>
          <w:szCs w:val="28"/>
        </w:rPr>
        <w:t>.</w:t>
      </w:r>
      <w:r w:rsidR="00823D48">
        <w:rPr>
          <w:b/>
          <w:sz w:val="28"/>
          <w:szCs w:val="28"/>
        </w:rPr>
        <w:t>marts 2021</w:t>
      </w:r>
      <w:r w:rsidR="009D53D9">
        <w:rPr>
          <w:b/>
          <w:sz w:val="28"/>
          <w:szCs w:val="28"/>
        </w:rPr>
        <w:t>.</w:t>
      </w:r>
    </w:p>
    <w:p w:rsidR="009A36B6" w:rsidRDefault="009A36B6" w:rsidP="00D858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V.H.</w:t>
      </w:r>
    </w:p>
    <w:p w:rsidR="009A36B6" w:rsidRPr="00D85866" w:rsidRDefault="009A36B6" w:rsidP="00D8586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Bestyrelsen</w:t>
      </w:r>
    </w:p>
    <w:sectPr w:rsidR="009A36B6" w:rsidRPr="00D85866" w:rsidSect="00587E9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A07674"/>
    <w:multiLevelType w:val="hybridMultilevel"/>
    <w:tmpl w:val="5D2E1C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D85866"/>
    <w:rsid w:val="000147A8"/>
    <w:rsid w:val="000536DE"/>
    <w:rsid w:val="00190437"/>
    <w:rsid w:val="00190F38"/>
    <w:rsid w:val="001A59A2"/>
    <w:rsid w:val="001C2ED1"/>
    <w:rsid w:val="002922B4"/>
    <w:rsid w:val="002A40C4"/>
    <w:rsid w:val="002D10CC"/>
    <w:rsid w:val="00307164"/>
    <w:rsid w:val="00340BD6"/>
    <w:rsid w:val="00397058"/>
    <w:rsid w:val="003C13BA"/>
    <w:rsid w:val="00430230"/>
    <w:rsid w:val="00450AE8"/>
    <w:rsid w:val="004A318E"/>
    <w:rsid w:val="00587E99"/>
    <w:rsid w:val="006841E9"/>
    <w:rsid w:val="006D6FD4"/>
    <w:rsid w:val="007636CF"/>
    <w:rsid w:val="00823D48"/>
    <w:rsid w:val="00845252"/>
    <w:rsid w:val="00851C43"/>
    <w:rsid w:val="008B59C2"/>
    <w:rsid w:val="0092161E"/>
    <w:rsid w:val="009A36B6"/>
    <w:rsid w:val="009D53D9"/>
    <w:rsid w:val="00C17F83"/>
    <w:rsid w:val="00D26364"/>
    <w:rsid w:val="00D85866"/>
    <w:rsid w:val="00E11476"/>
    <w:rsid w:val="00E42481"/>
    <w:rsid w:val="00EE177C"/>
    <w:rsid w:val="00EF7BA0"/>
    <w:rsid w:val="00F85259"/>
    <w:rsid w:val="00FB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05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85866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0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0B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5E0FD-2F92-4BAE-841D-184BC408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Nordqvist Johannesen</dc:creator>
  <cp:lastModifiedBy>Flemming Nordqvist Johannesen</cp:lastModifiedBy>
  <cp:revision>2</cp:revision>
  <cp:lastPrinted>2021-02-10T13:53:00Z</cp:lastPrinted>
  <dcterms:created xsi:type="dcterms:W3CDTF">2021-10-30T12:07:00Z</dcterms:created>
  <dcterms:modified xsi:type="dcterms:W3CDTF">2021-10-30T12:07:00Z</dcterms:modified>
</cp:coreProperties>
</file>