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9868" w14:textId="77777777" w:rsidR="00BA2A48" w:rsidRPr="006D0C43" w:rsidRDefault="00073AD0" w:rsidP="00BA2A48">
      <w:pPr>
        <w:jc w:val="center"/>
        <w:rPr>
          <w:rFonts w:cstheme="minorHAnsi"/>
          <w:sz w:val="28"/>
          <w:szCs w:val="32"/>
        </w:rPr>
      </w:pPr>
      <w:r w:rsidRPr="006D0C43">
        <w:rPr>
          <w:rFonts w:cstheme="minorHAnsi"/>
          <w:b/>
          <w:sz w:val="32"/>
          <w:szCs w:val="32"/>
        </w:rPr>
        <w:t>Referat</w:t>
      </w:r>
      <w:r w:rsidR="00BA2A48" w:rsidRPr="006D0C43">
        <w:rPr>
          <w:rFonts w:cstheme="minorHAnsi"/>
          <w:b/>
          <w:sz w:val="32"/>
          <w:szCs w:val="32"/>
        </w:rPr>
        <w:t xml:space="preserve"> bestyrelsesmøde i Skole og Forældre København</w:t>
      </w:r>
      <w:r w:rsidR="00BA2A48" w:rsidRPr="006D0C43">
        <w:rPr>
          <w:rFonts w:cstheme="minorHAnsi"/>
          <w:b/>
          <w:sz w:val="32"/>
          <w:szCs w:val="32"/>
        </w:rPr>
        <w:br/>
      </w:r>
      <w:r w:rsidR="00BA2A48" w:rsidRPr="006D0C43">
        <w:rPr>
          <w:rFonts w:cstheme="minorHAnsi"/>
          <w:b/>
          <w:sz w:val="24"/>
          <w:szCs w:val="32"/>
        </w:rPr>
        <w:t>Onsdag d. 21. september kl. 17:30 – 20:30 i Sorøgade</w:t>
      </w:r>
      <w:r w:rsidR="00BA2A48" w:rsidRPr="006D0C43">
        <w:rPr>
          <w:rFonts w:cstheme="minorHAnsi"/>
          <w:sz w:val="24"/>
          <w:szCs w:val="32"/>
        </w:rPr>
        <w:t xml:space="preserve"> </w:t>
      </w:r>
    </w:p>
    <w:p w14:paraId="1A7D82E8" w14:textId="77777777" w:rsidR="006B5147" w:rsidRPr="006D0C43" w:rsidRDefault="00073AD0" w:rsidP="00BA2A48">
      <w:pPr>
        <w:jc w:val="center"/>
        <w:rPr>
          <w:rFonts w:cstheme="minorHAnsi"/>
          <w:lang w:val="en-US"/>
        </w:rPr>
      </w:pPr>
      <w:r w:rsidRPr="006D0C43">
        <w:rPr>
          <w:rFonts w:cstheme="minorHAnsi"/>
        </w:rPr>
        <w:t>D</w:t>
      </w:r>
      <w:r w:rsidR="006B5147" w:rsidRPr="006D0C43">
        <w:rPr>
          <w:rFonts w:cstheme="minorHAnsi"/>
        </w:rPr>
        <w:t xml:space="preserve">eltagere: Anja, Kirsten, Linda, Vigdis, Noah, Maria. </w:t>
      </w:r>
      <w:proofErr w:type="spellStart"/>
      <w:r w:rsidR="006B5147" w:rsidRPr="006D0C43">
        <w:rPr>
          <w:rFonts w:cstheme="minorHAnsi"/>
          <w:lang w:val="en-US"/>
        </w:rPr>
        <w:t>Afbud</w:t>
      </w:r>
      <w:proofErr w:type="spellEnd"/>
      <w:r w:rsidR="006B5147" w:rsidRPr="006D0C43">
        <w:rPr>
          <w:rFonts w:cstheme="minorHAnsi"/>
          <w:lang w:val="en-US"/>
        </w:rPr>
        <w:t>: Jalloh, Anders, Marianne, Sebastian</w:t>
      </w: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761"/>
        <w:gridCol w:w="1372"/>
        <w:gridCol w:w="5803"/>
        <w:gridCol w:w="1559"/>
      </w:tblGrid>
      <w:tr w:rsidR="00BA2A48" w:rsidRPr="006D0C43" w14:paraId="0F382D3A" w14:textId="77777777" w:rsidTr="00991129">
        <w:tc>
          <w:tcPr>
            <w:tcW w:w="993" w:type="dxa"/>
            <w:shd w:val="clear" w:color="auto" w:fill="DEEAF6" w:themeFill="accent5" w:themeFillTint="33"/>
          </w:tcPr>
          <w:p w14:paraId="5C13CFCD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Vejledende tid</w:t>
            </w:r>
          </w:p>
        </w:tc>
        <w:tc>
          <w:tcPr>
            <w:tcW w:w="4761" w:type="dxa"/>
            <w:shd w:val="clear" w:color="auto" w:fill="DEEAF6" w:themeFill="accent5" w:themeFillTint="33"/>
          </w:tcPr>
          <w:p w14:paraId="7F17DD49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Emne</w:t>
            </w:r>
          </w:p>
          <w:p w14:paraId="51913659" w14:textId="77777777" w:rsidR="00BA2A48" w:rsidRPr="006D0C43" w:rsidRDefault="00BA2A48" w:rsidP="00471B4A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4ADEE5D9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Ansvarlig for punktet</w:t>
            </w:r>
          </w:p>
        </w:tc>
        <w:tc>
          <w:tcPr>
            <w:tcW w:w="5803" w:type="dxa"/>
            <w:shd w:val="clear" w:color="auto" w:fill="DEEAF6" w:themeFill="accent5" w:themeFillTint="33"/>
          </w:tcPr>
          <w:p w14:paraId="642496CA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Baggrund/forudsætninger/forberedelse/bilag</w:t>
            </w:r>
          </w:p>
          <w:p w14:paraId="6AB99EDE" w14:textId="77777777" w:rsidR="00BA2A48" w:rsidRPr="006D0C43" w:rsidRDefault="00BA2A48" w:rsidP="00471B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E10A288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Ønsket resultat</w:t>
            </w:r>
          </w:p>
        </w:tc>
      </w:tr>
      <w:tr w:rsidR="00BA2A48" w:rsidRPr="006D0C43" w14:paraId="20401FE1" w14:textId="77777777" w:rsidTr="00991129">
        <w:trPr>
          <w:trHeight w:val="356"/>
        </w:trPr>
        <w:tc>
          <w:tcPr>
            <w:tcW w:w="993" w:type="dxa"/>
            <w:shd w:val="clear" w:color="auto" w:fill="FFFFFF" w:themeFill="background1"/>
          </w:tcPr>
          <w:p w14:paraId="792BBA3F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17:30</w:t>
            </w:r>
          </w:p>
        </w:tc>
        <w:tc>
          <w:tcPr>
            <w:tcW w:w="4761" w:type="dxa"/>
            <w:shd w:val="clear" w:color="auto" w:fill="FFFFFF" w:themeFill="background1"/>
          </w:tcPr>
          <w:p w14:paraId="1D94FB39" w14:textId="77777777" w:rsidR="00BA2A48" w:rsidRPr="006D0C43" w:rsidRDefault="00BA2A48" w:rsidP="00471B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Fællesspisning</w:t>
            </w:r>
          </w:p>
        </w:tc>
        <w:tc>
          <w:tcPr>
            <w:tcW w:w="1372" w:type="dxa"/>
            <w:shd w:val="clear" w:color="auto" w:fill="FFFFFF" w:themeFill="background1"/>
          </w:tcPr>
          <w:p w14:paraId="777688C1" w14:textId="77777777" w:rsidR="00BA2A48" w:rsidRPr="006D0C43" w:rsidRDefault="00BA2A48" w:rsidP="00471B4A">
            <w:pPr>
              <w:rPr>
                <w:rFonts w:asciiTheme="minorHAnsi" w:hAnsiTheme="minorHAnsi" w:cstheme="minorHAnsi"/>
                <w:bCs/>
              </w:rPr>
            </w:pPr>
            <w:r w:rsidRPr="006D0C43">
              <w:rPr>
                <w:rFonts w:asciiTheme="minorHAnsi" w:hAnsiTheme="minorHAnsi" w:cstheme="minorHAnsi"/>
                <w:bCs/>
              </w:rPr>
              <w:t>Maria</w:t>
            </w:r>
          </w:p>
        </w:tc>
        <w:tc>
          <w:tcPr>
            <w:tcW w:w="5803" w:type="dxa"/>
            <w:shd w:val="clear" w:color="auto" w:fill="FFFFFF" w:themeFill="background1"/>
          </w:tcPr>
          <w:p w14:paraId="19694628" w14:textId="77777777" w:rsidR="00BA2A48" w:rsidRPr="006D0C43" w:rsidRDefault="00BA2A48" w:rsidP="00471B4A">
            <w:pPr>
              <w:rPr>
                <w:rFonts w:asciiTheme="minorHAnsi" w:hAnsiTheme="minorHAnsi" w:cstheme="minorHAnsi"/>
                <w:bCs/>
              </w:rPr>
            </w:pPr>
            <w:r w:rsidRPr="006D0C43">
              <w:rPr>
                <w:rFonts w:asciiTheme="minorHAnsi" w:hAnsiTheme="minorHAnsi" w:cstheme="minorHAnsi"/>
                <w:bCs/>
              </w:rPr>
              <w:t>Giv besked om du har allergi eller særlige mad-ønsker</w:t>
            </w:r>
          </w:p>
        </w:tc>
        <w:tc>
          <w:tcPr>
            <w:tcW w:w="1559" w:type="dxa"/>
            <w:shd w:val="clear" w:color="auto" w:fill="FFFFFF" w:themeFill="background1"/>
          </w:tcPr>
          <w:p w14:paraId="76B531B0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A2A48" w:rsidRPr="006D0C43" w14:paraId="6E958DEA" w14:textId="77777777" w:rsidTr="00991129">
        <w:tc>
          <w:tcPr>
            <w:tcW w:w="993" w:type="dxa"/>
          </w:tcPr>
          <w:p w14:paraId="5713C6CA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18:00</w:t>
            </w:r>
          </w:p>
        </w:tc>
        <w:tc>
          <w:tcPr>
            <w:tcW w:w="4761" w:type="dxa"/>
          </w:tcPr>
          <w:p w14:paraId="2CBE1B3C" w14:textId="77777777" w:rsidR="00BA2A48" w:rsidRPr="006D0C43" w:rsidRDefault="00BA2A48" w:rsidP="00471B4A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Velkomst, gennemgang af program og formalia </w:t>
            </w:r>
          </w:p>
          <w:p w14:paraId="14279D33" w14:textId="77777777" w:rsidR="00BA2A48" w:rsidRPr="006D0C43" w:rsidRDefault="00BA2A48" w:rsidP="00471B4A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Valg af ordstyrer og processtyrer</w:t>
            </w:r>
          </w:p>
          <w:p w14:paraId="4EC65D2E" w14:textId="77777777" w:rsidR="00BA2A48" w:rsidRPr="006D0C43" w:rsidRDefault="00BA2A48" w:rsidP="00471B4A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 xml:space="preserve">Godkendelse af dagsorden samt referat fra august 2022 </w:t>
            </w:r>
          </w:p>
          <w:p w14:paraId="2AF19BA2" w14:textId="77777777" w:rsidR="00BA2A48" w:rsidRPr="006D0C43" w:rsidRDefault="00BA2A48" w:rsidP="00902633">
            <w:pPr>
              <w:pStyle w:val="Listeafsnit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C5B3D" w14:textId="77777777" w:rsidR="00BA2A48" w:rsidRPr="006D0C43" w:rsidRDefault="00BA2A48" w:rsidP="00C510CC">
            <w:pPr>
              <w:pStyle w:val="Listeafsnit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Bilag: Referat fra august 2022</w:t>
            </w:r>
          </w:p>
        </w:tc>
        <w:tc>
          <w:tcPr>
            <w:tcW w:w="1372" w:type="dxa"/>
          </w:tcPr>
          <w:p w14:paraId="3374EE48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5803" w:type="dxa"/>
          </w:tcPr>
          <w:p w14:paraId="27E5FFB2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  <w:p w14:paraId="3D8F2AB4" w14:textId="77777777" w:rsidR="00BA2A48" w:rsidRPr="006D0C43" w:rsidRDefault="009D1750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Ordstyrer: Linda</w:t>
            </w:r>
          </w:p>
          <w:p w14:paraId="38660977" w14:textId="77777777" w:rsidR="009D1750" w:rsidRPr="006D0C43" w:rsidRDefault="009D1750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Referent: Maria</w:t>
            </w:r>
          </w:p>
          <w:p w14:paraId="3D85FE69" w14:textId="77777777" w:rsidR="00BA2A48" w:rsidRPr="006D0C43" w:rsidRDefault="00BA2A48" w:rsidP="00C510CC">
            <w:pPr>
              <w:ind w:firstLine="130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87DD65D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Godkendelse</w:t>
            </w:r>
          </w:p>
        </w:tc>
      </w:tr>
      <w:tr w:rsidR="00BA2A48" w:rsidRPr="006D0C43" w14:paraId="14FADADB" w14:textId="77777777" w:rsidTr="00991129">
        <w:tc>
          <w:tcPr>
            <w:tcW w:w="993" w:type="dxa"/>
          </w:tcPr>
          <w:p w14:paraId="7A724BEE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18:05</w:t>
            </w:r>
          </w:p>
        </w:tc>
        <w:tc>
          <w:tcPr>
            <w:tcW w:w="4761" w:type="dxa"/>
          </w:tcPr>
          <w:p w14:paraId="0DD7E878" w14:textId="77777777" w:rsidR="00BA2A48" w:rsidRPr="006D0C43" w:rsidRDefault="00BA2A48" w:rsidP="00BA2A4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/>
                <w:sz w:val="22"/>
                <w:szCs w:val="22"/>
              </w:rPr>
              <w:t>Nye lokaler</w:t>
            </w:r>
          </w:p>
          <w:p w14:paraId="2EFDF293" w14:textId="77777777" w:rsidR="00BA2A48" w:rsidRPr="006D0C43" w:rsidRDefault="00BA2A48" w:rsidP="00BA2A48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Vi har mulighed for at blive på Sorøgade frem til 1. november. Herefter skal vi finde ud af hvor vores fysiske kontorer skal være. De muligheder vi har i spil er: </w:t>
            </w:r>
          </w:p>
          <w:p w14:paraId="5F4FC6F8" w14:textId="77777777" w:rsidR="00BA2A48" w:rsidRPr="006D0C43" w:rsidRDefault="00BA2A48" w:rsidP="00BA2A48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Flytte med til Nørrebrohallen sammen med Brug Folkeskolen</w:t>
            </w:r>
          </w:p>
          <w:p w14:paraId="12910292" w14:textId="77777777" w:rsidR="00BA2A48" w:rsidRPr="006D0C43" w:rsidRDefault="00BA2A48" w:rsidP="00BA2A48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Flytte til Valdemarsgade med Landsforeningen (og KFO)</w:t>
            </w:r>
          </w:p>
          <w:p w14:paraId="601C52C9" w14:textId="77777777" w:rsidR="00BA2A48" w:rsidRPr="006D0C43" w:rsidRDefault="00BA2A48" w:rsidP="00BA2A48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Flytte ind til BUF (sammen med KFE?)</w:t>
            </w:r>
          </w:p>
        </w:tc>
        <w:tc>
          <w:tcPr>
            <w:tcW w:w="1372" w:type="dxa"/>
          </w:tcPr>
          <w:p w14:paraId="39A0C841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5803" w:type="dxa"/>
          </w:tcPr>
          <w:p w14:paraId="682F3A48" w14:textId="77777777" w:rsidR="009D1750" w:rsidRPr="006D0C43" w:rsidRDefault="009D1750" w:rsidP="009D1750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Nye lokaler</w:t>
            </w:r>
          </w:p>
          <w:p w14:paraId="76DBBFBC" w14:textId="77777777" w:rsidR="009D1750" w:rsidRPr="006D0C43" w:rsidRDefault="009D1750" w:rsidP="009D1750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Lokaler i Nørrebrohallen </w:t>
            </w:r>
            <w:r w:rsidR="00C510CC" w:rsidRPr="006D0C43">
              <w:rPr>
                <w:rFonts w:asciiTheme="minorHAnsi" w:hAnsiTheme="minorHAnsi" w:cstheme="minorHAnsi"/>
              </w:rPr>
              <w:t xml:space="preserve">er </w:t>
            </w:r>
            <w:r w:rsidRPr="006D0C43">
              <w:rPr>
                <w:rFonts w:asciiTheme="minorHAnsi" w:hAnsiTheme="minorHAnsi" w:cstheme="minorHAnsi"/>
              </w:rPr>
              <w:t>ikke klar</w:t>
            </w:r>
            <w:r w:rsidR="00C510CC" w:rsidRPr="006D0C43">
              <w:rPr>
                <w:rFonts w:asciiTheme="minorHAnsi" w:hAnsiTheme="minorHAnsi" w:cstheme="minorHAnsi"/>
              </w:rPr>
              <w:t xml:space="preserve"> og det er fortsat uvist hvornår en evt. flytning dertil er mulig.</w:t>
            </w:r>
          </w:p>
          <w:p w14:paraId="6757787E" w14:textId="53266468" w:rsidR="009D1750" w:rsidRPr="006D0C43" w:rsidRDefault="009D1750" w:rsidP="009D1750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Forvaltningen har ikke plads hos HNG på 6 sal</w:t>
            </w:r>
            <w:r w:rsidR="00C510CC" w:rsidRPr="006D0C43">
              <w:rPr>
                <w:rFonts w:asciiTheme="minorHAnsi" w:hAnsiTheme="minorHAnsi" w:cstheme="minorHAnsi"/>
              </w:rPr>
              <w:t xml:space="preserve">. </w:t>
            </w:r>
            <w:r w:rsidRPr="006D0C43">
              <w:rPr>
                <w:rFonts w:asciiTheme="minorHAnsi" w:hAnsiTheme="minorHAnsi" w:cstheme="minorHAnsi"/>
              </w:rPr>
              <w:t>5 sal</w:t>
            </w:r>
            <w:r w:rsidR="00C510CC" w:rsidRPr="006D0C43">
              <w:rPr>
                <w:rFonts w:asciiTheme="minorHAnsi" w:hAnsiTheme="minorHAnsi" w:cstheme="minorHAnsi"/>
              </w:rPr>
              <w:t xml:space="preserve"> en </w:t>
            </w:r>
            <w:r w:rsidRPr="006D0C43">
              <w:rPr>
                <w:rFonts w:asciiTheme="minorHAnsi" w:hAnsiTheme="minorHAnsi" w:cstheme="minorHAnsi"/>
              </w:rPr>
              <w:t xml:space="preserve"> mulighed</w:t>
            </w:r>
            <w:r w:rsidR="00C510CC" w:rsidRPr="006D0C43">
              <w:rPr>
                <w:rFonts w:asciiTheme="minorHAnsi" w:hAnsiTheme="minorHAnsi" w:cstheme="minorHAnsi"/>
              </w:rPr>
              <w:t>, men</w:t>
            </w:r>
            <w:r w:rsidRPr="006D0C43">
              <w:rPr>
                <w:rFonts w:asciiTheme="minorHAnsi" w:hAnsiTheme="minorHAnsi" w:cstheme="minorHAnsi"/>
              </w:rPr>
              <w:t xml:space="preserve"> GDPR</w:t>
            </w:r>
            <w:r w:rsidR="00991129">
              <w:rPr>
                <w:rFonts w:asciiTheme="minorHAnsi" w:hAnsiTheme="minorHAnsi" w:cstheme="minorHAnsi"/>
              </w:rPr>
              <w:t>-</w:t>
            </w:r>
            <w:r w:rsidR="00C510CC" w:rsidRPr="006D0C43">
              <w:rPr>
                <w:rFonts w:asciiTheme="minorHAnsi" w:hAnsiTheme="minorHAnsi" w:cstheme="minorHAnsi"/>
              </w:rPr>
              <w:t>regler vanskeliggør det</w:t>
            </w:r>
            <w:r w:rsidRPr="006D0C43">
              <w:rPr>
                <w:rFonts w:asciiTheme="minorHAnsi" w:hAnsiTheme="minorHAnsi" w:cstheme="minorHAnsi"/>
              </w:rPr>
              <w:t>. Kastelvej 60 er en mulighed hos specialrådgivning.</w:t>
            </w:r>
            <w:r w:rsidR="00C510CC" w:rsidRPr="006D0C43">
              <w:rPr>
                <w:rFonts w:asciiTheme="minorHAnsi" w:hAnsiTheme="minorHAnsi" w:cstheme="minorHAnsi"/>
              </w:rPr>
              <w:t xml:space="preserve"> Her er dog ikke mulighed for faglig sparring.</w:t>
            </w:r>
          </w:p>
          <w:p w14:paraId="21B67AE1" w14:textId="77777777" w:rsidR="009D1750" w:rsidRPr="006D0C43" w:rsidRDefault="009D1750" w:rsidP="009D1750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Landforeningen </w:t>
            </w:r>
            <w:r w:rsidR="00C510CC" w:rsidRPr="006D0C43">
              <w:rPr>
                <w:rFonts w:asciiTheme="minorHAnsi" w:hAnsiTheme="minorHAnsi" w:cstheme="minorHAnsi"/>
              </w:rPr>
              <w:t>tilbyder en</w:t>
            </w:r>
            <w:r w:rsidRPr="006D0C43">
              <w:rPr>
                <w:rFonts w:asciiTheme="minorHAnsi" w:hAnsiTheme="minorHAnsi" w:cstheme="minorHAnsi"/>
              </w:rPr>
              <w:t xml:space="preserve"> til fleksibel plads.</w:t>
            </w:r>
          </w:p>
        </w:tc>
        <w:tc>
          <w:tcPr>
            <w:tcW w:w="1559" w:type="dxa"/>
          </w:tcPr>
          <w:p w14:paraId="7094BBF0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Drøftelse/beslutning</w:t>
            </w:r>
          </w:p>
        </w:tc>
      </w:tr>
      <w:tr w:rsidR="00BA2A48" w:rsidRPr="006D0C43" w14:paraId="6AB73FFE" w14:textId="77777777" w:rsidTr="00991129">
        <w:tc>
          <w:tcPr>
            <w:tcW w:w="993" w:type="dxa"/>
          </w:tcPr>
          <w:p w14:paraId="76AAAFFD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18:20</w:t>
            </w:r>
          </w:p>
        </w:tc>
        <w:tc>
          <w:tcPr>
            <w:tcW w:w="4761" w:type="dxa"/>
          </w:tcPr>
          <w:p w14:paraId="0D2E721A" w14:textId="77777777" w:rsidR="00BA2A48" w:rsidRPr="006D0C43" w:rsidRDefault="00BA2A48" w:rsidP="00BA2A48">
            <w:pPr>
              <w:pStyle w:val="Listeafsnit"/>
              <w:ind w:left="484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Efterårskursus </w:t>
            </w:r>
          </w:p>
          <w:p w14:paraId="49DC0638" w14:textId="77777777" w:rsidR="00BA2A48" w:rsidRPr="006D0C43" w:rsidRDefault="00BA2A48" w:rsidP="00BA2A48">
            <w:pPr>
              <w:pStyle w:val="Listeafsnit"/>
              <w:ind w:left="3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Hvor mange er tilmeldte og hvad gør vi for at få alle skolebestyrelser i kommunen med?</w:t>
            </w:r>
          </w:p>
        </w:tc>
        <w:tc>
          <w:tcPr>
            <w:tcW w:w="1372" w:type="dxa"/>
          </w:tcPr>
          <w:p w14:paraId="18E763B8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Kursus</w:t>
            </w:r>
            <w:r w:rsidR="00745480" w:rsidRPr="006D0C43">
              <w:rPr>
                <w:rFonts w:asciiTheme="minorHAnsi" w:hAnsiTheme="minorHAnsi" w:cstheme="minorHAnsi"/>
              </w:rPr>
              <w:t>-</w:t>
            </w:r>
            <w:r w:rsidRPr="006D0C43">
              <w:rPr>
                <w:rFonts w:asciiTheme="minorHAnsi" w:hAnsiTheme="minorHAnsi" w:cstheme="minorHAnsi"/>
              </w:rPr>
              <w:t>udvalget</w:t>
            </w:r>
          </w:p>
          <w:p w14:paraId="7FE9475B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03" w:type="dxa"/>
          </w:tcPr>
          <w:p w14:paraId="33637322" w14:textId="77777777" w:rsidR="00BA2A48" w:rsidRPr="006D0C43" w:rsidRDefault="00BA2A48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3</w:t>
            </w:r>
            <w:r w:rsidR="00C510CC" w:rsidRPr="006D0C43">
              <w:rPr>
                <w:rFonts w:asciiTheme="minorHAnsi" w:hAnsiTheme="minorHAnsi" w:cstheme="minorHAnsi"/>
              </w:rPr>
              <w:t>3</w:t>
            </w:r>
            <w:r w:rsidRPr="006D0C43">
              <w:rPr>
                <w:rFonts w:asciiTheme="minorHAnsi" w:hAnsiTheme="minorHAnsi" w:cstheme="minorHAnsi"/>
              </w:rPr>
              <w:t xml:space="preserve"> tilmeldte</w:t>
            </w:r>
          </w:p>
          <w:p w14:paraId="0944A99C" w14:textId="77777777" w:rsidR="00BA2A48" w:rsidRPr="006D0C43" w:rsidRDefault="00BA2A48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heraf 7 fra vores bestyrelse</w:t>
            </w:r>
          </w:p>
          <w:p w14:paraId="2A2B7960" w14:textId="77777777" w:rsidR="00BA2A48" w:rsidRPr="006D0C43" w:rsidRDefault="00C510CC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heraf</w:t>
            </w:r>
            <w:r w:rsidR="00BA2A48" w:rsidRPr="006D0C43">
              <w:rPr>
                <w:rFonts w:asciiTheme="minorHAnsi" w:hAnsiTheme="minorHAnsi" w:cstheme="minorHAnsi"/>
              </w:rPr>
              <w:t xml:space="preserve"> 3 </w:t>
            </w:r>
            <w:proofErr w:type="gramStart"/>
            <w:r w:rsidRPr="006D0C43">
              <w:rPr>
                <w:rFonts w:asciiTheme="minorHAnsi" w:hAnsiTheme="minorHAnsi" w:cstheme="minorHAnsi"/>
              </w:rPr>
              <w:t xml:space="preserve">BUU </w:t>
            </w:r>
            <w:r w:rsidR="00BA2A48" w:rsidRPr="006D0C43">
              <w:rPr>
                <w:rFonts w:asciiTheme="minorHAnsi" w:hAnsiTheme="minorHAnsi" w:cstheme="minorHAnsi"/>
              </w:rPr>
              <w:t>politikere</w:t>
            </w:r>
            <w:proofErr w:type="gramEnd"/>
          </w:p>
          <w:p w14:paraId="60DC1816" w14:textId="77777777" w:rsidR="00BA2A48" w:rsidRPr="006D0C43" w:rsidRDefault="00A365E1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Vi skal hver især </w:t>
            </w:r>
            <w:r w:rsidR="00BA2A48" w:rsidRPr="006D0C43">
              <w:rPr>
                <w:rFonts w:asciiTheme="minorHAnsi" w:hAnsiTheme="minorHAnsi" w:cstheme="minorHAnsi"/>
              </w:rPr>
              <w:t>dele info med egn</w:t>
            </w:r>
            <w:r w:rsidRPr="006D0C43">
              <w:rPr>
                <w:rFonts w:asciiTheme="minorHAnsi" w:hAnsiTheme="minorHAnsi" w:cstheme="minorHAnsi"/>
              </w:rPr>
              <w:t>e</w:t>
            </w:r>
            <w:r w:rsidR="00BA2A48" w:rsidRPr="006D0C43">
              <w:rPr>
                <w:rFonts w:asciiTheme="minorHAnsi" w:hAnsiTheme="minorHAnsi" w:cstheme="minorHAnsi"/>
              </w:rPr>
              <w:t xml:space="preserve"> skoler igen</w:t>
            </w:r>
            <w:r w:rsidRPr="006D0C43">
              <w:rPr>
                <w:rFonts w:asciiTheme="minorHAnsi" w:hAnsiTheme="minorHAnsi" w:cstheme="minorHAnsi"/>
              </w:rPr>
              <w:t xml:space="preserve"> for at få flere med.</w:t>
            </w:r>
          </w:p>
          <w:p w14:paraId="7694F761" w14:textId="77777777" w:rsidR="0049409D" w:rsidRPr="006D0C43" w:rsidRDefault="0049409D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Noah skriver og invitere</w:t>
            </w:r>
            <w:r w:rsidR="00C510CC" w:rsidRPr="006D0C43">
              <w:rPr>
                <w:rFonts w:asciiTheme="minorHAnsi" w:hAnsiTheme="minorHAnsi" w:cstheme="minorHAnsi"/>
              </w:rPr>
              <w:t>r SB-medlemmer på alle skoler</w:t>
            </w:r>
            <w:r w:rsidRPr="006D0C43">
              <w:rPr>
                <w:rFonts w:asciiTheme="minorHAnsi" w:hAnsiTheme="minorHAnsi" w:cstheme="minorHAnsi"/>
              </w:rPr>
              <w:t xml:space="preserve"> til efterårskursus i aula gruppe</w:t>
            </w:r>
          </w:p>
          <w:p w14:paraId="4BE339F3" w14:textId="77777777" w:rsidR="0049409D" w:rsidRPr="006D0C43" w:rsidRDefault="0049409D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lastRenderedPageBreak/>
              <w:t xml:space="preserve">Ringerunde: </w:t>
            </w:r>
          </w:p>
          <w:p w14:paraId="673306E7" w14:textId="77777777" w:rsidR="0049409D" w:rsidRPr="006D0C43" w:rsidRDefault="0049409D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Vi fordeler skolerne i områder </w:t>
            </w:r>
          </w:p>
          <w:p w14:paraId="2B9CADC7" w14:textId="7FA8279D" w:rsidR="0049409D" w:rsidRPr="006D0C43" w:rsidRDefault="0049409D" w:rsidP="006D0C43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6D0C43">
              <w:rPr>
                <w:rFonts w:asciiTheme="minorHAnsi" w:hAnsiTheme="minorHAnsi" w:cstheme="minorHAnsi"/>
              </w:rPr>
              <w:t>Vigdis</w:t>
            </w:r>
            <w:proofErr w:type="spellEnd"/>
            <w:r w:rsidRPr="006D0C43">
              <w:rPr>
                <w:rFonts w:asciiTheme="minorHAnsi" w:hAnsiTheme="minorHAnsi" w:cstheme="minorHAnsi"/>
              </w:rPr>
              <w:t xml:space="preserve"> Amager</w:t>
            </w:r>
          </w:p>
          <w:p w14:paraId="34C36750" w14:textId="7104B27F" w:rsidR="0049409D" w:rsidRPr="006D0C43" w:rsidRDefault="0049409D" w:rsidP="006D0C43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6D0C43">
              <w:rPr>
                <w:rFonts w:asciiTheme="minorHAnsi" w:hAnsiTheme="minorHAnsi" w:cstheme="minorHAnsi"/>
              </w:rPr>
              <w:t>Jalloh</w:t>
            </w:r>
            <w:proofErr w:type="spellEnd"/>
            <w:r w:rsidRPr="006D0C43">
              <w:rPr>
                <w:rFonts w:asciiTheme="minorHAnsi" w:hAnsiTheme="minorHAnsi" w:cstheme="minorHAnsi"/>
              </w:rPr>
              <w:t xml:space="preserve"> Indre by/Østerbro</w:t>
            </w:r>
          </w:p>
          <w:p w14:paraId="475F2E7F" w14:textId="77777777" w:rsidR="0049409D" w:rsidRPr="006D0C43" w:rsidRDefault="0049409D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Noah: Brønshøj/Vanløse</w:t>
            </w:r>
          </w:p>
          <w:p w14:paraId="29878E16" w14:textId="77777777" w:rsidR="001850B9" w:rsidRPr="006D0C43" w:rsidRDefault="00DA2EEC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Kirsten: Nørrebro/Bispebjerg skoler</w:t>
            </w:r>
          </w:p>
          <w:p w14:paraId="75B5D898" w14:textId="6EA24B3B" w:rsidR="00DA2EEC" w:rsidRPr="006D0C43" w:rsidRDefault="00912703" w:rsidP="006D0C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laver en liste over de skoler der endnu ikke er fordelt således at andre der ikke deltog på mødet, kan ringe dem op.</w:t>
            </w:r>
            <w:r w:rsidR="00991129" w:rsidRPr="006D0C43">
              <w:rPr>
                <w:rFonts w:asciiTheme="minorHAnsi" w:hAnsiTheme="minorHAnsi" w:cstheme="minorHAnsi"/>
              </w:rPr>
              <w:t xml:space="preserve"> </w:t>
            </w:r>
          </w:p>
          <w:p w14:paraId="5C4328B7" w14:textId="77777777" w:rsidR="0049409D" w:rsidRPr="006D0C43" w:rsidRDefault="00DA2EEC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Gitte </w:t>
            </w:r>
            <w:r w:rsidR="00C510CC" w:rsidRPr="006D0C43">
              <w:rPr>
                <w:rFonts w:asciiTheme="minorHAnsi" w:hAnsiTheme="minorHAnsi" w:cstheme="minorHAnsi"/>
              </w:rPr>
              <w:t xml:space="preserve">Lohse </w:t>
            </w:r>
            <w:r w:rsidRPr="006D0C43">
              <w:rPr>
                <w:rFonts w:asciiTheme="minorHAnsi" w:hAnsiTheme="minorHAnsi" w:cstheme="minorHAnsi"/>
              </w:rPr>
              <w:t>holder oplæg</w:t>
            </w:r>
            <w:r w:rsidR="00C510CC" w:rsidRPr="006D0C43">
              <w:rPr>
                <w:rFonts w:asciiTheme="minorHAnsi" w:hAnsiTheme="minorHAnsi" w:cstheme="minorHAnsi"/>
              </w:rPr>
              <w:t>get</w:t>
            </w:r>
            <w:r w:rsidRPr="006D0C43">
              <w:rPr>
                <w:rFonts w:asciiTheme="minorHAnsi" w:hAnsiTheme="minorHAnsi" w:cstheme="minorHAnsi"/>
              </w:rPr>
              <w:t xml:space="preserve"> fra forvaltningen </w:t>
            </w:r>
            <w:r w:rsidR="0049409D" w:rsidRPr="006D0C43">
              <w:rPr>
                <w:rFonts w:asciiTheme="minorHAnsi" w:hAnsiTheme="minorHAnsi" w:cstheme="minorHAnsi"/>
              </w:rPr>
              <w:t xml:space="preserve"> </w:t>
            </w:r>
          </w:p>
          <w:p w14:paraId="177DEB18" w14:textId="77777777" w:rsidR="00DA2EEC" w:rsidRPr="006D0C43" w:rsidRDefault="00DA2EEC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gruppe drøftelser? omkring skoleudviklingssamtalen.</w:t>
            </w:r>
          </w:p>
          <w:p w14:paraId="54B0BFCD" w14:textId="2BD649AC" w:rsidR="00333110" w:rsidRPr="006D0C43" w:rsidRDefault="00C510CC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Maria b</w:t>
            </w:r>
            <w:r w:rsidR="00333110" w:rsidRPr="006D0C43">
              <w:rPr>
                <w:rFonts w:asciiTheme="minorHAnsi" w:hAnsiTheme="minorHAnsi" w:cstheme="minorHAnsi"/>
              </w:rPr>
              <w:t>estil</w:t>
            </w:r>
            <w:r w:rsidRPr="006D0C43">
              <w:rPr>
                <w:rFonts w:asciiTheme="minorHAnsi" w:hAnsiTheme="minorHAnsi" w:cstheme="minorHAnsi"/>
              </w:rPr>
              <w:t>ler</w:t>
            </w:r>
            <w:r w:rsidR="00333110" w:rsidRPr="006D0C43">
              <w:rPr>
                <w:rFonts w:asciiTheme="minorHAnsi" w:hAnsiTheme="minorHAnsi" w:cstheme="minorHAnsi"/>
              </w:rPr>
              <w:t xml:space="preserve"> notesbøger</w:t>
            </w:r>
            <w:r w:rsidRPr="006D0C43">
              <w:rPr>
                <w:rFonts w:asciiTheme="minorHAnsi" w:hAnsiTheme="minorHAnsi" w:cstheme="minorHAnsi"/>
              </w:rPr>
              <w:t xml:space="preserve"> og </w:t>
            </w:r>
            <w:proofErr w:type="spellStart"/>
            <w:r w:rsidRPr="006D0C43">
              <w:rPr>
                <w:rFonts w:asciiTheme="minorHAnsi" w:hAnsiTheme="minorHAnsi" w:cstheme="minorHAnsi"/>
              </w:rPr>
              <w:t>bol</w:t>
            </w:r>
            <w:r w:rsidR="00991129">
              <w:rPr>
                <w:rFonts w:asciiTheme="minorHAnsi" w:hAnsiTheme="minorHAnsi" w:cstheme="minorHAnsi"/>
              </w:rPr>
              <w:t>c</w:t>
            </w:r>
            <w:r w:rsidRPr="006D0C43">
              <w:rPr>
                <w:rFonts w:asciiTheme="minorHAnsi" w:hAnsiTheme="minorHAnsi" w:cstheme="minorHAnsi"/>
              </w:rPr>
              <w:t>her</w:t>
            </w:r>
            <w:proofErr w:type="spellEnd"/>
          </w:p>
          <w:p w14:paraId="1BBAEB46" w14:textId="77777777" w:rsidR="00333110" w:rsidRPr="006D0C43" w:rsidRDefault="00950345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F</w:t>
            </w:r>
            <w:r w:rsidR="00333110" w:rsidRPr="006D0C43">
              <w:rPr>
                <w:rFonts w:asciiTheme="minorHAnsi" w:hAnsiTheme="minorHAnsi" w:cstheme="minorHAnsi"/>
              </w:rPr>
              <w:t>år tilbud på flasker</w:t>
            </w:r>
          </w:p>
          <w:p w14:paraId="6CE0A110" w14:textId="56D50CD2" w:rsidR="006D0C43" w:rsidRPr="006D0C43" w:rsidRDefault="00C510CC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Vi har</w:t>
            </w:r>
            <w:r w:rsidR="00950345" w:rsidRPr="006D0C43">
              <w:rPr>
                <w:rFonts w:asciiTheme="minorHAnsi" w:hAnsiTheme="minorHAnsi" w:cstheme="minorHAnsi"/>
              </w:rPr>
              <w:t xml:space="preserve"> i forvejen: mulepose</w:t>
            </w:r>
            <w:r w:rsidRPr="006D0C43">
              <w:rPr>
                <w:rFonts w:asciiTheme="minorHAnsi" w:hAnsiTheme="minorHAnsi" w:cstheme="minorHAnsi"/>
              </w:rPr>
              <w:t>r</w:t>
            </w:r>
            <w:r w:rsidR="00950345" w:rsidRPr="006D0C43">
              <w:rPr>
                <w:rFonts w:asciiTheme="minorHAnsi" w:hAnsiTheme="minorHAnsi" w:cstheme="minorHAnsi"/>
              </w:rPr>
              <w:t>, kuglepenne, blok</w:t>
            </w:r>
            <w:r w:rsidRPr="006D0C43">
              <w:rPr>
                <w:rFonts w:asciiTheme="minorHAnsi" w:hAnsiTheme="minorHAnsi" w:cstheme="minorHAnsi"/>
              </w:rPr>
              <w:t>ke</w:t>
            </w:r>
          </w:p>
          <w:p w14:paraId="008FCB57" w14:textId="77777777" w:rsidR="006D0C43" w:rsidRPr="006D0C43" w:rsidRDefault="006D0C43" w:rsidP="006D0C43">
            <w:pPr>
              <w:spacing w:after="0"/>
              <w:rPr>
                <w:rFonts w:asciiTheme="minorHAnsi" w:hAnsiTheme="minorHAnsi" w:cstheme="minorHAnsi"/>
              </w:rPr>
            </w:pPr>
          </w:p>
          <w:p w14:paraId="27788B12" w14:textId="77777777" w:rsidR="006D0C43" w:rsidRPr="006D0C43" w:rsidRDefault="006D0C43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Vi afholder afskedsreception for Kirsten inden kurset starter kl 16-17. Kursusudvalget står for det.</w:t>
            </w:r>
          </w:p>
        </w:tc>
        <w:tc>
          <w:tcPr>
            <w:tcW w:w="1559" w:type="dxa"/>
          </w:tcPr>
          <w:p w14:paraId="567BE970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lastRenderedPageBreak/>
              <w:t>Drøftelse</w:t>
            </w:r>
          </w:p>
        </w:tc>
      </w:tr>
      <w:tr w:rsidR="00BA2A48" w:rsidRPr="006D0C43" w14:paraId="518FF0C0" w14:textId="77777777" w:rsidTr="00991129">
        <w:tc>
          <w:tcPr>
            <w:tcW w:w="993" w:type="dxa"/>
          </w:tcPr>
          <w:p w14:paraId="131EF4C1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18:40</w:t>
            </w:r>
          </w:p>
        </w:tc>
        <w:tc>
          <w:tcPr>
            <w:tcW w:w="4761" w:type="dxa"/>
          </w:tcPr>
          <w:p w14:paraId="25A03ECC" w14:textId="77777777" w:rsidR="00BA2A48" w:rsidRPr="006D0C43" w:rsidRDefault="00BA2A48" w:rsidP="00BA2A48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4. Generalforsamling</w:t>
            </w:r>
          </w:p>
          <w:p w14:paraId="0F95D1CF" w14:textId="77777777" w:rsidR="00BA2A48" w:rsidRPr="006D0C43" w:rsidRDefault="00BA2A48" w:rsidP="00BA2A48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Status på indholdet og rammen for generalforsamlingen (se huskeliste nedenfor):</w:t>
            </w:r>
          </w:p>
          <w:p w14:paraId="019EA06F" w14:textId="77777777" w:rsidR="00BA2A48" w:rsidRPr="006D0C43" w:rsidRDefault="00BA2A48" w:rsidP="00BA2A48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indkaldelse (1 måneds varsel) senest d. 29. september</w:t>
            </w:r>
          </w:p>
          <w:p w14:paraId="3D7D7893" w14:textId="77777777" w:rsidR="00BA2A48" w:rsidRPr="006D0C43" w:rsidRDefault="00BA2A48" w:rsidP="00BA2A48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input til beretning</w:t>
            </w:r>
          </w:p>
          <w:p w14:paraId="1187665D" w14:textId="77777777" w:rsidR="00BA2A48" w:rsidRPr="006D0C43" w:rsidRDefault="00BA2A48" w:rsidP="00BA2A48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input til forslag til vedtægtsændring – til videre orientering i landsforeningen</w:t>
            </w:r>
          </w:p>
          <w:p w14:paraId="126EBD41" w14:textId="77777777" w:rsidR="00BA2A48" w:rsidRPr="006D0C43" w:rsidRDefault="00BA2A48" w:rsidP="00BA2A48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dirigent</w:t>
            </w:r>
          </w:p>
          <w:p w14:paraId="3D5F1452" w14:textId="77777777" w:rsidR="00BA2A48" w:rsidRPr="006D0C43" w:rsidRDefault="00BA2A48" w:rsidP="00BA2A48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Revideret beskrivelse af bestyrelsens skal og kan-opgaver</w:t>
            </w:r>
          </w:p>
          <w:p w14:paraId="039B5FFD" w14:textId="77777777" w:rsidR="00BA2A48" w:rsidRPr="006D0C43" w:rsidRDefault="00BA2A48" w:rsidP="00BA2A48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Forslag til budget 2023</w:t>
            </w:r>
          </w:p>
          <w:p w14:paraId="7ABE2A59" w14:textId="77777777" w:rsidR="00BA2A48" w:rsidRPr="006D0C43" w:rsidRDefault="00BA2A48" w:rsidP="00BA2A48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Bilag:</w:t>
            </w:r>
          </w:p>
          <w:p w14:paraId="6C6B966F" w14:textId="77777777" w:rsidR="00BA2A48" w:rsidRPr="006D0C43" w:rsidRDefault="00BA2A48" w:rsidP="00BA2A48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 xml:space="preserve">Udkast til beretning </w:t>
            </w:r>
          </w:p>
          <w:p w14:paraId="76771522" w14:textId="77777777" w:rsidR="00A365E1" w:rsidRPr="006D0C43" w:rsidRDefault="00BA2A48" w:rsidP="00A365E1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Forslag til vedtægtsændring</w:t>
            </w:r>
          </w:p>
          <w:p w14:paraId="5172C072" w14:textId="77777777" w:rsidR="00BA2A48" w:rsidRPr="006D0C43" w:rsidRDefault="00BA2A48" w:rsidP="00A365E1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</w:rPr>
              <w:lastRenderedPageBreak/>
              <w:t>Revideret beskrivelse af bestyrelsens arbejde</w:t>
            </w:r>
          </w:p>
        </w:tc>
        <w:tc>
          <w:tcPr>
            <w:tcW w:w="1372" w:type="dxa"/>
          </w:tcPr>
          <w:p w14:paraId="3A4DC26F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lastRenderedPageBreak/>
              <w:t>Alle</w:t>
            </w:r>
          </w:p>
        </w:tc>
        <w:tc>
          <w:tcPr>
            <w:tcW w:w="5803" w:type="dxa"/>
          </w:tcPr>
          <w:p w14:paraId="5429012D" w14:textId="77777777" w:rsidR="00DA2EEC" w:rsidRPr="006D0C43" w:rsidRDefault="00DA2EEC" w:rsidP="00DA2EEC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Maria samler det hele og sender det til Kirsten</w:t>
            </w:r>
          </w:p>
          <w:p w14:paraId="441F07EB" w14:textId="77777777" w:rsidR="00DA2EEC" w:rsidRPr="006D0C43" w:rsidRDefault="00DA2EEC" w:rsidP="00DA2EEC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Nyhedsmail på hjemmeside og </w:t>
            </w:r>
            <w:proofErr w:type="spellStart"/>
            <w:r w:rsidRPr="006D0C43">
              <w:rPr>
                <w:rFonts w:asciiTheme="minorHAnsi" w:hAnsiTheme="minorHAnsi" w:cstheme="minorHAnsi"/>
              </w:rPr>
              <w:t>facebook</w:t>
            </w:r>
            <w:proofErr w:type="spellEnd"/>
          </w:p>
          <w:p w14:paraId="757FA3C6" w14:textId="32C1E9E8" w:rsidR="00BD20A5" w:rsidRPr="006D0C43" w:rsidRDefault="00BD20A5" w:rsidP="00DA2EEC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Kirsten spørger Dorthe og Bjørn</w:t>
            </w:r>
            <w:r w:rsidR="00C510CC" w:rsidRPr="006D0C43">
              <w:rPr>
                <w:rFonts w:asciiTheme="minorHAnsi" w:hAnsiTheme="minorHAnsi" w:cstheme="minorHAnsi"/>
              </w:rPr>
              <w:t xml:space="preserve">. Dorthe har </w:t>
            </w:r>
            <w:r w:rsidR="00912703">
              <w:rPr>
                <w:rFonts w:asciiTheme="minorHAnsi" w:hAnsiTheme="minorHAnsi" w:cstheme="minorHAnsi"/>
              </w:rPr>
              <w:t xml:space="preserve">efterfølgende </w:t>
            </w:r>
            <w:r w:rsidR="00C510CC" w:rsidRPr="006D0C43">
              <w:rPr>
                <w:rFonts w:asciiTheme="minorHAnsi" w:hAnsiTheme="minorHAnsi" w:cstheme="minorHAnsi"/>
              </w:rPr>
              <w:t>sagt ja til opgaven som dirigent.</w:t>
            </w:r>
          </w:p>
          <w:p w14:paraId="3CBAE83A" w14:textId="77777777" w:rsidR="00BD20A5" w:rsidRPr="006D0C43" w:rsidRDefault="00E6329C" w:rsidP="00DA2EEC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Revideret beskrivelse af bestyrelsens arbejde blev godkendt</w:t>
            </w:r>
          </w:p>
          <w:p w14:paraId="6955FD01" w14:textId="4E627169" w:rsidR="00E6329C" w:rsidRPr="006D0C43" w:rsidRDefault="00E6329C" w:rsidP="00DA2EEC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Drøftelse af input til budget</w:t>
            </w:r>
            <w:r w:rsidR="00912703">
              <w:rPr>
                <w:rFonts w:asciiTheme="minorHAnsi" w:hAnsiTheme="minorHAnsi" w:cstheme="minorHAnsi"/>
              </w:rPr>
              <w:t xml:space="preserve">, som forelægges bestyrelsen på næste bestyrelsesmøde: </w:t>
            </w:r>
            <w:r w:rsidR="00C510CC" w:rsidRPr="006D0C43">
              <w:rPr>
                <w:rFonts w:asciiTheme="minorHAnsi" w:hAnsiTheme="minorHAnsi" w:cstheme="minorHAnsi"/>
              </w:rPr>
              <w:t>Forventer</w:t>
            </w:r>
            <w:r w:rsidRPr="006D0C43">
              <w:rPr>
                <w:rFonts w:asciiTheme="minorHAnsi" w:hAnsiTheme="minorHAnsi" w:cstheme="minorHAnsi"/>
              </w:rPr>
              <w:t xml:space="preserve"> større udgift</w:t>
            </w:r>
            <w:r w:rsidR="00C510CC" w:rsidRPr="006D0C43">
              <w:rPr>
                <w:rFonts w:asciiTheme="minorHAnsi" w:hAnsiTheme="minorHAnsi" w:cstheme="minorHAnsi"/>
              </w:rPr>
              <w:t>er</w:t>
            </w:r>
            <w:r w:rsidRPr="006D0C43">
              <w:rPr>
                <w:rFonts w:asciiTheme="minorHAnsi" w:hAnsiTheme="minorHAnsi" w:cstheme="minorHAnsi"/>
              </w:rPr>
              <w:t xml:space="preserve"> til kurser, nyt kontor</w:t>
            </w:r>
            <w:r w:rsidR="00C95FCD">
              <w:rPr>
                <w:rFonts w:asciiTheme="minorHAnsi" w:hAnsiTheme="minorHAnsi" w:cstheme="minorHAnsi"/>
              </w:rPr>
              <w:t>,</w:t>
            </w:r>
            <w:r w:rsidRPr="006D0C43">
              <w:rPr>
                <w:rFonts w:asciiTheme="minorHAnsi" w:hAnsiTheme="minorHAnsi" w:cstheme="minorHAnsi"/>
              </w:rPr>
              <w:t xml:space="preserve"> </w:t>
            </w:r>
            <w:r w:rsidR="00C95FCD">
              <w:rPr>
                <w:rFonts w:asciiTheme="minorHAnsi" w:hAnsiTheme="minorHAnsi" w:cstheme="minorHAnsi"/>
              </w:rPr>
              <w:t>ny m</w:t>
            </w:r>
            <w:bookmarkStart w:id="0" w:name="_GoBack"/>
            <w:bookmarkEnd w:id="0"/>
            <w:r w:rsidR="00C95FCD">
              <w:rPr>
                <w:rFonts w:asciiTheme="minorHAnsi" w:hAnsiTheme="minorHAnsi" w:cstheme="minorHAnsi"/>
              </w:rPr>
              <w:t>ac</w:t>
            </w:r>
            <w:r w:rsidRPr="006D0C43">
              <w:rPr>
                <w:rFonts w:asciiTheme="minorHAnsi" w:hAnsiTheme="minorHAnsi" w:cstheme="minorHAnsi"/>
              </w:rPr>
              <w:t>, projektmaterialer</w:t>
            </w:r>
            <w:r w:rsidR="00B35A79" w:rsidRPr="006D0C4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</w:tcPr>
          <w:p w14:paraId="22D7F2F2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Drøftelse</w:t>
            </w:r>
          </w:p>
        </w:tc>
      </w:tr>
      <w:tr w:rsidR="00BA2A48" w:rsidRPr="006D0C43" w14:paraId="4E79732E" w14:textId="77777777" w:rsidTr="00991129">
        <w:tc>
          <w:tcPr>
            <w:tcW w:w="993" w:type="dxa"/>
          </w:tcPr>
          <w:p w14:paraId="1A13D07E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19:00</w:t>
            </w:r>
          </w:p>
        </w:tc>
        <w:tc>
          <w:tcPr>
            <w:tcW w:w="4761" w:type="dxa"/>
          </w:tcPr>
          <w:p w14:paraId="053223FB" w14:textId="77777777" w:rsidR="00BA2A48" w:rsidRPr="006D0C43" w:rsidRDefault="00BA2A48" w:rsidP="00BA2A48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 xml:space="preserve">5. Kursusaktiviteter </w:t>
            </w:r>
          </w:p>
          <w:p w14:paraId="6F9AFC1E" w14:textId="77777777" w:rsidR="00BA2A48" w:rsidRPr="006D0C43" w:rsidRDefault="00BA2A48" w:rsidP="00BA2A48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Evaluering af grundkursus og nyt grundkursus</w:t>
            </w:r>
          </w:p>
          <w:p w14:paraId="27C703FC" w14:textId="77777777" w:rsidR="00BA2A48" w:rsidRPr="006D0C43" w:rsidRDefault="00BA2A48" w:rsidP="00BA2A48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Økonomikursus</w:t>
            </w:r>
          </w:p>
          <w:p w14:paraId="18F0A268" w14:textId="77777777" w:rsidR="00BA2A48" w:rsidRPr="006D0C43" w:rsidRDefault="00BA2A48" w:rsidP="00BA2A48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Forårskursus</w:t>
            </w:r>
          </w:p>
        </w:tc>
        <w:tc>
          <w:tcPr>
            <w:tcW w:w="1372" w:type="dxa"/>
          </w:tcPr>
          <w:p w14:paraId="62932AAC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Kursus</w:t>
            </w:r>
            <w:r w:rsidR="00BD20A5" w:rsidRPr="006D0C43">
              <w:rPr>
                <w:rFonts w:asciiTheme="minorHAnsi" w:hAnsiTheme="minorHAnsi" w:cstheme="minorHAnsi"/>
              </w:rPr>
              <w:t>-</w:t>
            </w:r>
            <w:r w:rsidRPr="006D0C43">
              <w:rPr>
                <w:rFonts w:asciiTheme="minorHAnsi" w:hAnsiTheme="minorHAnsi" w:cstheme="minorHAnsi"/>
              </w:rPr>
              <w:t>udvalget</w:t>
            </w:r>
          </w:p>
        </w:tc>
        <w:tc>
          <w:tcPr>
            <w:tcW w:w="5803" w:type="dxa"/>
          </w:tcPr>
          <w:p w14:paraId="42D8FFD8" w14:textId="77777777" w:rsidR="00A365E1" w:rsidRPr="006D0C43" w:rsidRDefault="00BA2A48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Evaluering: Høj svar rate</w:t>
            </w:r>
            <w:r w:rsidR="00A365E1" w:rsidRPr="006D0C43">
              <w:rPr>
                <w:rFonts w:asciiTheme="minorHAnsi" w:eastAsia="Times New Roman" w:hAnsiTheme="minorHAnsi" w:cstheme="minorHAnsi"/>
              </w:rPr>
              <w:t xml:space="preserve"> 8 ud af </w:t>
            </w:r>
            <w:r w:rsidR="00960EA9" w:rsidRPr="006D0C43">
              <w:rPr>
                <w:rFonts w:asciiTheme="minorHAnsi" w:eastAsia="Times New Roman" w:hAnsiTheme="minorHAnsi" w:cstheme="minorHAnsi"/>
              </w:rPr>
              <w:t>10</w:t>
            </w:r>
            <w:r w:rsidR="00A365E1" w:rsidRPr="006D0C43">
              <w:rPr>
                <w:rFonts w:asciiTheme="minorHAnsi" w:eastAsia="Times New Roman" w:hAnsiTheme="minorHAnsi" w:cstheme="minorHAnsi"/>
              </w:rPr>
              <w:t xml:space="preserve"> har svaret</w:t>
            </w:r>
            <w:r w:rsidRPr="006D0C43">
              <w:rPr>
                <w:rFonts w:asciiTheme="minorHAnsi" w:eastAsia="Times New Roman" w:hAnsiTheme="minorHAnsi" w:cstheme="minorHAnsi"/>
              </w:rPr>
              <w:t xml:space="preserve">: </w:t>
            </w:r>
          </w:p>
          <w:p w14:paraId="19DBE8DF" w14:textId="7BB8DFCB" w:rsidR="00BA2A48" w:rsidRPr="006D0C43" w:rsidRDefault="00B35A79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G</w:t>
            </w:r>
            <w:r w:rsidR="00BA2A48" w:rsidRPr="006D0C43">
              <w:rPr>
                <w:rFonts w:asciiTheme="minorHAnsi" w:eastAsia="Times New Roman" w:hAnsiTheme="minorHAnsi" w:cstheme="minorHAnsi"/>
              </w:rPr>
              <w:t>eneral stor tilfredshed</w:t>
            </w:r>
            <w:r w:rsidR="00A365E1" w:rsidRPr="006D0C43">
              <w:rPr>
                <w:rFonts w:asciiTheme="minorHAnsi" w:eastAsia="Times New Roman" w:hAnsiTheme="minorHAnsi" w:cstheme="minorHAnsi"/>
              </w:rPr>
              <w:t xml:space="preserve"> </w:t>
            </w:r>
            <w:r w:rsidR="00000582">
              <w:rPr>
                <w:rFonts w:asciiTheme="minorHAnsi" w:eastAsia="Times New Roman" w:hAnsiTheme="minorHAnsi" w:cstheme="minorHAnsi"/>
              </w:rPr>
              <w:t>–</w:t>
            </w:r>
            <w:r w:rsidR="00A365E1" w:rsidRPr="006D0C43">
              <w:rPr>
                <w:rFonts w:asciiTheme="minorHAnsi" w:eastAsia="Times New Roman" w:hAnsiTheme="minorHAnsi" w:cstheme="minorHAnsi"/>
              </w:rPr>
              <w:t xml:space="preserve"> 70-100% svare</w:t>
            </w:r>
            <w:r w:rsidR="00C510CC" w:rsidRPr="006D0C43">
              <w:rPr>
                <w:rFonts w:asciiTheme="minorHAnsi" w:eastAsia="Times New Roman" w:hAnsiTheme="minorHAnsi" w:cstheme="minorHAnsi"/>
              </w:rPr>
              <w:t>r</w:t>
            </w:r>
            <w:r w:rsidR="00A365E1" w:rsidRPr="006D0C43">
              <w:rPr>
                <w:rFonts w:asciiTheme="minorHAnsi" w:eastAsia="Times New Roman" w:hAnsiTheme="minorHAnsi" w:cstheme="minorHAnsi"/>
              </w:rPr>
              <w:t xml:space="preserve"> meget tilfreds hele vejen igennem</w:t>
            </w:r>
            <w:r w:rsidR="00BA2A48" w:rsidRPr="006D0C43">
              <w:rPr>
                <w:rFonts w:asciiTheme="minorHAnsi" w:eastAsia="Times New Roman" w:hAnsiTheme="minorHAnsi" w:cstheme="minorHAnsi"/>
              </w:rPr>
              <w:t>.</w:t>
            </w:r>
          </w:p>
          <w:p w14:paraId="24817FF7" w14:textId="77777777" w:rsidR="00960EA9" w:rsidRPr="006D0C43" w:rsidRDefault="00960EA9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70% har info om kurset fra skolebestyrelsen</w:t>
            </w:r>
          </w:p>
          <w:p w14:paraId="1A9A6183" w14:textId="77777777" w:rsidR="00991129" w:rsidRDefault="00B35A79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 xml:space="preserve">Michael Dyrehave oplægsholder holdt et godt oplæg. </w:t>
            </w:r>
          </w:p>
          <w:p w14:paraId="1716EF1D" w14:textId="0F21B145" w:rsidR="00B35A79" w:rsidRPr="006D0C43" w:rsidRDefault="00B35A79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Fint med kun 10</w:t>
            </w:r>
            <w:r w:rsidR="00C510CC" w:rsidRPr="006D0C43">
              <w:rPr>
                <w:rFonts w:asciiTheme="minorHAnsi" w:eastAsia="Times New Roman" w:hAnsiTheme="minorHAnsi" w:cstheme="minorHAnsi"/>
              </w:rPr>
              <w:t xml:space="preserve"> deltagere</w:t>
            </w:r>
            <w:r w:rsidRPr="006D0C43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65DFF0D8" w14:textId="77777777" w:rsidR="00BA2A48" w:rsidRPr="006D0C43" w:rsidRDefault="00C510CC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P</w:t>
            </w:r>
            <w:r w:rsidR="00BA2A48" w:rsidRPr="006D0C43">
              <w:rPr>
                <w:rFonts w:asciiTheme="minorHAnsi" w:eastAsia="Times New Roman" w:hAnsiTheme="minorHAnsi" w:cstheme="minorHAnsi"/>
              </w:rPr>
              <w:t>lads til forbedringer</w:t>
            </w:r>
            <w:r w:rsidRPr="006D0C43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D0C43">
              <w:rPr>
                <w:rFonts w:asciiTheme="minorHAnsi" w:eastAsia="Times New Roman" w:hAnsiTheme="minorHAnsi" w:cstheme="minorHAnsi"/>
              </w:rPr>
              <w:t>ifht</w:t>
            </w:r>
            <w:proofErr w:type="spellEnd"/>
            <w:r w:rsidRPr="006D0C43">
              <w:rPr>
                <w:rFonts w:asciiTheme="minorHAnsi" w:eastAsia="Times New Roman" w:hAnsiTheme="minorHAnsi" w:cstheme="minorHAnsi"/>
              </w:rPr>
              <w:t xml:space="preserve"> info før kursus</w:t>
            </w:r>
            <w:r w:rsidR="00BA2A48" w:rsidRPr="006D0C43">
              <w:rPr>
                <w:rFonts w:asciiTheme="minorHAnsi" w:eastAsia="Times New Roman" w:hAnsiTheme="minorHAnsi" w:cstheme="minorHAnsi"/>
              </w:rPr>
              <w:t xml:space="preserve">: derfor har Maria sammen med Anders Jessen oprettet bekræftelses </w:t>
            </w:r>
            <w:proofErr w:type="spellStart"/>
            <w:r w:rsidR="00BA2A48" w:rsidRPr="006D0C43">
              <w:rPr>
                <w:rFonts w:asciiTheme="minorHAnsi" w:eastAsia="Times New Roman" w:hAnsiTheme="minorHAnsi" w:cstheme="minorHAnsi"/>
              </w:rPr>
              <w:t>email</w:t>
            </w:r>
            <w:proofErr w:type="spellEnd"/>
            <w:r w:rsidR="00BA2A48" w:rsidRPr="006D0C43">
              <w:rPr>
                <w:rFonts w:asciiTheme="minorHAnsi" w:eastAsia="Times New Roman" w:hAnsiTheme="minorHAnsi" w:cstheme="minorHAnsi"/>
              </w:rPr>
              <w:t xml:space="preserve"> ved tilmelding.</w:t>
            </w:r>
          </w:p>
          <w:p w14:paraId="5B2768FB" w14:textId="77777777" w:rsidR="00960EA9" w:rsidRPr="006D0C43" w:rsidRDefault="006D0C43" w:rsidP="00960EA9">
            <w:pPr>
              <w:pStyle w:val="Ing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960EA9" w:rsidRPr="006D0C43">
              <w:rPr>
                <w:rFonts w:asciiTheme="minorHAnsi" w:hAnsiTheme="minorHAnsi" w:cstheme="minorHAnsi"/>
              </w:rPr>
              <w:t>ommentarer fra respon</w:t>
            </w:r>
            <w:r>
              <w:rPr>
                <w:rFonts w:asciiTheme="minorHAnsi" w:hAnsiTheme="minorHAnsi" w:cstheme="minorHAnsi"/>
              </w:rPr>
              <w:t>denterne</w:t>
            </w:r>
          </w:p>
          <w:p w14:paraId="11F34F36" w14:textId="77777777" w:rsidR="00960EA9" w:rsidRPr="006D0C43" w:rsidRDefault="00960EA9" w:rsidP="00960EA9">
            <w:pPr>
              <w:pStyle w:val="Ingenafstand"/>
              <w:rPr>
                <w:rFonts w:asciiTheme="minorHAnsi" w:hAnsiTheme="minorHAnsi" w:cstheme="minorHAnsi"/>
                <w:i/>
              </w:rPr>
            </w:pPr>
            <w:r w:rsidRPr="006D0C43">
              <w:rPr>
                <w:rFonts w:asciiTheme="minorHAnsi" w:hAnsiTheme="minorHAnsi" w:cstheme="minorHAnsi"/>
                <w:i/>
              </w:rPr>
              <w:t>- Hvordan vi som forældre kan være forbillede for andre forældre</w:t>
            </w:r>
            <w:r w:rsidR="00C510CC" w:rsidRPr="006D0C43">
              <w:rPr>
                <w:rFonts w:asciiTheme="minorHAnsi" w:hAnsiTheme="minorHAnsi" w:cstheme="minorHAnsi"/>
                <w:i/>
              </w:rPr>
              <w:t xml:space="preserve"> (ide til nyt kursus)</w:t>
            </w:r>
          </w:p>
          <w:p w14:paraId="3E327EEB" w14:textId="77777777" w:rsidR="00960EA9" w:rsidRPr="006D0C43" w:rsidRDefault="00960EA9" w:rsidP="00960EA9">
            <w:pPr>
              <w:spacing w:after="0" w:line="240" w:lineRule="auto"/>
              <w:rPr>
                <w:rFonts w:asciiTheme="minorHAnsi" w:hAnsiTheme="minorHAnsi" w:cstheme="minorHAnsi"/>
                <w:i/>
                <w:sz w:val="21"/>
                <w:szCs w:val="21"/>
                <w:shd w:val="clear" w:color="auto" w:fill="F7F8FA"/>
              </w:rPr>
            </w:pPr>
            <w:r w:rsidRPr="006D0C43">
              <w:rPr>
                <w:rFonts w:asciiTheme="minorHAnsi" w:hAnsiTheme="minorHAnsi" w:cstheme="minorHAnsi"/>
                <w:i/>
              </w:rPr>
              <w:t>-</w:t>
            </w:r>
            <w:r w:rsidR="00C510CC" w:rsidRPr="006D0C43">
              <w:rPr>
                <w:rFonts w:asciiTheme="minorHAnsi" w:hAnsiTheme="minorHAnsi" w:cstheme="minorHAnsi"/>
                <w:i/>
              </w:rPr>
              <w:t xml:space="preserve"> </w:t>
            </w:r>
            <w:r w:rsidRPr="006D0C43">
              <w:rPr>
                <w:rFonts w:asciiTheme="minorHAnsi" w:hAnsiTheme="minorHAnsi" w:cstheme="minorHAnsi"/>
                <w:i/>
              </w:rPr>
              <w:t>mere interaktion imellem deltagere</w:t>
            </w:r>
            <w:r w:rsidRPr="006D0C43">
              <w:rPr>
                <w:rFonts w:asciiTheme="minorHAnsi" w:hAnsiTheme="minorHAnsi" w:cstheme="minorHAnsi"/>
                <w:i/>
                <w:sz w:val="21"/>
                <w:szCs w:val="21"/>
                <w:shd w:val="clear" w:color="auto" w:fill="F7F8FA"/>
              </w:rPr>
              <w:t xml:space="preserve"> </w:t>
            </w:r>
          </w:p>
          <w:p w14:paraId="323BCEF8" w14:textId="7E6E5BEA" w:rsidR="00960EA9" w:rsidRPr="006D0C43" w:rsidRDefault="00960EA9" w:rsidP="00960EA9">
            <w:pPr>
              <w:pStyle w:val="Ingenafstand"/>
              <w:rPr>
                <w:rFonts w:asciiTheme="minorHAnsi" w:hAnsiTheme="minorHAnsi" w:cstheme="minorHAnsi"/>
                <w:i/>
              </w:rPr>
            </w:pPr>
            <w:r w:rsidRPr="006D0C43">
              <w:rPr>
                <w:rFonts w:asciiTheme="minorHAnsi" w:hAnsiTheme="minorHAnsi" w:cstheme="minorHAnsi"/>
                <w:i/>
              </w:rPr>
              <w:t xml:space="preserve">- jeg vil tro at hvis der er små 3-5 min workshop opgaver ved bordene, så kan noget info giver bedre mening </w:t>
            </w:r>
            <w:r w:rsidR="00000582">
              <w:rPr>
                <w:rFonts w:asciiTheme="minorHAnsi" w:hAnsiTheme="minorHAnsi" w:cstheme="minorHAnsi"/>
                <w:i/>
              </w:rPr>
              <w:t>–</w:t>
            </w:r>
            <w:r w:rsidRPr="006D0C43">
              <w:rPr>
                <w:rFonts w:asciiTheme="minorHAnsi" w:hAnsiTheme="minorHAnsi" w:cstheme="minorHAnsi"/>
                <w:i/>
              </w:rPr>
              <w:t xml:space="preserve"> og man netværker bedre i pause og bagefter</w:t>
            </w:r>
          </w:p>
          <w:p w14:paraId="3B7FD284" w14:textId="77777777" w:rsidR="00960EA9" w:rsidRPr="006D0C43" w:rsidRDefault="00960EA9" w:rsidP="00960EA9">
            <w:pPr>
              <w:pStyle w:val="Ingenafstand"/>
              <w:rPr>
                <w:rFonts w:asciiTheme="minorHAnsi" w:hAnsiTheme="minorHAnsi" w:cstheme="minorHAnsi"/>
                <w:i/>
              </w:rPr>
            </w:pPr>
            <w:r w:rsidRPr="006D0C43">
              <w:rPr>
                <w:rFonts w:asciiTheme="minorHAnsi" w:hAnsiTheme="minorHAnsi" w:cstheme="minorHAnsi"/>
                <w:i/>
              </w:rPr>
              <w:t>- kurset måtte godt have været længere.</w:t>
            </w:r>
          </w:p>
          <w:p w14:paraId="31BBE44D" w14:textId="77777777" w:rsidR="00960EA9" w:rsidRPr="006D0C43" w:rsidRDefault="00960EA9" w:rsidP="00960EA9">
            <w:pPr>
              <w:pStyle w:val="Ingenafstand"/>
              <w:rPr>
                <w:rFonts w:asciiTheme="minorHAnsi" w:hAnsiTheme="minorHAnsi" w:cstheme="minorHAnsi"/>
                <w:i/>
              </w:rPr>
            </w:pPr>
            <w:r w:rsidRPr="006D0C43">
              <w:rPr>
                <w:rFonts w:asciiTheme="minorHAnsi" w:hAnsiTheme="minorHAnsi" w:cstheme="minorHAnsi"/>
                <w:i/>
              </w:rPr>
              <w:t>- Jeg kunne godt tænke mig nogle kurser med fokus på de problemstillinger vi kæmper med på specialskoleområdet.</w:t>
            </w:r>
          </w:p>
          <w:p w14:paraId="1032295B" w14:textId="77777777" w:rsidR="00960EA9" w:rsidRPr="006D0C43" w:rsidRDefault="00960EA9" w:rsidP="00960EA9">
            <w:pPr>
              <w:pStyle w:val="Ingenafstand"/>
              <w:rPr>
                <w:rFonts w:asciiTheme="minorHAnsi" w:hAnsiTheme="minorHAnsi" w:cstheme="minorHAnsi"/>
                <w:i/>
              </w:rPr>
            </w:pPr>
            <w:r w:rsidRPr="006D0C43">
              <w:rPr>
                <w:rFonts w:asciiTheme="minorHAnsi" w:hAnsiTheme="minorHAnsi" w:cstheme="minorHAnsi"/>
                <w:i/>
              </w:rPr>
              <w:t>- Så søde mennesker til kurset. Virkelig godt med den uformelle snak under middagen</w:t>
            </w:r>
          </w:p>
          <w:p w14:paraId="6F693131" w14:textId="3EE5E062" w:rsidR="006D0C43" w:rsidRDefault="00960EA9" w:rsidP="006D0C43">
            <w:pPr>
              <w:pStyle w:val="Ingenafstand"/>
              <w:rPr>
                <w:rFonts w:asciiTheme="minorHAnsi" w:hAnsiTheme="minorHAnsi" w:cstheme="minorHAnsi"/>
                <w:i/>
              </w:rPr>
            </w:pPr>
            <w:r w:rsidRPr="006D0C43">
              <w:rPr>
                <w:rFonts w:asciiTheme="minorHAnsi" w:hAnsiTheme="minorHAnsi" w:cstheme="minorHAnsi"/>
                <w:i/>
              </w:rPr>
              <w:t>- Rart at i prio</w:t>
            </w:r>
            <w:r w:rsidR="00C510CC" w:rsidRPr="006D0C43">
              <w:rPr>
                <w:rFonts w:asciiTheme="minorHAnsi" w:hAnsiTheme="minorHAnsi" w:cstheme="minorHAnsi"/>
                <w:i/>
              </w:rPr>
              <w:t>ritere</w:t>
            </w:r>
            <w:r w:rsidRPr="006D0C43">
              <w:rPr>
                <w:rFonts w:asciiTheme="minorHAnsi" w:hAnsiTheme="minorHAnsi" w:cstheme="minorHAnsi"/>
                <w:i/>
              </w:rPr>
              <w:t xml:space="preserve"> at deltage som </w:t>
            </w:r>
            <w:r w:rsidR="00000582">
              <w:rPr>
                <w:rFonts w:asciiTheme="minorHAnsi" w:hAnsiTheme="minorHAnsi" w:cstheme="minorHAnsi"/>
                <w:i/>
              </w:rPr>
              <w:t>”</w:t>
            </w:r>
            <w:r w:rsidRPr="006D0C43">
              <w:rPr>
                <w:rFonts w:asciiTheme="minorHAnsi" w:hAnsiTheme="minorHAnsi" w:cstheme="minorHAnsi"/>
                <w:i/>
              </w:rPr>
              <w:t>vært</w:t>
            </w:r>
            <w:r w:rsidR="00000582">
              <w:rPr>
                <w:rFonts w:asciiTheme="minorHAnsi" w:hAnsiTheme="minorHAnsi" w:cstheme="minorHAnsi"/>
                <w:i/>
              </w:rPr>
              <w:t>”</w:t>
            </w:r>
          </w:p>
          <w:p w14:paraId="31911A4A" w14:textId="77777777" w:rsidR="006D0C43" w:rsidRPr="006D0C43" w:rsidRDefault="006D0C43" w:rsidP="006D0C43">
            <w:pPr>
              <w:pStyle w:val="Ingenafstand"/>
              <w:rPr>
                <w:rFonts w:asciiTheme="minorHAnsi" w:hAnsiTheme="minorHAnsi" w:cstheme="minorHAnsi"/>
                <w:i/>
              </w:rPr>
            </w:pPr>
          </w:p>
          <w:p w14:paraId="26AA5B88" w14:textId="77777777" w:rsidR="00BA2A48" w:rsidRPr="006D0C43" w:rsidRDefault="00BA2A48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Grundkursus 9/11</w:t>
            </w:r>
            <w:r w:rsidR="002B230D" w:rsidRPr="006D0C43">
              <w:rPr>
                <w:rFonts w:asciiTheme="minorHAnsi" w:eastAsia="Times New Roman" w:hAnsiTheme="minorHAnsi" w:cstheme="minorHAnsi"/>
              </w:rPr>
              <w:t xml:space="preserve">: </w:t>
            </w:r>
            <w:r w:rsidRPr="006D0C43">
              <w:rPr>
                <w:rFonts w:asciiTheme="minorHAnsi" w:eastAsia="Times New Roman" w:hAnsiTheme="minorHAnsi" w:cstheme="minorHAnsi"/>
              </w:rPr>
              <w:t>1</w:t>
            </w:r>
            <w:r w:rsidR="00C510CC" w:rsidRPr="006D0C43">
              <w:rPr>
                <w:rFonts w:asciiTheme="minorHAnsi" w:eastAsia="Times New Roman" w:hAnsiTheme="minorHAnsi" w:cstheme="minorHAnsi"/>
              </w:rPr>
              <w:t>2</w:t>
            </w:r>
            <w:r w:rsidRPr="006D0C43">
              <w:rPr>
                <w:rFonts w:asciiTheme="minorHAnsi" w:eastAsia="Times New Roman" w:hAnsiTheme="minorHAnsi" w:cstheme="minorHAnsi"/>
              </w:rPr>
              <w:t xml:space="preserve"> tilmeldte</w:t>
            </w:r>
          </w:p>
          <w:p w14:paraId="7086314B" w14:textId="77777777" w:rsidR="00BA2A48" w:rsidRPr="006D0C43" w:rsidRDefault="00BA2A48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t>Økonomi kursus</w:t>
            </w:r>
            <w:r w:rsidR="002B230D" w:rsidRPr="006D0C43">
              <w:rPr>
                <w:rFonts w:asciiTheme="minorHAnsi" w:eastAsia="Times New Roman" w:hAnsiTheme="minorHAnsi" w:cstheme="minorHAnsi"/>
              </w:rPr>
              <w:t xml:space="preserve"> 24/11</w:t>
            </w:r>
            <w:r w:rsidR="00C510CC" w:rsidRPr="006D0C43">
              <w:rPr>
                <w:rFonts w:asciiTheme="minorHAnsi" w:eastAsia="Times New Roman" w:hAnsiTheme="minorHAnsi" w:cstheme="minorHAnsi"/>
              </w:rPr>
              <w:t xml:space="preserve">: </w:t>
            </w:r>
            <w:r w:rsidR="002B230D" w:rsidRPr="006D0C43">
              <w:rPr>
                <w:rFonts w:asciiTheme="minorHAnsi" w:eastAsia="Times New Roman" w:hAnsiTheme="minorHAnsi" w:cstheme="minorHAnsi"/>
              </w:rPr>
              <w:t xml:space="preserve">17-19: Kirsten holder oplæg og præsentere cases. Linda hjælper til med cases. Forvaltningen fortæller om hvordan man følger op. </w:t>
            </w:r>
            <w:r w:rsidR="00C510CC" w:rsidRPr="006D0C43">
              <w:rPr>
                <w:rFonts w:asciiTheme="minorHAnsi" w:eastAsia="Times New Roman" w:hAnsiTheme="minorHAnsi" w:cstheme="minorHAnsi"/>
              </w:rPr>
              <w:t xml:space="preserve">Pt kun </w:t>
            </w:r>
            <w:r w:rsidR="002B230D" w:rsidRPr="006D0C43">
              <w:rPr>
                <w:rFonts w:asciiTheme="minorHAnsi" w:eastAsia="Times New Roman" w:hAnsiTheme="minorHAnsi" w:cstheme="minorHAnsi"/>
              </w:rPr>
              <w:t xml:space="preserve">3 tilmeldte. </w:t>
            </w:r>
          </w:p>
          <w:p w14:paraId="671DEF9F" w14:textId="13DDF4AF" w:rsidR="00BA2A48" w:rsidRPr="006D0C43" w:rsidRDefault="00BA2A48" w:rsidP="00471B4A">
            <w:pPr>
              <w:rPr>
                <w:rFonts w:asciiTheme="minorHAnsi" w:eastAsia="Times New Roman" w:hAnsiTheme="minorHAnsi" w:cstheme="minorHAnsi"/>
              </w:rPr>
            </w:pPr>
            <w:r w:rsidRPr="006D0C43">
              <w:rPr>
                <w:rFonts w:asciiTheme="minorHAnsi" w:eastAsia="Times New Roman" w:hAnsiTheme="minorHAnsi" w:cstheme="minorHAnsi"/>
              </w:rPr>
              <w:lastRenderedPageBreak/>
              <w:t>Forårskursus</w:t>
            </w:r>
            <w:r w:rsidR="002B230D" w:rsidRPr="006D0C43">
              <w:rPr>
                <w:rFonts w:asciiTheme="minorHAnsi" w:eastAsia="Times New Roman" w:hAnsiTheme="minorHAnsi" w:cstheme="minorHAnsi"/>
              </w:rPr>
              <w:t xml:space="preserve"> om projektet </w:t>
            </w:r>
            <w:r w:rsidR="00000582">
              <w:rPr>
                <w:rFonts w:asciiTheme="minorHAnsi" w:eastAsia="Times New Roman" w:hAnsiTheme="minorHAnsi" w:cstheme="minorHAnsi"/>
              </w:rPr>
              <w:t>–</w:t>
            </w:r>
            <w:r w:rsidRPr="006D0C43">
              <w:rPr>
                <w:rFonts w:asciiTheme="minorHAnsi" w:eastAsia="Times New Roman" w:hAnsiTheme="minorHAnsi" w:cstheme="minorHAnsi"/>
              </w:rPr>
              <w:t xml:space="preserve"> </w:t>
            </w:r>
            <w:r w:rsidR="002B230D" w:rsidRPr="006D0C43">
              <w:rPr>
                <w:rFonts w:asciiTheme="minorHAnsi" w:eastAsia="Times New Roman" w:hAnsiTheme="minorHAnsi" w:cstheme="minorHAnsi"/>
              </w:rPr>
              <w:t>i marts 17/27. Kirsten vender tilbage med dato</w:t>
            </w:r>
          </w:p>
        </w:tc>
        <w:tc>
          <w:tcPr>
            <w:tcW w:w="1559" w:type="dxa"/>
          </w:tcPr>
          <w:p w14:paraId="027E9DD4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lastRenderedPageBreak/>
              <w:t>Drøftelse</w:t>
            </w:r>
          </w:p>
        </w:tc>
      </w:tr>
      <w:tr w:rsidR="00BA2A48" w:rsidRPr="006D0C43" w14:paraId="0464D0E8" w14:textId="77777777" w:rsidTr="00991129">
        <w:tc>
          <w:tcPr>
            <w:tcW w:w="993" w:type="dxa"/>
          </w:tcPr>
          <w:p w14:paraId="24448927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19:20</w:t>
            </w:r>
          </w:p>
        </w:tc>
        <w:tc>
          <w:tcPr>
            <w:tcW w:w="4761" w:type="dxa"/>
          </w:tcPr>
          <w:p w14:paraId="744E54B0" w14:textId="77777777" w:rsidR="00BA2A48" w:rsidRPr="006D0C43" w:rsidRDefault="00BA2A48" w:rsidP="00BA2A48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6. Udkast til princip for elevrådet</w:t>
            </w:r>
          </w:p>
          <w:p w14:paraId="7C13D4A0" w14:textId="77777777" w:rsidR="00BA2A48" w:rsidRPr="006D0C43" w:rsidRDefault="00BA2A48" w:rsidP="00745480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Udkast til princip for elevrådsarbejdet har været drøftet på de sidste to bestyrelsesmøder. På baggrund af drøftelserne har Maria lavet en gennemskrivning som gennemgås mhp. at sende princippet til kommentering i KFE og KLF.  </w:t>
            </w:r>
          </w:p>
          <w:p w14:paraId="1FD10586" w14:textId="77777777" w:rsidR="00745480" w:rsidRPr="006D0C43" w:rsidRDefault="00745480" w:rsidP="00745480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Bilag: revideret udkast til princip</w:t>
            </w:r>
          </w:p>
        </w:tc>
        <w:tc>
          <w:tcPr>
            <w:tcW w:w="1372" w:type="dxa"/>
          </w:tcPr>
          <w:p w14:paraId="30CDA1D9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Maria</w:t>
            </w:r>
          </w:p>
        </w:tc>
        <w:tc>
          <w:tcPr>
            <w:tcW w:w="5803" w:type="dxa"/>
          </w:tcPr>
          <w:p w14:paraId="5BC6D633" w14:textId="77777777" w:rsidR="00C0749C" w:rsidRPr="006D0C43" w:rsidRDefault="00C0749C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Princippet er nu godkendt af Skole og Forældre København med ganske få ændringer. Det sendes </w:t>
            </w:r>
            <w:r w:rsidR="00B67934" w:rsidRPr="006D0C43">
              <w:rPr>
                <w:rFonts w:asciiTheme="minorHAnsi" w:hAnsiTheme="minorHAnsi" w:cstheme="minorHAnsi"/>
              </w:rPr>
              <w:t>til kommentering</w:t>
            </w:r>
            <w:r w:rsidRPr="006D0C43">
              <w:rPr>
                <w:rFonts w:asciiTheme="minorHAnsi" w:hAnsiTheme="minorHAnsi" w:cstheme="minorHAnsi"/>
              </w:rPr>
              <w:t xml:space="preserve"> til KFE</w:t>
            </w:r>
            <w:r w:rsidR="00B67934" w:rsidRPr="006D0C43">
              <w:rPr>
                <w:rFonts w:asciiTheme="minorHAnsi" w:hAnsiTheme="minorHAnsi" w:cstheme="minorHAnsi"/>
              </w:rPr>
              <w:t>.</w:t>
            </w:r>
            <w:r w:rsidR="00C510CC" w:rsidRPr="006D0C43">
              <w:rPr>
                <w:rFonts w:asciiTheme="minorHAnsi" w:hAnsiTheme="minorHAnsi" w:cstheme="minorHAnsi"/>
              </w:rPr>
              <w:t xml:space="preserve"> </w:t>
            </w:r>
            <w:r w:rsidR="00B67934" w:rsidRPr="006D0C43">
              <w:rPr>
                <w:rFonts w:asciiTheme="minorHAnsi" w:hAnsiTheme="minorHAnsi" w:cstheme="minorHAnsi"/>
              </w:rPr>
              <w:t>H</w:t>
            </w:r>
            <w:r w:rsidRPr="006D0C43">
              <w:rPr>
                <w:rFonts w:asciiTheme="minorHAnsi" w:hAnsiTheme="minorHAnsi" w:cstheme="minorHAnsi"/>
              </w:rPr>
              <w:t>ar KFE nogle tilføjelser</w:t>
            </w:r>
            <w:r w:rsidR="00ED3969" w:rsidRPr="006D0C43">
              <w:rPr>
                <w:rFonts w:asciiTheme="minorHAnsi" w:hAnsiTheme="minorHAnsi" w:cstheme="minorHAnsi"/>
              </w:rPr>
              <w:t xml:space="preserve"> vil Maria indarbejde dem</w:t>
            </w:r>
            <w:r w:rsidR="00B67934" w:rsidRPr="006D0C43">
              <w:rPr>
                <w:rFonts w:asciiTheme="minorHAnsi" w:hAnsiTheme="minorHAnsi" w:cstheme="minorHAnsi"/>
              </w:rPr>
              <w:t xml:space="preserve">. Det vil </w:t>
            </w:r>
            <w:r w:rsidRPr="006D0C43">
              <w:rPr>
                <w:rFonts w:asciiTheme="minorHAnsi" w:hAnsiTheme="minorHAnsi" w:cstheme="minorHAnsi"/>
              </w:rPr>
              <w:t xml:space="preserve">kun </w:t>
            </w:r>
            <w:r w:rsidR="00B67934" w:rsidRPr="006D0C43">
              <w:rPr>
                <w:rFonts w:asciiTheme="minorHAnsi" w:hAnsiTheme="minorHAnsi" w:cstheme="minorHAnsi"/>
              </w:rPr>
              <w:t>være eventulle nye kommentarer fra KFE</w:t>
            </w:r>
            <w:r w:rsidRPr="006D0C43">
              <w:rPr>
                <w:rFonts w:asciiTheme="minorHAnsi" w:hAnsiTheme="minorHAnsi" w:cstheme="minorHAnsi"/>
              </w:rPr>
              <w:t xml:space="preserve"> </w:t>
            </w:r>
            <w:r w:rsidR="00B67934" w:rsidRPr="006D0C43">
              <w:rPr>
                <w:rFonts w:asciiTheme="minorHAnsi" w:hAnsiTheme="minorHAnsi" w:cstheme="minorHAnsi"/>
              </w:rPr>
              <w:t xml:space="preserve">der kan </w:t>
            </w:r>
            <w:r w:rsidRPr="006D0C43">
              <w:rPr>
                <w:rFonts w:asciiTheme="minorHAnsi" w:hAnsiTheme="minorHAnsi" w:cstheme="minorHAnsi"/>
              </w:rPr>
              <w:t>kommenteres på</w:t>
            </w:r>
            <w:r w:rsidR="00C510CC" w:rsidRPr="006D0C43">
              <w:rPr>
                <w:rFonts w:asciiTheme="minorHAnsi" w:hAnsiTheme="minorHAnsi" w:cstheme="minorHAnsi"/>
              </w:rPr>
              <w:t xml:space="preserve"> </w:t>
            </w:r>
            <w:r w:rsidRPr="006D0C43">
              <w:rPr>
                <w:rFonts w:asciiTheme="minorHAnsi" w:hAnsiTheme="minorHAnsi" w:cstheme="minorHAnsi"/>
              </w:rPr>
              <w:t xml:space="preserve">næste møde. Der kan </w:t>
            </w:r>
            <w:r w:rsidR="00B67934" w:rsidRPr="006D0C43">
              <w:rPr>
                <w:rFonts w:asciiTheme="minorHAnsi" w:hAnsiTheme="minorHAnsi" w:cstheme="minorHAnsi"/>
              </w:rPr>
              <w:t>således i</w:t>
            </w:r>
            <w:r w:rsidRPr="006D0C43">
              <w:rPr>
                <w:rFonts w:asciiTheme="minorHAnsi" w:hAnsiTheme="minorHAnsi" w:cstheme="minorHAnsi"/>
              </w:rPr>
              <w:t>kke stilles nye ændringsforslag</w:t>
            </w:r>
            <w:r w:rsidR="00B67934" w:rsidRPr="006D0C43">
              <w:rPr>
                <w:rFonts w:asciiTheme="minorHAnsi" w:hAnsiTheme="minorHAnsi" w:cstheme="minorHAnsi"/>
              </w:rPr>
              <w:t xml:space="preserve"> til princippet</w:t>
            </w:r>
            <w:r w:rsidRPr="006D0C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76145098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Beslutning</w:t>
            </w:r>
          </w:p>
        </w:tc>
      </w:tr>
      <w:tr w:rsidR="00BA2A48" w:rsidRPr="006D0C43" w14:paraId="2FC2845B" w14:textId="77777777" w:rsidTr="00991129">
        <w:tc>
          <w:tcPr>
            <w:tcW w:w="993" w:type="dxa"/>
          </w:tcPr>
          <w:p w14:paraId="2AAF0729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61" w:type="dxa"/>
          </w:tcPr>
          <w:p w14:paraId="17B27030" w14:textId="77777777" w:rsidR="00BA2A48" w:rsidRPr="006D0C43" w:rsidRDefault="00BA2A48" w:rsidP="00471B4A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/>
                <w:sz w:val="22"/>
                <w:szCs w:val="22"/>
              </w:rPr>
              <w:t>Pause (19:30 – 19:40)</w:t>
            </w:r>
          </w:p>
        </w:tc>
        <w:tc>
          <w:tcPr>
            <w:tcW w:w="1372" w:type="dxa"/>
          </w:tcPr>
          <w:p w14:paraId="33868F12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03" w:type="dxa"/>
          </w:tcPr>
          <w:p w14:paraId="4C2B70C4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991F721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</w:tr>
      <w:tr w:rsidR="00BA2A48" w:rsidRPr="006D0C43" w14:paraId="06B40192" w14:textId="77777777" w:rsidTr="00991129">
        <w:tc>
          <w:tcPr>
            <w:tcW w:w="993" w:type="dxa"/>
          </w:tcPr>
          <w:p w14:paraId="545C68F4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19:40</w:t>
            </w:r>
          </w:p>
        </w:tc>
        <w:tc>
          <w:tcPr>
            <w:tcW w:w="4761" w:type="dxa"/>
          </w:tcPr>
          <w:p w14:paraId="783346EF" w14:textId="77777777" w:rsidR="00BA2A48" w:rsidRPr="006D0C43" w:rsidRDefault="00BA2A48" w:rsidP="00BA2A48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 xml:space="preserve">7. Kommunikationsplan </w:t>
            </w:r>
          </w:p>
          <w:p w14:paraId="6235270C" w14:textId="77777777" w:rsidR="00745480" w:rsidRPr="006D0C43" w:rsidRDefault="00745480" w:rsidP="00745480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Med afsæt i kommunikationsplan for månederne august og september:</w:t>
            </w:r>
          </w:p>
          <w:p w14:paraId="2C27EAAD" w14:textId="77777777" w:rsidR="00745480" w:rsidRPr="006D0C43" w:rsidRDefault="00745480" w:rsidP="00745480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 xml:space="preserve">Opslag på </w:t>
            </w:r>
            <w:proofErr w:type="spellStart"/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facebook</w:t>
            </w:r>
            <w:proofErr w:type="spellEnd"/>
            <w:r w:rsidRPr="006D0C43">
              <w:rPr>
                <w:rFonts w:asciiTheme="minorHAnsi" w:hAnsiTheme="minorHAnsi" w:cstheme="minorHAnsi"/>
                <w:sz w:val="22"/>
                <w:szCs w:val="22"/>
              </w:rPr>
              <w:t xml:space="preserve"> (link til artikler i bladet)</w:t>
            </w:r>
          </w:p>
          <w:p w14:paraId="1262B73B" w14:textId="77777777" w:rsidR="00E3317B" w:rsidRPr="006D0C43" w:rsidRDefault="00E3317B" w:rsidP="00745480">
            <w:pPr>
              <w:ind w:left="360"/>
              <w:rPr>
                <w:rFonts w:asciiTheme="minorHAnsi" w:hAnsiTheme="minorHAnsi" w:cstheme="minorHAnsi"/>
              </w:rPr>
            </w:pPr>
          </w:p>
          <w:p w14:paraId="701C17BD" w14:textId="77777777" w:rsidR="00745480" w:rsidRPr="006D0C43" w:rsidRDefault="00745480" w:rsidP="00745480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</w:rPr>
              <w:t xml:space="preserve">Bilag: kommunikationsplan (ligger også i </w:t>
            </w:r>
            <w:proofErr w:type="spellStart"/>
            <w:r w:rsidRPr="006D0C43">
              <w:rPr>
                <w:rFonts w:asciiTheme="minorHAnsi" w:hAnsiTheme="minorHAnsi" w:cstheme="minorHAnsi"/>
              </w:rPr>
              <w:t>Drop-box</w:t>
            </w:r>
            <w:proofErr w:type="spellEnd"/>
            <w:r w:rsidRPr="006D0C4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72" w:type="dxa"/>
          </w:tcPr>
          <w:p w14:paraId="00C7AE8A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Maria </w:t>
            </w:r>
          </w:p>
        </w:tc>
        <w:tc>
          <w:tcPr>
            <w:tcW w:w="5803" w:type="dxa"/>
          </w:tcPr>
          <w:p w14:paraId="077FA7CC" w14:textId="77777777" w:rsidR="00E3317B" w:rsidRPr="006D0C43" w:rsidRDefault="006D0C43" w:rsidP="006D0C43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</w:t>
            </w:r>
            <w:r w:rsidR="00E3317B" w:rsidRPr="006D0C43">
              <w:rPr>
                <w:rFonts w:asciiTheme="minorHAnsi" w:hAnsiTheme="minorHAnsi" w:cstheme="minorHAnsi"/>
              </w:rPr>
              <w:t>b</w:t>
            </w:r>
            <w:proofErr w:type="spellEnd"/>
            <w:r w:rsidR="00E3317B" w:rsidRPr="006D0C43">
              <w:rPr>
                <w:rFonts w:asciiTheme="minorHAnsi" w:hAnsiTheme="minorHAnsi" w:cstheme="minorHAnsi"/>
              </w:rPr>
              <w:t xml:space="preserve">: </w:t>
            </w:r>
          </w:p>
          <w:p w14:paraId="4754F169" w14:textId="77777777" w:rsidR="00950345" w:rsidRPr="006D0C43" w:rsidRDefault="00950345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- generalforsamling</w:t>
            </w:r>
          </w:p>
          <w:p w14:paraId="20BE263F" w14:textId="77777777" w:rsidR="00E3317B" w:rsidRPr="006D0C43" w:rsidRDefault="00E3317B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- 2# highlight fra magasin (kurser)</w:t>
            </w:r>
          </w:p>
          <w:p w14:paraId="39CDF9A2" w14:textId="77777777" w:rsidR="00E3317B" w:rsidRPr="006D0C43" w:rsidRDefault="00E3317B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- 14 dage før kursus reminder om sidste tilmelding</w:t>
            </w:r>
          </w:p>
          <w:p w14:paraId="2DEE7EEA" w14:textId="77777777" w:rsidR="00950345" w:rsidRPr="006D0C43" w:rsidRDefault="00950345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- reklame for alle kurser</w:t>
            </w:r>
          </w:p>
          <w:p w14:paraId="3187A04A" w14:textId="77777777" w:rsidR="006D0C43" w:rsidRDefault="006D0C43" w:rsidP="006D0C43">
            <w:pPr>
              <w:spacing w:after="0"/>
              <w:rPr>
                <w:rFonts w:asciiTheme="minorHAnsi" w:hAnsiTheme="minorHAnsi" w:cstheme="minorHAnsi"/>
              </w:rPr>
            </w:pPr>
          </w:p>
          <w:p w14:paraId="3B1D0316" w14:textId="77777777" w:rsidR="00E3317B" w:rsidRPr="006D0C43" w:rsidRDefault="006D0C43" w:rsidP="006D0C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E3317B" w:rsidRPr="006D0C43">
              <w:rPr>
                <w:rFonts w:asciiTheme="minorHAnsi" w:hAnsiTheme="minorHAnsi" w:cstheme="minorHAnsi"/>
              </w:rPr>
              <w:t xml:space="preserve">yhedsbrev: </w:t>
            </w:r>
          </w:p>
          <w:p w14:paraId="630C326A" w14:textId="77777777" w:rsidR="00950345" w:rsidRPr="006D0C43" w:rsidRDefault="00E3317B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-</w:t>
            </w:r>
            <w:r w:rsidR="00950345" w:rsidRPr="006D0C43">
              <w:rPr>
                <w:rFonts w:asciiTheme="minorHAnsi" w:hAnsiTheme="minorHAnsi" w:cstheme="minorHAnsi"/>
              </w:rPr>
              <w:t xml:space="preserve"> generalforsamling</w:t>
            </w:r>
            <w:r w:rsidRPr="006D0C43">
              <w:rPr>
                <w:rFonts w:asciiTheme="minorHAnsi" w:hAnsiTheme="minorHAnsi" w:cstheme="minorHAnsi"/>
              </w:rPr>
              <w:t xml:space="preserve"> </w:t>
            </w:r>
            <w:r w:rsidR="00950345" w:rsidRPr="006D0C43">
              <w:rPr>
                <w:rFonts w:asciiTheme="minorHAnsi" w:hAnsiTheme="minorHAnsi" w:cstheme="minorHAnsi"/>
              </w:rPr>
              <w:t>(n</w:t>
            </w:r>
            <w:r w:rsidR="00C510CC" w:rsidRPr="006D0C43">
              <w:rPr>
                <w:rFonts w:asciiTheme="minorHAnsi" w:hAnsiTheme="minorHAnsi" w:cstheme="minorHAnsi"/>
              </w:rPr>
              <w:t>æste</w:t>
            </w:r>
            <w:r w:rsidR="00950345" w:rsidRPr="006D0C43">
              <w:rPr>
                <w:rFonts w:asciiTheme="minorHAnsi" w:hAnsiTheme="minorHAnsi" w:cstheme="minorHAnsi"/>
              </w:rPr>
              <w:t xml:space="preserve"> uge)</w:t>
            </w:r>
          </w:p>
          <w:p w14:paraId="65F6FB06" w14:textId="77777777" w:rsidR="00E3317B" w:rsidRDefault="00950345" w:rsidP="006D0C43">
            <w:pPr>
              <w:spacing w:after="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- </w:t>
            </w:r>
            <w:r w:rsidR="00E3317B" w:rsidRPr="006D0C43">
              <w:rPr>
                <w:rFonts w:asciiTheme="minorHAnsi" w:hAnsiTheme="minorHAnsi" w:cstheme="minorHAnsi"/>
              </w:rPr>
              <w:t>efterårskursus</w:t>
            </w:r>
            <w:r w:rsidRPr="006D0C43">
              <w:rPr>
                <w:rFonts w:asciiTheme="minorHAnsi" w:hAnsiTheme="minorHAnsi" w:cstheme="minorHAnsi"/>
              </w:rPr>
              <w:t xml:space="preserve">, </w:t>
            </w:r>
            <w:r w:rsidR="00E3317B" w:rsidRPr="006D0C43">
              <w:rPr>
                <w:rFonts w:asciiTheme="minorHAnsi" w:hAnsiTheme="minorHAnsi" w:cstheme="minorHAnsi"/>
              </w:rPr>
              <w:t>grund- og økonomikursus</w:t>
            </w:r>
          </w:p>
          <w:p w14:paraId="4F09124F" w14:textId="77777777" w:rsidR="006D0C43" w:rsidRDefault="006D0C43" w:rsidP="006D0C43">
            <w:pPr>
              <w:spacing w:after="0"/>
              <w:rPr>
                <w:rFonts w:asciiTheme="minorHAnsi" w:hAnsiTheme="minorHAnsi" w:cstheme="minorHAnsi"/>
              </w:rPr>
            </w:pPr>
          </w:p>
          <w:p w14:paraId="2A104794" w14:textId="77777777" w:rsidR="006D0C43" w:rsidRDefault="006D0C43" w:rsidP="006D0C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Hjemmeside</w:t>
            </w:r>
          </w:p>
          <w:p w14:paraId="4D96BB4D" w14:textId="77777777" w:rsidR="006D0C43" w:rsidRPr="006D0C43" w:rsidRDefault="006D0C43" w:rsidP="006D0C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forslide slider med indkaldelse til GF</w:t>
            </w:r>
          </w:p>
        </w:tc>
        <w:tc>
          <w:tcPr>
            <w:tcW w:w="1559" w:type="dxa"/>
          </w:tcPr>
          <w:p w14:paraId="2A9C5E34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Drøftelse/beslutning</w:t>
            </w:r>
          </w:p>
          <w:p w14:paraId="4BD6B394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</w:tr>
      <w:tr w:rsidR="00BA2A48" w:rsidRPr="006D0C43" w14:paraId="76C502A2" w14:textId="77777777" w:rsidTr="00991129">
        <w:tc>
          <w:tcPr>
            <w:tcW w:w="993" w:type="dxa"/>
          </w:tcPr>
          <w:p w14:paraId="42ACF87C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19:50</w:t>
            </w:r>
          </w:p>
        </w:tc>
        <w:tc>
          <w:tcPr>
            <w:tcW w:w="4761" w:type="dxa"/>
          </w:tcPr>
          <w:p w14:paraId="00C57A9A" w14:textId="77777777" w:rsidR="00BA2A48" w:rsidRPr="006D0C43" w:rsidRDefault="00BA2A48" w:rsidP="00BA2A48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8. Nyt fra:</w:t>
            </w:r>
          </w:p>
          <w:p w14:paraId="32FD1959" w14:textId="77777777" w:rsidR="00BA2A48" w:rsidRPr="006D0C43" w:rsidRDefault="00BA2A48" w:rsidP="00471B4A">
            <w:pPr>
              <w:pStyle w:val="Listeafsnit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/>
                <w:sz w:val="22"/>
                <w:szCs w:val="22"/>
              </w:rPr>
              <w:t>Arbejdsgrupper og udvalg</w:t>
            </w:r>
          </w:p>
          <w:p w14:paraId="32C2360A" w14:textId="77777777" w:rsidR="00BA2A48" w:rsidRPr="006D0C43" w:rsidRDefault="00BA2A48" w:rsidP="00BA2A4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Kvartalsmøde med Gitte Lohse (14. september) </w:t>
            </w:r>
          </w:p>
          <w:p w14:paraId="5F9FE048" w14:textId="77777777" w:rsidR="00BA2A48" w:rsidRPr="006D0C43" w:rsidRDefault="00BA2A48" w:rsidP="00BA2A4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>Møde med KFE 20 september kl. 16</w:t>
            </w:r>
          </w:p>
          <w:p w14:paraId="136C06A9" w14:textId="77777777" w:rsidR="00BA2A48" w:rsidRPr="006D0C43" w:rsidRDefault="00BA2A48" w:rsidP="00BA2A48">
            <w:pPr>
              <w:pStyle w:val="Listeafsnit"/>
              <w:numPr>
                <w:ilvl w:val="0"/>
                <w:numId w:val="3"/>
              </w:numPr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/>
                <w:sz w:val="22"/>
                <w:szCs w:val="22"/>
              </w:rPr>
              <w:t>Kommende møder</w:t>
            </w:r>
          </w:p>
          <w:p w14:paraId="32482AC2" w14:textId="77777777" w:rsidR="00BA2A48" w:rsidRPr="006D0C43" w:rsidRDefault="00BA2A48" w:rsidP="00BA2A4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Møde vedr. kommende skolestruktur på 2 nye skoler (22. september – ingen deltagelse fra </w:t>
            </w:r>
            <w:proofErr w:type="spellStart"/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>SoF</w:t>
            </w:r>
            <w:proofErr w:type="spellEnd"/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>Kbh</w:t>
            </w:r>
            <w:proofErr w:type="spellEnd"/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59D1225" w14:textId="77777777" w:rsidR="00BA2A48" w:rsidRPr="006D0C43" w:rsidRDefault="00BA2A48" w:rsidP="00BA2A4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Møde med KFO d. 28. sept. </w:t>
            </w:r>
          </w:p>
          <w:p w14:paraId="45CDDBB9" w14:textId="77777777" w:rsidR="00BA2A48" w:rsidRPr="006D0C43" w:rsidRDefault="00BA2A48" w:rsidP="00BA2A4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>29. sept. Invitation til et fælles dialogmøde om omorganisering af læse-, skrive- og ordblindeområdet i Københavns Kommune</w:t>
            </w:r>
          </w:p>
          <w:p w14:paraId="05733096" w14:textId="77777777" w:rsidR="00BA2A48" w:rsidRPr="006D0C43" w:rsidRDefault="00BA2A48" w:rsidP="00BA2A48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bCs/>
                <w:sz w:val="22"/>
                <w:szCs w:val="22"/>
              </w:rPr>
              <w:t>Kommende møder med direktionen (5. december)</w:t>
            </w:r>
          </w:p>
        </w:tc>
        <w:tc>
          <w:tcPr>
            <w:tcW w:w="1372" w:type="dxa"/>
          </w:tcPr>
          <w:p w14:paraId="2F1B9EF1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lastRenderedPageBreak/>
              <w:t>De respektive deltagere i arbejdsgruppe, udvalg eller møde</w:t>
            </w:r>
          </w:p>
        </w:tc>
        <w:tc>
          <w:tcPr>
            <w:tcW w:w="5803" w:type="dxa"/>
          </w:tcPr>
          <w:p w14:paraId="51AD6315" w14:textId="024A8C4E" w:rsidR="00BA2A48" w:rsidRPr="006D0C43" w:rsidRDefault="00950345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- Kvartalsmøde med Gitte Lohse: </w:t>
            </w:r>
            <w:r w:rsidR="00C510CC" w:rsidRPr="006D0C43">
              <w:rPr>
                <w:rFonts w:asciiTheme="minorHAnsi" w:hAnsiTheme="minorHAnsi" w:cstheme="minorHAnsi"/>
              </w:rPr>
              <w:t>Handlede om o</w:t>
            </w:r>
            <w:r w:rsidRPr="006D0C43">
              <w:rPr>
                <w:rFonts w:asciiTheme="minorHAnsi" w:hAnsiTheme="minorHAnsi" w:cstheme="minorHAnsi"/>
              </w:rPr>
              <w:t>vergang til ungdomsuddannelser</w:t>
            </w:r>
            <w:r w:rsidR="00C510CC" w:rsidRPr="006D0C43">
              <w:rPr>
                <w:rFonts w:asciiTheme="minorHAnsi" w:hAnsiTheme="minorHAnsi" w:cstheme="minorHAnsi"/>
              </w:rPr>
              <w:t xml:space="preserve"> og</w:t>
            </w:r>
            <w:r w:rsidRPr="006D0C43">
              <w:rPr>
                <w:rFonts w:asciiTheme="minorHAnsi" w:hAnsiTheme="minorHAnsi" w:cstheme="minorHAnsi"/>
              </w:rPr>
              <w:t xml:space="preserve"> input hertil, besparelse</w:t>
            </w:r>
            <w:r w:rsidR="005B43FF" w:rsidRPr="006D0C43">
              <w:rPr>
                <w:rFonts w:asciiTheme="minorHAnsi" w:hAnsiTheme="minorHAnsi" w:cstheme="minorHAnsi"/>
              </w:rPr>
              <w:t>r</w:t>
            </w:r>
            <w:r w:rsidRPr="006D0C43">
              <w:rPr>
                <w:rFonts w:asciiTheme="minorHAnsi" w:hAnsiTheme="minorHAnsi" w:cstheme="minorHAnsi"/>
              </w:rPr>
              <w:t xml:space="preserve"> på specialområdet, kvalitetssamtaler, </w:t>
            </w:r>
            <w:r w:rsidR="00552821" w:rsidRPr="006D0C43">
              <w:rPr>
                <w:rFonts w:asciiTheme="minorHAnsi" w:hAnsiTheme="minorHAnsi" w:cstheme="minorHAnsi"/>
              </w:rPr>
              <w:t xml:space="preserve">aulagruppe og </w:t>
            </w:r>
            <w:proofErr w:type="spellStart"/>
            <w:r w:rsidRPr="006D0C43">
              <w:rPr>
                <w:rFonts w:asciiTheme="minorHAnsi" w:hAnsiTheme="minorHAnsi" w:cstheme="minorHAnsi"/>
              </w:rPr>
              <w:t>meddel</w:t>
            </w:r>
            <w:r w:rsidR="00552821" w:rsidRPr="006D0C43">
              <w:rPr>
                <w:rFonts w:asciiTheme="minorHAnsi" w:hAnsiTheme="minorHAnsi" w:cstheme="minorHAnsi"/>
              </w:rPr>
              <w:t>ses</w:t>
            </w:r>
            <w:r w:rsidRPr="006D0C43">
              <w:rPr>
                <w:rFonts w:asciiTheme="minorHAnsi" w:hAnsiTheme="minorHAnsi" w:cstheme="minorHAnsi"/>
              </w:rPr>
              <w:t>bo</w:t>
            </w:r>
            <w:r w:rsidR="00552821" w:rsidRPr="006D0C43">
              <w:rPr>
                <w:rFonts w:asciiTheme="minorHAnsi" w:hAnsiTheme="minorHAnsi" w:cstheme="minorHAnsi"/>
              </w:rPr>
              <w:t>g</w:t>
            </w:r>
            <w:proofErr w:type="spellEnd"/>
            <w:r w:rsidRPr="006D0C43">
              <w:rPr>
                <w:rFonts w:asciiTheme="minorHAnsi" w:hAnsiTheme="minorHAnsi" w:cstheme="minorHAnsi"/>
              </w:rPr>
              <w:t xml:space="preserve"> </w:t>
            </w:r>
            <w:r w:rsidR="00000582">
              <w:rPr>
                <w:rFonts w:asciiTheme="minorHAnsi" w:hAnsiTheme="minorHAnsi" w:cstheme="minorHAnsi"/>
              </w:rPr>
              <w:t>–</w:t>
            </w:r>
            <w:r w:rsidRPr="006D0C43">
              <w:rPr>
                <w:rFonts w:asciiTheme="minorHAnsi" w:hAnsiTheme="minorHAnsi" w:cstheme="minorHAnsi"/>
              </w:rPr>
              <w:t xml:space="preserve"> laver Skole og Forældre et princip for brug af denne</w:t>
            </w:r>
            <w:r w:rsidR="00000582">
              <w:rPr>
                <w:rFonts w:asciiTheme="minorHAnsi" w:hAnsiTheme="minorHAnsi" w:cstheme="minorHAnsi"/>
              </w:rPr>
              <w:t>, som vi kan tage afsæt i?</w:t>
            </w:r>
            <w:r w:rsidR="00552821" w:rsidRPr="006D0C43">
              <w:rPr>
                <w:rFonts w:asciiTheme="minorHAnsi" w:hAnsiTheme="minorHAnsi" w:cstheme="minorHAnsi"/>
              </w:rPr>
              <w:t>?</w:t>
            </w:r>
            <w:r w:rsidRPr="006D0C43">
              <w:rPr>
                <w:rFonts w:asciiTheme="minorHAnsi" w:hAnsiTheme="minorHAnsi" w:cstheme="minorHAnsi"/>
              </w:rPr>
              <w:t xml:space="preserve"> Anja undersøger det</w:t>
            </w:r>
            <w:r w:rsidR="005B43FF" w:rsidRPr="006D0C43">
              <w:rPr>
                <w:rFonts w:asciiTheme="minorHAnsi" w:hAnsiTheme="minorHAnsi" w:cstheme="minorHAnsi"/>
              </w:rPr>
              <w:t xml:space="preserve"> </w:t>
            </w:r>
          </w:p>
          <w:p w14:paraId="03BF0D2D" w14:textId="77777777" w:rsidR="00552821" w:rsidRPr="006D0C43" w:rsidRDefault="00552821" w:rsidP="005528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2"/>
                <w:shd w:val="clear" w:color="auto" w:fill="FFFFFF"/>
              </w:rPr>
            </w:pPr>
            <w:r w:rsidRPr="006D0C43">
              <w:rPr>
                <w:rFonts w:asciiTheme="minorHAnsi" w:hAnsiTheme="minorHAnsi" w:cstheme="minorHAnsi"/>
              </w:rPr>
              <w:t xml:space="preserve">- </w:t>
            </w:r>
            <w:r w:rsidR="005B43FF" w:rsidRPr="006D0C43">
              <w:rPr>
                <w:rFonts w:asciiTheme="minorHAnsi" w:hAnsiTheme="minorHAnsi" w:cstheme="minorHAnsi"/>
              </w:rPr>
              <w:t xml:space="preserve">Sebastian var til møde om </w:t>
            </w:r>
            <w:r w:rsidR="006D0C43">
              <w:rPr>
                <w:rFonts w:asciiTheme="minorHAnsi" w:hAnsiTheme="minorHAnsi" w:cstheme="minorHAnsi"/>
              </w:rPr>
              <w:t>G</w:t>
            </w:r>
            <w:r w:rsidR="005B43FF" w:rsidRPr="006D0C43">
              <w:rPr>
                <w:rFonts w:asciiTheme="minorHAnsi" w:hAnsiTheme="minorHAnsi" w:cstheme="minorHAnsi"/>
              </w:rPr>
              <w:t xml:space="preserve">røn </w:t>
            </w:r>
            <w:r w:rsidR="006D0C43">
              <w:rPr>
                <w:rFonts w:asciiTheme="minorHAnsi" w:hAnsiTheme="minorHAnsi" w:cstheme="minorHAnsi"/>
              </w:rPr>
              <w:t>S</w:t>
            </w:r>
            <w:r w:rsidR="005B43FF" w:rsidRPr="006D0C43">
              <w:rPr>
                <w:rFonts w:asciiTheme="minorHAnsi" w:hAnsiTheme="minorHAnsi" w:cstheme="minorHAnsi"/>
              </w:rPr>
              <w:t xml:space="preserve">kole: </w:t>
            </w:r>
            <w:r w:rsidRPr="006D0C43">
              <w:rPr>
                <w:rFonts w:asciiTheme="minorHAnsi" w:hAnsiTheme="minorHAnsi" w:cstheme="minorHAnsi"/>
                <w:color w:val="000000"/>
                <w:spacing w:val="2"/>
                <w:shd w:val="clear" w:color="auto" w:fill="FFFFFF"/>
              </w:rPr>
              <w:t xml:space="preserve"> Arbejdet skal udmunde i anbefalinger til en handleplan og understøtte </w:t>
            </w:r>
            <w:r w:rsidRPr="006D0C43">
              <w:rPr>
                <w:rFonts w:asciiTheme="minorHAnsi" w:hAnsiTheme="minorHAnsi" w:cstheme="minorHAnsi"/>
                <w:color w:val="000000"/>
                <w:spacing w:val="2"/>
                <w:shd w:val="clear" w:color="auto" w:fill="FFFFFF"/>
              </w:rPr>
              <w:lastRenderedPageBreak/>
              <w:t>arbejdet med en grøn folkeskole. Handleplanen skal omfatte indholdet i undervisningen, skolernes fysiske indretning og bæredygtige drift.</w:t>
            </w:r>
          </w:p>
          <w:p w14:paraId="53692414" w14:textId="77777777" w:rsidR="00552821" w:rsidRPr="006D0C43" w:rsidRDefault="00552821" w:rsidP="0055282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99FDF8" w14:textId="0FEB72AA" w:rsidR="00950345" w:rsidRPr="006D0C43" w:rsidRDefault="00552821" w:rsidP="00552821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 </w:t>
            </w:r>
            <w:r w:rsidR="00950345" w:rsidRPr="006D0C43">
              <w:rPr>
                <w:rFonts w:asciiTheme="minorHAnsi" w:hAnsiTheme="minorHAnsi" w:cstheme="minorHAnsi"/>
              </w:rPr>
              <w:t>-</w:t>
            </w:r>
            <w:r w:rsidR="005B43FF" w:rsidRPr="006D0C43">
              <w:rPr>
                <w:rFonts w:asciiTheme="minorHAnsi" w:hAnsiTheme="minorHAnsi" w:cstheme="minorHAnsi"/>
              </w:rPr>
              <w:t xml:space="preserve"> Kirsten </w:t>
            </w:r>
            <w:r w:rsidR="00000582">
              <w:rPr>
                <w:rFonts w:asciiTheme="minorHAnsi" w:hAnsiTheme="minorHAnsi" w:cstheme="minorHAnsi"/>
              </w:rPr>
              <w:t xml:space="preserve">og Anders </w:t>
            </w:r>
            <w:r w:rsidR="005B43FF" w:rsidRPr="006D0C43">
              <w:rPr>
                <w:rFonts w:asciiTheme="minorHAnsi" w:hAnsiTheme="minorHAnsi" w:cstheme="minorHAnsi"/>
              </w:rPr>
              <w:t>havde møde - KFE vil gerne fortsætte samarbejdet med os i det kommende år.</w:t>
            </w:r>
            <w:r w:rsidR="00950345" w:rsidRPr="006D0C43">
              <w:rPr>
                <w:rFonts w:asciiTheme="minorHAnsi" w:hAnsiTheme="minorHAnsi" w:cstheme="minorHAnsi"/>
              </w:rPr>
              <w:t xml:space="preserve"> </w:t>
            </w:r>
          </w:p>
          <w:p w14:paraId="45B0B962" w14:textId="77777777" w:rsidR="005B43FF" w:rsidRPr="006D0C43" w:rsidRDefault="005B43FF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- </w:t>
            </w:r>
            <w:r w:rsidR="00552821" w:rsidRPr="006D0C43">
              <w:rPr>
                <w:rFonts w:asciiTheme="minorHAnsi" w:hAnsiTheme="minorHAnsi" w:cstheme="minorHAnsi"/>
              </w:rPr>
              <w:t>M</w:t>
            </w:r>
            <w:r w:rsidRPr="006D0C43">
              <w:rPr>
                <w:rFonts w:asciiTheme="minorHAnsi" w:hAnsiTheme="minorHAnsi" w:cstheme="minorHAnsi"/>
              </w:rPr>
              <w:t>øde vedr</w:t>
            </w:r>
            <w:r w:rsidR="00950DB4" w:rsidRPr="006D0C43">
              <w:rPr>
                <w:rFonts w:asciiTheme="minorHAnsi" w:hAnsiTheme="minorHAnsi" w:cstheme="minorHAnsi"/>
              </w:rPr>
              <w:t>.</w:t>
            </w:r>
            <w:r w:rsidRPr="006D0C43">
              <w:rPr>
                <w:rFonts w:asciiTheme="minorHAnsi" w:hAnsiTheme="minorHAnsi" w:cstheme="minorHAnsi"/>
              </w:rPr>
              <w:t xml:space="preserve"> 2 nye skoler - ingen deltagere herfra</w:t>
            </w:r>
          </w:p>
          <w:p w14:paraId="27C4B779" w14:textId="77777777" w:rsidR="005B43FF" w:rsidRPr="006D0C43" w:rsidRDefault="005B43FF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- Møde med KFO d. 28.09.22</w:t>
            </w:r>
          </w:p>
          <w:p w14:paraId="40BF72C0" w14:textId="77777777" w:rsidR="005B43FF" w:rsidRPr="006D0C43" w:rsidRDefault="005B43FF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- Fællesdialog møde: Allan </w:t>
            </w:r>
            <w:proofErr w:type="spellStart"/>
            <w:r w:rsidRPr="006D0C43">
              <w:rPr>
                <w:rFonts w:asciiTheme="minorHAnsi" w:hAnsiTheme="minorHAnsi" w:cstheme="minorHAnsi"/>
              </w:rPr>
              <w:t>Thyrestrup</w:t>
            </w:r>
            <w:proofErr w:type="spellEnd"/>
            <w:r w:rsidRPr="006D0C43">
              <w:rPr>
                <w:rFonts w:asciiTheme="minorHAnsi" w:hAnsiTheme="minorHAnsi" w:cstheme="minorHAnsi"/>
              </w:rPr>
              <w:t xml:space="preserve"> 29.09.22</w:t>
            </w:r>
          </w:p>
          <w:p w14:paraId="0BA208C5" w14:textId="77777777" w:rsidR="005B43FF" w:rsidRPr="006D0C43" w:rsidRDefault="005B43FF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- Kommende møder med direktionen d. 5. december.</w:t>
            </w:r>
          </w:p>
        </w:tc>
        <w:tc>
          <w:tcPr>
            <w:tcW w:w="1559" w:type="dxa"/>
          </w:tcPr>
          <w:p w14:paraId="623718F3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lastRenderedPageBreak/>
              <w:t>Status og evt. beslutning</w:t>
            </w:r>
          </w:p>
        </w:tc>
      </w:tr>
      <w:tr w:rsidR="00BA2A48" w:rsidRPr="006D0C43" w14:paraId="3C26EF35" w14:textId="77777777" w:rsidTr="00991129">
        <w:tc>
          <w:tcPr>
            <w:tcW w:w="993" w:type="dxa"/>
          </w:tcPr>
          <w:p w14:paraId="7F02F151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20:15</w:t>
            </w:r>
          </w:p>
        </w:tc>
        <w:tc>
          <w:tcPr>
            <w:tcW w:w="4761" w:type="dxa"/>
          </w:tcPr>
          <w:p w14:paraId="2EF0A2FE" w14:textId="77777777" w:rsidR="00BA2A48" w:rsidRPr="006D0C43" w:rsidRDefault="00BA2A48" w:rsidP="00BA2A48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9. Nyt fra</w:t>
            </w:r>
          </w:p>
          <w:p w14:paraId="60A9B9C5" w14:textId="77777777" w:rsidR="00BA2A48" w:rsidRPr="006D0C43" w:rsidRDefault="00BA2A48" w:rsidP="00471B4A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 xml:space="preserve">Formandskabet </w:t>
            </w:r>
          </w:p>
          <w:p w14:paraId="6A48B00D" w14:textId="77777777" w:rsidR="00BA2A48" w:rsidRPr="006D0C43" w:rsidRDefault="00BA2A48" w:rsidP="00471B4A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 xml:space="preserve">Dagsorden og referater fra Børne og ungdomsudvalget </w:t>
            </w:r>
          </w:p>
          <w:p w14:paraId="0196DBBC" w14:textId="77777777" w:rsidR="00BA2A48" w:rsidRPr="006D0C43" w:rsidRDefault="00BA2A48" w:rsidP="00471B4A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C43">
              <w:rPr>
                <w:rFonts w:asciiTheme="minorHAnsi" w:hAnsiTheme="minorHAnsi" w:cstheme="minorHAnsi"/>
                <w:sz w:val="22"/>
                <w:szCs w:val="22"/>
              </w:rPr>
              <w:t>Landsforeningen</w:t>
            </w:r>
          </w:p>
        </w:tc>
        <w:tc>
          <w:tcPr>
            <w:tcW w:w="1372" w:type="dxa"/>
          </w:tcPr>
          <w:p w14:paraId="13787C30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  <w:p w14:paraId="1040FC75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Kir </w:t>
            </w:r>
          </w:p>
          <w:p w14:paraId="2821CA44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  <w:p w14:paraId="335965E9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  <w:p w14:paraId="07A77D9E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03" w:type="dxa"/>
          </w:tcPr>
          <w:p w14:paraId="3F8AC9B0" w14:textId="77777777" w:rsidR="00BA2A48" w:rsidRPr="006D0C43" w:rsidRDefault="005B43FF" w:rsidP="00471B4A">
            <w:pPr>
              <w:spacing w:after="24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a: n/a</w:t>
            </w:r>
          </w:p>
          <w:p w14:paraId="4A68385F" w14:textId="77777777" w:rsidR="005B43FF" w:rsidRPr="006D0C43" w:rsidRDefault="005B43FF" w:rsidP="00471B4A">
            <w:pPr>
              <w:spacing w:after="24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b. Ledelsesstrukturen på fritidsområdet er til behandling. Områder kan sættes mere fri - </w:t>
            </w:r>
            <w:proofErr w:type="spellStart"/>
            <w:r w:rsidRPr="006D0C43">
              <w:rPr>
                <w:rFonts w:asciiTheme="minorHAnsi" w:hAnsiTheme="minorHAnsi" w:cstheme="minorHAnsi"/>
              </w:rPr>
              <w:t>Kbh</w:t>
            </w:r>
            <w:proofErr w:type="spellEnd"/>
            <w:r w:rsidRPr="006D0C43">
              <w:rPr>
                <w:rFonts w:asciiTheme="minorHAnsi" w:hAnsiTheme="minorHAnsi" w:cstheme="minorHAnsi"/>
              </w:rPr>
              <w:t xml:space="preserve"> vil afprøve </w:t>
            </w:r>
            <w:r w:rsidR="00552821" w:rsidRPr="006D0C43">
              <w:rPr>
                <w:rFonts w:asciiTheme="minorHAnsi" w:hAnsiTheme="minorHAnsi" w:cstheme="minorHAnsi"/>
              </w:rPr>
              <w:t xml:space="preserve">at frisætte </w:t>
            </w:r>
            <w:r w:rsidRPr="006D0C43">
              <w:rPr>
                <w:rFonts w:asciiTheme="minorHAnsi" w:hAnsiTheme="minorHAnsi" w:cstheme="minorHAnsi"/>
              </w:rPr>
              <w:t xml:space="preserve">skoleområdet i skoleåret 2023/2024 </w:t>
            </w:r>
          </w:p>
          <w:p w14:paraId="1B4764FD" w14:textId="00F54297" w:rsidR="005B43FF" w:rsidRPr="006D0C43" w:rsidRDefault="005B43FF" w:rsidP="00471B4A">
            <w:pPr>
              <w:spacing w:after="240"/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 xml:space="preserve">c. </w:t>
            </w:r>
            <w:r w:rsidR="0095750A" w:rsidRPr="006D0C43">
              <w:rPr>
                <w:rFonts w:asciiTheme="minorHAnsi" w:hAnsiTheme="minorHAnsi" w:cstheme="minorHAnsi"/>
              </w:rPr>
              <w:t xml:space="preserve">Oplæg om </w:t>
            </w:r>
            <w:proofErr w:type="gramStart"/>
            <w:r w:rsidR="006D0C43" w:rsidRPr="006D0C43">
              <w:rPr>
                <w:rFonts w:asciiTheme="minorHAnsi" w:hAnsiTheme="minorHAnsi" w:cstheme="minorHAnsi"/>
              </w:rPr>
              <w:t>relations</w:t>
            </w:r>
            <w:r w:rsidR="00991129">
              <w:rPr>
                <w:rFonts w:asciiTheme="minorHAnsi" w:hAnsiTheme="minorHAnsi" w:cstheme="minorHAnsi"/>
              </w:rPr>
              <w:t xml:space="preserve"> </w:t>
            </w:r>
            <w:r w:rsidR="006D0C43" w:rsidRPr="006D0C43">
              <w:rPr>
                <w:rFonts w:asciiTheme="minorHAnsi" w:hAnsiTheme="minorHAnsi" w:cstheme="minorHAnsi"/>
              </w:rPr>
              <w:t>kompetencer</w:t>
            </w:r>
            <w:proofErr w:type="gramEnd"/>
            <w:r w:rsidR="0095750A" w:rsidRPr="006D0C43">
              <w:rPr>
                <w:rFonts w:asciiTheme="minorHAnsi" w:hAnsiTheme="minorHAnsi" w:cstheme="minorHAnsi"/>
              </w:rPr>
              <w:t xml:space="preserve"> v</w:t>
            </w:r>
            <w:r w:rsidR="006D0C43" w:rsidRPr="006D0C43">
              <w:rPr>
                <w:rFonts w:asciiTheme="minorHAnsi" w:hAnsiTheme="minorHAnsi" w:cstheme="minorHAnsi"/>
              </w:rPr>
              <w:t>ed</w:t>
            </w:r>
            <w:r w:rsidR="0095750A" w:rsidRPr="006D0C43">
              <w:rPr>
                <w:rFonts w:asciiTheme="minorHAnsi" w:hAnsiTheme="minorHAnsi" w:cstheme="minorHAnsi"/>
              </w:rPr>
              <w:t xml:space="preserve"> forsker </w:t>
            </w:r>
            <w:r w:rsidR="006D0C43" w:rsidRPr="006D0C43">
              <w:rPr>
                <w:rFonts w:asciiTheme="minorHAnsi" w:hAnsiTheme="minorHAnsi" w:cstheme="minorHAnsi"/>
              </w:rPr>
              <w:t>L</w:t>
            </w:r>
            <w:r w:rsidR="0095750A" w:rsidRPr="006D0C43">
              <w:rPr>
                <w:rFonts w:asciiTheme="minorHAnsi" w:hAnsiTheme="minorHAnsi" w:cstheme="minorHAnsi"/>
              </w:rPr>
              <w:t>ouise Klinge, N</w:t>
            </w:r>
            <w:r w:rsidR="00552821" w:rsidRPr="006D0C43">
              <w:rPr>
                <w:rFonts w:asciiTheme="minorHAnsi" w:hAnsiTheme="minorHAnsi" w:cstheme="minorHAnsi"/>
              </w:rPr>
              <w:t>EST</w:t>
            </w:r>
            <w:r w:rsidR="0095750A" w:rsidRPr="006D0C43">
              <w:rPr>
                <w:rFonts w:asciiTheme="minorHAnsi" w:hAnsiTheme="minorHAnsi" w:cstheme="minorHAnsi"/>
              </w:rPr>
              <w:t xml:space="preserve"> klasser fra Århus, tilpas rammerne i stedet for børnene. </w:t>
            </w:r>
          </w:p>
        </w:tc>
        <w:tc>
          <w:tcPr>
            <w:tcW w:w="1559" w:type="dxa"/>
          </w:tcPr>
          <w:p w14:paraId="1CF9F489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  <w:r w:rsidRPr="006D0C43">
              <w:rPr>
                <w:rFonts w:asciiTheme="minorHAnsi" w:hAnsiTheme="minorHAnsi" w:cstheme="minorHAnsi"/>
              </w:rPr>
              <w:t>Info</w:t>
            </w:r>
          </w:p>
        </w:tc>
      </w:tr>
      <w:tr w:rsidR="00BA2A48" w:rsidRPr="006D0C43" w14:paraId="3900E64C" w14:textId="77777777" w:rsidTr="00991129">
        <w:tc>
          <w:tcPr>
            <w:tcW w:w="993" w:type="dxa"/>
          </w:tcPr>
          <w:p w14:paraId="3CB38A03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20:25</w:t>
            </w:r>
          </w:p>
        </w:tc>
        <w:tc>
          <w:tcPr>
            <w:tcW w:w="4761" w:type="dxa"/>
          </w:tcPr>
          <w:p w14:paraId="4EC2730D" w14:textId="77777777" w:rsidR="00BA2A48" w:rsidRPr="006D0C43" w:rsidRDefault="00BA2A48" w:rsidP="00BA2A48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10. Eventuelt</w:t>
            </w:r>
          </w:p>
        </w:tc>
        <w:tc>
          <w:tcPr>
            <w:tcW w:w="1372" w:type="dxa"/>
          </w:tcPr>
          <w:p w14:paraId="14C48B06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03" w:type="dxa"/>
          </w:tcPr>
          <w:p w14:paraId="53161BBA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2329167" w14:textId="77777777" w:rsidR="00BA2A48" w:rsidRPr="006D0C43" w:rsidRDefault="00BA2A48" w:rsidP="00471B4A">
            <w:pPr>
              <w:rPr>
                <w:rFonts w:asciiTheme="minorHAnsi" w:hAnsiTheme="minorHAnsi" w:cstheme="minorHAnsi"/>
              </w:rPr>
            </w:pPr>
          </w:p>
        </w:tc>
      </w:tr>
      <w:tr w:rsidR="00BA2A48" w:rsidRPr="006D0C43" w14:paraId="057CDFB4" w14:textId="77777777" w:rsidTr="00471B4A">
        <w:trPr>
          <w:trHeight w:val="257"/>
        </w:trPr>
        <w:tc>
          <w:tcPr>
            <w:tcW w:w="993" w:type="dxa"/>
          </w:tcPr>
          <w:p w14:paraId="728FCF31" w14:textId="77777777" w:rsidR="00BA2A48" w:rsidRPr="006D0C43" w:rsidRDefault="00BA2A48" w:rsidP="00471B4A">
            <w:pPr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20:30</w:t>
            </w:r>
          </w:p>
        </w:tc>
        <w:tc>
          <w:tcPr>
            <w:tcW w:w="13495" w:type="dxa"/>
            <w:gridSpan w:val="4"/>
          </w:tcPr>
          <w:p w14:paraId="120C85FC" w14:textId="77777777" w:rsidR="00BA2A48" w:rsidRPr="006D0C43" w:rsidRDefault="00BA2A48" w:rsidP="00471B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Næste møde onsdag d.</w:t>
            </w:r>
            <w:r w:rsidR="00745480" w:rsidRPr="006D0C43">
              <w:rPr>
                <w:rFonts w:asciiTheme="minorHAnsi" w:hAnsiTheme="minorHAnsi" w:cstheme="minorHAnsi"/>
                <w:b/>
              </w:rPr>
              <w:t xml:space="preserve"> </w:t>
            </w:r>
            <w:r w:rsidRPr="006D0C43">
              <w:rPr>
                <w:rFonts w:asciiTheme="minorHAnsi" w:hAnsiTheme="minorHAnsi" w:cstheme="minorHAnsi"/>
                <w:b/>
              </w:rPr>
              <w:t>12. oktober 2022</w:t>
            </w:r>
          </w:p>
        </w:tc>
      </w:tr>
    </w:tbl>
    <w:p w14:paraId="229EB6FD" w14:textId="77777777" w:rsidR="00BA2A48" w:rsidRPr="006D0C43" w:rsidRDefault="00BA2A48" w:rsidP="00BA2A48">
      <w:pPr>
        <w:rPr>
          <w:rFonts w:cstheme="minorHAnsi"/>
          <w:b/>
          <w:bCs/>
        </w:rPr>
      </w:pPr>
    </w:p>
    <w:p w14:paraId="2528088A" w14:textId="77777777" w:rsidR="00AA4AC5" w:rsidRPr="006D0C43" w:rsidRDefault="00C95FCD">
      <w:pPr>
        <w:rPr>
          <w:rFonts w:cstheme="minorHAnsi"/>
        </w:rPr>
      </w:pPr>
    </w:p>
    <w:sectPr w:rsidR="00AA4AC5" w:rsidRPr="006D0C43" w:rsidSect="00DD6B6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F6EC" w16cex:dateUtc="2022-09-28T14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373C6"/>
    <w:multiLevelType w:val="hybridMultilevel"/>
    <w:tmpl w:val="7196056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E01409"/>
    <w:multiLevelType w:val="hybridMultilevel"/>
    <w:tmpl w:val="1CC06AC2"/>
    <w:lvl w:ilvl="0" w:tplc="E09086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B5D61"/>
    <w:multiLevelType w:val="hybridMultilevel"/>
    <w:tmpl w:val="72BAC6DE"/>
    <w:lvl w:ilvl="0" w:tplc="21BA4F9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94EBD"/>
    <w:multiLevelType w:val="hybridMultilevel"/>
    <w:tmpl w:val="E3889D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37083"/>
    <w:multiLevelType w:val="hybridMultilevel"/>
    <w:tmpl w:val="8B747E26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832E8"/>
    <w:multiLevelType w:val="hybridMultilevel"/>
    <w:tmpl w:val="A448D78C"/>
    <w:lvl w:ilvl="0" w:tplc="4A46B1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48"/>
    <w:rsid w:val="00000582"/>
    <w:rsid w:val="00073AD0"/>
    <w:rsid w:val="001850B9"/>
    <w:rsid w:val="00270D60"/>
    <w:rsid w:val="002B230D"/>
    <w:rsid w:val="00333110"/>
    <w:rsid w:val="0049409D"/>
    <w:rsid w:val="00552821"/>
    <w:rsid w:val="005B43FF"/>
    <w:rsid w:val="006610ED"/>
    <w:rsid w:val="006B5147"/>
    <w:rsid w:val="006D0C43"/>
    <w:rsid w:val="006D6F77"/>
    <w:rsid w:val="006E10C2"/>
    <w:rsid w:val="00745480"/>
    <w:rsid w:val="0080419D"/>
    <w:rsid w:val="00902633"/>
    <w:rsid w:val="00912703"/>
    <w:rsid w:val="00950345"/>
    <w:rsid w:val="00950DB4"/>
    <w:rsid w:val="0095750A"/>
    <w:rsid w:val="00960EA9"/>
    <w:rsid w:val="00991129"/>
    <w:rsid w:val="009D1750"/>
    <w:rsid w:val="00A365E1"/>
    <w:rsid w:val="00AE5A3E"/>
    <w:rsid w:val="00B35A79"/>
    <w:rsid w:val="00B67934"/>
    <w:rsid w:val="00B91F00"/>
    <w:rsid w:val="00BA2A48"/>
    <w:rsid w:val="00BD20A5"/>
    <w:rsid w:val="00C0749C"/>
    <w:rsid w:val="00C510CC"/>
    <w:rsid w:val="00C95FCD"/>
    <w:rsid w:val="00DA2EEC"/>
    <w:rsid w:val="00E3317B"/>
    <w:rsid w:val="00E6329C"/>
    <w:rsid w:val="00ED3969"/>
    <w:rsid w:val="00F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6AF"/>
  <w14:defaultImageDpi w14:val="32767"/>
  <w15:chartTrackingRefBased/>
  <w15:docId w15:val="{CB7740F7-F3AC-DB43-B33C-C811CDB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A48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2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A2A48"/>
    <w:rPr>
      <w:rFonts w:ascii="Times New Roman" w:eastAsiaTheme="minorEastAsia" w:hAnsi="Times New Roman" w:cs="Arial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A2A48"/>
    <w:pPr>
      <w:spacing w:after="0" w:line="240" w:lineRule="auto"/>
      <w:ind w:left="720"/>
      <w:contextualSpacing/>
    </w:pPr>
    <w:rPr>
      <w:rFonts w:ascii="Times New Roman" w:eastAsiaTheme="minorEastAsia" w:hAnsi="Times New Roman" w:cs="Arial"/>
      <w:sz w:val="24"/>
      <w:szCs w:val="24"/>
      <w:lang w:eastAsia="ja-JP"/>
    </w:rPr>
  </w:style>
  <w:style w:type="paragraph" w:styleId="Ingenafstand">
    <w:name w:val="No Spacing"/>
    <w:uiPriority w:val="1"/>
    <w:qFormat/>
    <w:rsid w:val="00960EA9"/>
    <w:rPr>
      <w:sz w:val="22"/>
      <w:szCs w:val="22"/>
    </w:rPr>
  </w:style>
  <w:style w:type="paragraph" w:styleId="Korrektur">
    <w:name w:val="Revision"/>
    <w:hidden/>
    <w:uiPriority w:val="99"/>
    <w:semiHidden/>
    <w:rsid w:val="00912703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270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1270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270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270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270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41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41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1053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sekretariat@skole-foraeldre-kbh.dk</dc:creator>
  <cp:keywords/>
  <dc:description/>
  <cp:lastModifiedBy>sekretariat@skole-foraeldre-kbh.dk</cp:lastModifiedBy>
  <cp:revision>3</cp:revision>
  <dcterms:created xsi:type="dcterms:W3CDTF">2022-10-04T07:00:00Z</dcterms:created>
  <dcterms:modified xsi:type="dcterms:W3CDTF">2022-10-04T07:05:00Z</dcterms:modified>
</cp:coreProperties>
</file>