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C7" w:rsidRPr="00824B9D" w:rsidRDefault="004868C7" w:rsidP="00720824">
      <w:pPr>
        <w:jc w:val="center"/>
        <w:rPr>
          <w:rFonts w:ascii="Arial" w:hAnsi="Arial" w:cs="Arial"/>
          <w:b/>
          <w:sz w:val="44"/>
          <w:szCs w:val="44"/>
          <w:u w:val="single"/>
        </w:rPr>
      </w:pPr>
      <w:r w:rsidRPr="00824B9D">
        <w:rPr>
          <w:rFonts w:ascii="Arial" w:hAnsi="Arial" w:cs="Arial"/>
          <w:b/>
          <w:sz w:val="44"/>
          <w:szCs w:val="44"/>
          <w:u w:val="single"/>
        </w:rPr>
        <w:t>Jaaroverzicht</w:t>
      </w:r>
      <w:r w:rsidR="00720824">
        <w:rPr>
          <w:rFonts w:ascii="Arial" w:hAnsi="Arial" w:cs="Arial"/>
          <w:b/>
          <w:sz w:val="44"/>
          <w:szCs w:val="44"/>
          <w:u w:val="single"/>
        </w:rPr>
        <w:t xml:space="preserve"> Activiteiten</w:t>
      </w:r>
      <w:r w:rsidRPr="00824B9D">
        <w:rPr>
          <w:rFonts w:ascii="Arial" w:hAnsi="Arial" w:cs="Arial"/>
          <w:b/>
          <w:sz w:val="44"/>
          <w:szCs w:val="44"/>
          <w:u w:val="single"/>
        </w:rPr>
        <w:t xml:space="preserve"> </w:t>
      </w:r>
      <w:r w:rsidR="00720824">
        <w:rPr>
          <w:rFonts w:ascii="Arial" w:hAnsi="Arial" w:cs="Arial"/>
          <w:b/>
          <w:sz w:val="44"/>
          <w:szCs w:val="44"/>
          <w:u w:val="single"/>
        </w:rPr>
        <w:t>“</w:t>
      </w:r>
      <w:r w:rsidRPr="00824B9D">
        <w:rPr>
          <w:rFonts w:ascii="Arial" w:hAnsi="Arial" w:cs="Arial"/>
          <w:b/>
          <w:sz w:val="44"/>
          <w:szCs w:val="44"/>
          <w:u w:val="single"/>
        </w:rPr>
        <w:t>De Stekplek</w:t>
      </w:r>
      <w:r w:rsidR="00720824">
        <w:rPr>
          <w:rFonts w:ascii="Arial" w:hAnsi="Arial" w:cs="Arial"/>
          <w:b/>
          <w:sz w:val="44"/>
          <w:szCs w:val="44"/>
          <w:u w:val="single"/>
        </w:rPr>
        <w:t>”</w:t>
      </w:r>
      <w:r w:rsidRPr="00824B9D">
        <w:rPr>
          <w:rFonts w:ascii="Arial" w:hAnsi="Arial" w:cs="Arial"/>
          <w:b/>
          <w:sz w:val="44"/>
          <w:szCs w:val="44"/>
          <w:u w:val="single"/>
        </w:rPr>
        <w:t xml:space="preserve"> 2018</w:t>
      </w:r>
    </w:p>
    <w:p w:rsidR="004868C7" w:rsidRPr="00C67950" w:rsidRDefault="004868C7" w:rsidP="00720824">
      <w:pPr>
        <w:rPr>
          <w:rFonts w:ascii="Arial" w:hAnsi="Arial" w:cs="Arial"/>
          <w:sz w:val="24"/>
          <w:szCs w:val="24"/>
        </w:rPr>
      </w:pPr>
      <w:r w:rsidRPr="00C67950">
        <w:rPr>
          <w:rFonts w:ascii="Arial" w:hAnsi="Arial" w:cs="Arial"/>
          <w:sz w:val="24"/>
          <w:szCs w:val="24"/>
        </w:rPr>
        <w:t xml:space="preserve">Evenals de voorgaande jaren was er weer een samenwerking tussen De Stekplek en De Rots, wat betreft de organisatie van de maandelijkse activiteit op de kinderboerderij. </w:t>
      </w:r>
    </w:p>
    <w:p w:rsidR="004868C7" w:rsidRPr="00C67950" w:rsidRDefault="004868C7" w:rsidP="00720824">
      <w:pPr>
        <w:rPr>
          <w:rFonts w:ascii="Arial" w:hAnsi="Arial" w:cs="Arial"/>
          <w:sz w:val="24"/>
          <w:szCs w:val="24"/>
        </w:rPr>
      </w:pPr>
      <w:r w:rsidRPr="00C67950">
        <w:rPr>
          <w:rFonts w:ascii="Arial" w:hAnsi="Arial" w:cs="Arial"/>
          <w:sz w:val="24"/>
          <w:szCs w:val="24"/>
        </w:rPr>
        <w:t xml:space="preserve">De kinderen konden dan op De Stekplek hun kaartje kopen en daar eerst knutselen onder het genot van een bekertje drinken. Daarna gingen ze dan bij de </w:t>
      </w:r>
      <w:proofErr w:type="spellStart"/>
      <w:r w:rsidRPr="00C67950">
        <w:rPr>
          <w:rFonts w:ascii="Arial" w:hAnsi="Arial" w:cs="Arial"/>
          <w:sz w:val="24"/>
          <w:szCs w:val="24"/>
        </w:rPr>
        <w:t>Skuil</w:t>
      </w:r>
      <w:proofErr w:type="spellEnd"/>
      <w:r w:rsidRPr="00C67950">
        <w:rPr>
          <w:rFonts w:ascii="Arial" w:hAnsi="Arial" w:cs="Arial"/>
          <w:sz w:val="24"/>
          <w:szCs w:val="24"/>
        </w:rPr>
        <w:t xml:space="preserve"> een andere activiteit of spelletjes doen. Hiervoor gold dan een gezamenlijke entreeprijs van €1,50 per kind. De opbrengst werd tussen beide partijen gelijk verdeeld. </w:t>
      </w:r>
    </w:p>
    <w:p w:rsidR="004868C7" w:rsidRPr="00C67950" w:rsidRDefault="004868C7" w:rsidP="00720824">
      <w:pPr>
        <w:rPr>
          <w:rFonts w:ascii="Arial" w:hAnsi="Arial" w:cs="Arial"/>
          <w:sz w:val="24"/>
          <w:szCs w:val="24"/>
        </w:rPr>
      </w:pPr>
      <w:r w:rsidRPr="00C67950">
        <w:rPr>
          <w:rFonts w:ascii="Arial" w:hAnsi="Arial" w:cs="Arial"/>
          <w:sz w:val="24"/>
          <w:szCs w:val="24"/>
        </w:rPr>
        <w:t xml:space="preserve">Het aantal kinderen dat de activiteiten bezoekt begint te stabiliseren. Iedere activiteit wordt op De Stekplek met flyers kenbaar gemaakt, veelal met een voorbeeld. Ook worden er naar alle lokale media persberichten verstuurd met informatie over de activiteit. Uiteraard wordt het ook vermeld op de website en op de Facebook pagina van de kinderboerderij. De </w:t>
      </w:r>
      <w:r w:rsidR="00343CDF" w:rsidRPr="00C67950">
        <w:rPr>
          <w:rFonts w:ascii="Arial" w:hAnsi="Arial" w:cs="Arial"/>
          <w:sz w:val="24"/>
          <w:szCs w:val="24"/>
        </w:rPr>
        <w:t>gemiddelde opkomst lag rond de 35</w:t>
      </w:r>
      <w:r w:rsidRPr="00C67950">
        <w:rPr>
          <w:rFonts w:ascii="Arial" w:hAnsi="Arial" w:cs="Arial"/>
          <w:sz w:val="24"/>
          <w:szCs w:val="24"/>
        </w:rPr>
        <w:t xml:space="preserve"> kinderen per keer</w:t>
      </w:r>
    </w:p>
    <w:p w:rsidR="004868C7" w:rsidRPr="00C67950" w:rsidRDefault="004868C7" w:rsidP="00720824">
      <w:pPr>
        <w:rPr>
          <w:rFonts w:ascii="Arial" w:hAnsi="Arial" w:cs="Arial"/>
          <w:sz w:val="24"/>
          <w:szCs w:val="24"/>
        </w:rPr>
      </w:pPr>
      <w:r w:rsidRPr="00C67950">
        <w:rPr>
          <w:rFonts w:ascii="Arial" w:hAnsi="Arial" w:cs="Arial"/>
          <w:sz w:val="24"/>
          <w:szCs w:val="24"/>
        </w:rPr>
        <w:t>Gezien het succes zal ook het komende jaar de samenwerking met De Rots worden voortgezet.</w:t>
      </w:r>
    </w:p>
    <w:tbl>
      <w:tblPr>
        <w:tblStyle w:val="Tabelraster"/>
        <w:tblW w:w="0" w:type="auto"/>
        <w:tblInd w:w="0" w:type="dxa"/>
        <w:tblLook w:val="04A0" w:firstRow="1" w:lastRow="0" w:firstColumn="1" w:lastColumn="0" w:noHBand="0" w:noVBand="1"/>
      </w:tblPr>
      <w:tblGrid>
        <w:gridCol w:w="1390"/>
        <w:gridCol w:w="4424"/>
        <w:gridCol w:w="2268"/>
      </w:tblGrid>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b/>
                <w:sz w:val="24"/>
                <w:szCs w:val="24"/>
              </w:rPr>
            </w:pPr>
            <w:r w:rsidRPr="00C67950">
              <w:rPr>
                <w:rFonts w:ascii="Arial" w:hAnsi="Arial" w:cs="Arial"/>
                <w:b/>
                <w:sz w:val="24"/>
                <w:szCs w:val="24"/>
              </w:rPr>
              <w:t>Maand</w:t>
            </w:r>
          </w:p>
        </w:tc>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b/>
                <w:sz w:val="24"/>
                <w:szCs w:val="24"/>
              </w:rPr>
            </w:pPr>
            <w:r w:rsidRPr="00C67950">
              <w:rPr>
                <w:rFonts w:ascii="Arial" w:hAnsi="Arial" w:cs="Arial"/>
                <w:b/>
                <w:sz w:val="24"/>
                <w:szCs w:val="24"/>
              </w:rPr>
              <w:t>Activiteit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b/>
                <w:sz w:val="24"/>
                <w:szCs w:val="24"/>
              </w:rPr>
            </w:pPr>
            <w:r w:rsidRPr="00C67950">
              <w:rPr>
                <w:rFonts w:ascii="Arial" w:hAnsi="Arial" w:cs="Arial"/>
                <w:b/>
                <w:sz w:val="24"/>
                <w:szCs w:val="24"/>
              </w:rPr>
              <w:t>Aantal kinderen</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Januari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Sneeuwpop maken</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30</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Februari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Tulpen verven</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21</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Maart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Kuiken uit ei</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62</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April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Bloemen maken</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12</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Mei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Schaapscheerfeest</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100</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Juni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Vlinder maken</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20</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Juli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Kikker vangspel</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10</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Augustus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Diversen uit de oude doos</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18</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September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Vissen en bloemen</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32</w:t>
            </w:r>
          </w:p>
        </w:tc>
      </w:tr>
      <w:tr w:rsidR="00FD7932"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7932" w:rsidRDefault="00FD7932">
            <w:pPr>
              <w:jc w:val="both"/>
              <w:rPr>
                <w:rFonts w:ascii="Arial" w:hAnsi="Arial" w:cs="Arial"/>
                <w:sz w:val="24"/>
                <w:szCs w:val="24"/>
              </w:rPr>
            </w:pPr>
            <w:r>
              <w:rPr>
                <w:rFonts w:ascii="Arial" w:hAnsi="Arial" w:cs="Arial"/>
                <w:sz w:val="24"/>
                <w:szCs w:val="24"/>
              </w:rPr>
              <w:t>Oktober</w:t>
            </w:r>
          </w:p>
        </w:tc>
        <w:tc>
          <w:tcPr>
            <w:tcW w:w="4424" w:type="dxa"/>
            <w:tcBorders>
              <w:top w:val="single" w:sz="4" w:space="0" w:color="auto"/>
              <w:left w:val="single" w:sz="4" w:space="0" w:color="auto"/>
              <w:bottom w:val="single" w:sz="4" w:space="0" w:color="auto"/>
              <w:right w:val="single" w:sz="4" w:space="0" w:color="auto"/>
            </w:tcBorders>
          </w:tcPr>
          <w:p w:rsidR="00FD7932" w:rsidRPr="00C67950" w:rsidRDefault="00FD7932">
            <w:pPr>
              <w:jc w:val="both"/>
              <w:rPr>
                <w:rFonts w:ascii="Arial" w:hAnsi="Arial" w:cs="Arial"/>
                <w:sz w:val="24"/>
                <w:szCs w:val="24"/>
              </w:rPr>
            </w:pPr>
            <w:r>
              <w:rPr>
                <w:rFonts w:ascii="Arial" w:hAnsi="Arial" w:cs="Arial"/>
                <w:sz w:val="24"/>
                <w:szCs w:val="24"/>
              </w:rPr>
              <w:t>20 Jarig jubileum</w:t>
            </w:r>
          </w:p>
        </w:tc>
        <w:tc>
          <w:tcPr>
            <w:tcW w:w="2268" w:type="dxa"/>
            <w:tcBorders>
              <w:top w:val="single" w:sz="4" w:space="0" w:color="auto"/>
              <w:left w:val="single" w:sz="4" w:space="0" w:color="auto"/>
              <w:bottom w:val="single" w:sz="4" w:space="0" w:color="auto"/>
              <w:right w:val="single" w:sz="4" w:space="0" w:color="auto"/>
            </w:tcBorders>
          </w:tcPr>
          <w:p w:rsidR="00FD7932" w:rsidRPr="00C67950" w:rsidRDefault="00FD7932">
            <w:pPr>
              <w:jc w:val="both"/>
              <w:rPr>
                <w:rFonts w:ascii="Arial" w:hAnsi="Arial" w:cs="Arial"/>
                <w:sz w:val="24"/>
                <w:szCs w:val="24"/>
              </w:rPr>
            </w:pPr>
            <w:r>
              <w:rPr>
                <w:rFonts w:ascii="Arial" w:hAnsi="Arial" w:cs="Arial"/>
                <w:sz w:val="24"/>
                <w:szCs w:val="24"/>
              </w:rPr>
              <w:t>250</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FD7932">
            <w:pPr>
              <w:jc w:val="both"/>
              <w:rPr>
                <w:rFonts w:ascii="Arial" w:hAnsi="Arial" w:cs="Arial"/>
                <w:sz w:val="24"/>
                <w:szCs w:val="24"/>
              </w:rPr>
            </w:pPr>
            <w:r>
              <w:rPr>
                <w:rFonts w:ascii="Arial" w:hAnsi="Arial" w:cs="Arial"/>
                <w:sz w:val="24"/>
                <w:szCs w:val="24"/>
              </w:rPr>
              <w:t>O</w:t>
            </w:r>
            <w:r w:rsidR="004868C7" w:rsidRPr="00C67950">
              <w:rPr>
                <w:rFonts w:ascii="Arial" w:hAnsi="Arial" w:cs="Arial"/>
                <w:sz w:val="24"/>
                <w:szCs w:val="24"/>
              </w:rPr>
              <w:t xml:space="preserve">ktober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Kalkoen van herfstbladeren</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40</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sz w:val="24"/>
                <w:szCs w:val="24"/>
              </w:rPr>
            </w:pPr>
            <w:r w:rsidRPr="00C67950">
              <w:rPr>
                <w:rFonts w:ascii="Arial" w:hAnsi="Arial" w:cs="Arial"/>
                <w:sz w:val="24"/>
                <w:szCs w:val="24"/>
              </w:rPr>
              <w:t xml:space="preserve">November </w:t>
            </w: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Sinterklaas snoepgoed doosje</w:t>
            </w: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sz w:val="24"/>
                <w:szCs w:val="24"/>
              </w:rPr>
            </w:pPr>
            <w:r w:rsidRPr="00C67950">
              <w:rPr>
                <w:rFonts w:ascii="Arial" w:hAnsi="Arial" w:cs="Arial"/>
                <w:sz w:val="24"/>
                <w:szCs w:val="24"/>
              </w:rPr>
              <w:t>17</w:t>
            </w:r>
          </w:p>
        </w:tc>
      </w:tr>
      <w:tr w:rsidR="004868C7" w:rsidRPr="00C67950" w:rsidTr="004868C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68C7" w:rsidRPr="00C67950" w:rsidRDefault="004868C7">
            <w:pPr>
              <w:jc w:val="both"/>
              <w:rPr>
                <w:rFonts w:ascii="Arial" w:hAnsi="Arial" w:cs="Arial"/>
              </w:rPr>
            </w:pPr>
          </w:p>
        </w:tc>
        <w:tc>
          <w:tcPr>
            <w:tcW w:w="4424"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hideMark/>
          </w:tcPr>
          <w:p w:rsidR="004868C7" w:rsidRPr="00C67950" w:rsidRDefault="004868C7">
            <w:pPr>
              <w:jc w:val="both"/>
              <w:rPr>
                <w:rFonts w:ascii="Arial" w:hAnsi="Arial" w:cs="Arial"/>
              </w:rPr>
            </w:pPr>
          </w:p>
        </w:tc>
      </w:tr>
    </w:tbl>
    <w:p w:rsidR="004868C7" w:rsidRPr="00C67950" w:rsidRDefault="004868C7" w:rsidP="004868C7">
      <w:pPr>
        <w:jc w:val="both"/>
        <w:rPr>
          <w:rFonts w:ascii="Arial" w:hAnsi="Arial" w:cs="Arial"/>
          <w:sz w:val="22"/>
        </w:rPr>
      </w:pPr>
    </w:p>
    <w:p w:rsidR="004868C7" w:rsidRPr="00C67950" w:rsidRDefault="00343CDF" w:rsidP="00720824">
      <w:pPr>
        <w:rPr>
          <w:rFonts w:ascii="Arial" w:hAnsi="Arial" w:cs="Arial"/>
          <w:sz w:val="24"/>
          <w:szCs w:val="24"/>
        </w:rPr>
      </w:pPr>
      <w:r w:rsidRPr="00C67950">
        <w:rPr>
          <w:rFonts w:ascii="Arial" w:hAnsi="Arial" w:cs="Arial"/>
          <w:sz w:val="24"/>
          <w:szCs w:val="24"/>
        </w:rPr>
        <w:t>In</w:t>
      </w:r>
      <w:r w:rsidR="00C97B5F" w:rsidRPr="00C67950">
        <w:rPr>
          <w:rFonts w:ascii="Arial" w:hAnsi="Arial" w:cs="Arial"/>
          <w:sz w:val="24"/>
          <w:szCs w:val="24"/>
        </w:rPr>
        <w:t xml:space="preserve"> 2018 bezocht 17</w:t>
      </w:r>
      <w:r w:rsidR="004868C7" w:rsidRPr="00C67950">
        <w:rPr>
          <w:rFonts w:ascii="Arial" w:hAnsi="Arial" w:cs="Arial"/>
          <w:sz w:val="24"/>
          <w:szCs w:val="24"/>
        </w:rPr>
        <w:t xml:space="preserve"> keer een schoolk</w:t>
      </w:r>
      <w:r w:rsidR="00C97B5F" w:rsidRPr="00C67950">
        <w:rPr>
          <w:rFonts w:ascii="Arial" w:hAnsi="Arial" w:cs="Arial"/>
          <w:sz w:val="24"/>
          <w:szCs w:val="24"/>
        </w:rPr>
        <w:t>las De Stekplek. Hierbij waren 4</w:t>
      </w:r>
      <w:r w:rsidR="004868C7" w:rsidRPr="00C67950">
        <w:rPr>
          <w:rFonts w:ascii="Arial" w:hAnsi="Arial" w:cs="Arial"/>
          <w:sz w:val="24"/>
          <w:szCs w:val="24"/>
        </w:rPr>
        <w:t xml:space="preserve"> klassen uit Emmeloord,</w:t>
      </w:r>
      <w:r w:rsidR="00C97B5F" w:rsidRPr="00C67950">
        <w:rPr>
          <w:rFonts w:ascii="Arial" w:hAnsi="Arial" w:cs="Arial"/>
          <w:sz w:val="24"/>
          <w:szCs w:val="24"/>
        </w:rPr>
        <w:t xml:space="preserve"> 1 uit Ens en</w:t>
      </w:r>
      <w:r w:rsidR="004868C7" w:rsidRPr="00C67950">
        <w:rPr>
          <w:rFonts w:ascii="Arial" w:hAnsi="Arial" w:cs="Arial"/>
          <w:sz w:val="24"/>
          <w:szCs w:val="24"/>
        </w:rPr>
        <w:t xml:space="preserve"> de rest kwam van Urk. De bezoekende klassen zijn voornamelijk onderbouwgroepen.</w:t>
      </w:r>
    </w:p>
    <w:p w:rsidR="004868C7" w:rsidRPr="00C67950" w:rsidRDefault="004868C7" w:rsidP="00720824">
      <w:pPr>
        <w:spacing w:after="0"/>
        <w:rPr>
          <w:rFonts w:ascii="Arial" w:hAnsi="Arial" w:cs="Arial"/>
          <w:sz w:val="24"/>
          <w:szCs w:val="24"/>
        </w:rPr>
      </w:pPr>
      <w:r w:rsidRPr="00C67950">
        <w:rPr>
          <w:rFonts w:ascii="Arial" w:hAnsi="Arial" w:cs="Arial"/>
          <w:sz w:val="24"/>
          <w:szCs w:val="24"/>
        </w:rPr>
        <w:t xml:space="preserve">De </w:t>
      </w:r>
      <w:r w:rsidR="00C97B5F" w:rsidRPr="00C67950">
        <w:rPr>
          <w:rFonts w:ascii="Arial" w:hAnsi="Arial" w:cs="Arial"/>
          <w:sz w:val="24"/>
          <w:szCs w:val="24"/>
        </w:rPr>
        <w:t xml:space="preserve">peuterspeelzaal van Urk bracht </w:t>
      </w:r>
      <w:r w:rsidR="00DA3CA6" w:rsidRPr="00C67950">
        <w:rPr>
          <w:rFonts w:ascii="Arial" w:hAnsi="Arial" w:cs="Arial"/>
          <w:sz w:val="24"/>
          <w:szCs w:val="24"/>
        </w:rPr>
        <w:t>2</w:t>
      </w:r>
      <w:r w:rsidRPr="00C67950">
        <w:rPr>
          <w:rFonts w:ascii="Arial" w:hAnsi="Arial" w:cs="Arial"/>
          <w:sz w:val="24"/>
          <w:szCs w:val="24"/>
        </w:rPr>
        <w:t xml:space="preserve"> keer een bezoek </w:t>
      </w:r>
      <w:r w:rsidR="00DA3CA6" w:rsidRPr="00C67950">
        <w:rPr>
          <w:rFonts w:ascii="Arial" w:hAnsi="Arial" w:cs="Arial"/>
          <w:sz w:val="24"/>
          <w:szCs w:val="24"/>
        </w:rPr>
        <w:t>aan de Stekplek met gemiddeld 50</w:t>
      </w:r>
      <w:r w:rsidRPr="00C67950">
        <w:rPr>
          <w:rFonts w:ascii="Arial" w:hAnsi="Arial" w:cs="Arial"/>
          <w:sz w:val="24"/>
          <w:szCs w:val="24"/>
        </w:rPr>
        <w:t xml:space="preserve"> kinderen per keer.</w:t>
      </w:r>
    </w:p>
    <w:p w:rsidR="004868C7" w:rsidRPr="00C67950" w:rsidRDefault="004868C7" w:rsidP="00720824">
      <w:pPr>
        <w:spacing w:after="0"/>
        <w:rPr>
          <w:rFonts w:ascii="Arial" w:hAnsi="Arial" w:cs="Arial"/>
          <w:sz w:val="24"/>
          <w:szCs w:val="24"/>
        </w:rPr>
      </w:pPr>
    </w:p>
    <w:p w:rsidR="004868C7" w:rsidRPr="00C67950" w:rsidRDefault="004868C7" w:rsidP="00720824">
      <w:pPr>
        <w:spacing w:after="0"/>
        <w:rPr>
          <w:rFonts w:ascii="Arial" w:hAnsi="Arial" w:cs="Arial"/>
          <w:sz w:val="24"/>
          <w:szCs w:val="24"/>
        </w:rPr>
      </w:pPr>
      <w:r w:rsidRPr="00C67950">
        <w:rPr>
          <w:rFonts w:ascii="Arial" w:hAnsi="Arial" w:cs="Arial"/>
          <w:sz w:val="24"/>
          <w:szCs w:val="24"/>
        </w:rPr>
        <w:t>Tijden</w:t>
      </w:r>
      <w:r w:rsidR="00DA3CA6" w:rsidRPr="00C67950">
        <w:rPr>
          <w:rFonts w:ascii="Arial" w:hAnsi="Arial" w:cs="Arial"/>
          <w:sz w:val="24"/>
          <w:szCs w:val="24"/>
        </w:rPr>
        <w:t>s de tentenweken op Urk hebben 2</w:t>
      </w:r>
      <w:r w:rsidRPr="00C67950">
        <w:rPr>
          <w:rFonts w:ascii="Arial" w:hAnsi="Arial" w:cs="Arial"/>
          <w:sz w:val="24"/>
          <w:szCs w:val="24"/>
        </w:rPr>
        <w:t xml:space="preserve"> buurtverenigingen gebruik gemaakt van de mogelijkheid om op de Stekplek een dagdeel in te vullen . Zij maakten gebruik van o.a. ritjes met het trekkertje en het melken van de ranja koe. Ook zijn er een aantal kinderfeestjes gehouden op de boerderij en de plaatselijke gymvereniging heeft ook tweemaal een activiteitenprogramma gevolgd.</w:t>
      </w:r>
    </w:p>
    <w:p w:rsidR="004868C7" w:rsidRPr="00C67950" w:rsidRDefault="004868C7" w:rsidP="004868C7">
      <w:pPr>
        <w:spacing w:after="0"/>
        <w:jc w:val="both"/>
        <w:rPr>
          <w:rFonts w:ascii="Arial" w:hAnsi="Arial" w:cs="Arial"/>
          <w:sz w:val="24"/>
          <w:szCs w:val="24"/>
        </w:rPr>
      </w:pPr>
    </w:p>
    <w:p w:rsidR="008B71E9" w:rsidRDefault="004868C7" w:rsidP="00720824">
      <w:pPr>
        <w:rPr>
          <w:rFonts w:ascii="Arial" w:hAnsi="Arial" w:cs="Arial"/>
          <w:sz w:val="24"/>
          <w:szCs w:val="24"/>
        </w:rPr>
      </w:pPr>
      <w:r w:rsidRPr="00C67950">
        <w:rPr>
          <w:rFonts w:ascii="Arial" w:hAnsi="Arial" w:cs="Arial"/>
          <w:sz w:val="24"/>
          <w:szCs w:val="24"/>
        </w:rPr>
        <w:lastRenderedPageBreak/>
        <w:t>Het jaarlijks schaapscheerdersfees</w:t>
      </w:r>
      <w:r w:rsidR="00DA3CA6" w:rsidRPr="00C67950">
        <w:rPr>
          <w:rFonts w:ascii="Arial" w:hAnsi="Arial" w:cs="Arial"/>
          <w:sz w:val="24"/>
          <w:szCs w:val="24"/>
        </w:rPr>
        <w:t>t is dit jaar gehouden op 26 mei</w:t>
      </w:r>
      <w:r w:rsidRPr="00C67950">
        <w:rPr>
          <w:rFonts w:ascii="Arial" w:hAnsi="Arial" w:cs="Arial"/>
          <w:sz w:val="24"/>
          <w:szCs w:val="24"/>
        </w:rPr>
        <w:t xml:space="preserve">. Ook hier weer een knutsel activiteit </w:t>
      </w:r>
      <w:r w:rsidR="00DA3CA6" w:rsidRPr="00C67950">
        <w:rPr>
          <w:rFonts w:ascii="Arial" w:hAnsi="Arial" w:cs="Arial"/>
          <w:sz w:val="24"/>
          <w:szCs w:val="24"/>
        </w:rPr>
        <w:t xml:space="preserve">en spelletjes voor de kinderen welke werden begeleid door kinderen van het Vak college te Emmeloord. </w:t>
      </w:r>
      <w:r w:rsidRPr="00C67950">
        <w:rPr>
          <w:rFonts w:ascii="Arial" w:hAnsi="Arial" w:cs="Arial"/>
          <w:sz w:val="24"/>
          <w:szCs w:val="24"/>
        </w:rPr>
        <w:t>Daarnaast konden kinderen de schaapscheerder helpen met het scheren en werden producten verkocht di</w:t>
      </w:r>
      <w:r w:rsidR="00DA3CA6" w:rsidRPr="00C67950">
        <w:rPr>
          <w:rFonts w:ascii="Arial" w:hAnsi="Arial" w:cs="Arial"/>
          <w:sz w:val="24"/>
          <w:szCs w:val="24"/>
        </w:rPr>
        <w:t xml:space="preserve">e op de boerderij zijn gemaakt. </w:t>
      </w:r>
      <w:r w:rsidRPr="00C67950">
        <w:rPr>
          <w:rFonts w:ascii="Arial" w:hAnsi="Arial" w:cs="Arial"/>
          <w:sz w:val="24"/>
          <w:szCs w:val="24"/>
        </w:rPr>
        <w:t>Ruim 100 kinderen hebben gebruik gemaakt van de betaalde activiteiten</w:t>
      </w:r>
      <w:r w:rsidR="00897015" w:rsidRPr="00C67950">
        <w:rPr>
          <w:rFonts w:ascii="Arial" w:hAnsi="Arial" w:cs="Arial"/>
          <w:sz w:val="24"/>
          <w:szCs w:val="24"/>
        </w:rPr>
        <w:t xml:space="preserve"> en genoten van het enorme springkussen</w:t>
      </w:r>
      <w:r w:rsidRPr="00C67950">
        <w:rPr>
          <w:rFonts w:ascii="Arial" w:hAnsi="Arial" w:cs="Arial"/>
          <w:sz w:val="24"/>
          <w:szCs w:val="24"/>
        </w:rPr>
        <w:t>.</w:t>
      </w:r>
    </w:p>
    <w:p w:rsidR="00345BF5" w:rsidRDefault="00345BF5" w:rsidP="00720824">
      <w:pPr>
        <w:rPr>
          <w:rFonts w:ascii="Arial" w:hAnsi="Arial" w:cs="Arial"/>
          <w:sz w:val="24"/>
          <w:szCs w:val="24"/>
        </w:rPr>
      </w:pPr>
      <w:r w:rsidRPr="00345BF5">
        <w:rPr>
          <w:rFonts w:ascii="Arial" w:hAnsi="Arial" w:cs="Arial"/>
          <w:sz w:val="24"/>
          <w:szCs w:val="24"/>
        </w:rPr>
        <w:t xml:space="preserve"> </w:t>
      </w:r>
      <w:r w:rsidRPr="00C67950">
        <w:rPr>
          <w:rFonts w:ascii="Arial" w:hAnsi="Arial" w:cs="Arial"/>
          <w:sz w:val="24"/>
          <w:szCs w:val="24"/>
        </w:rPr>
        <w:t xml:space="preserve">Op woensdag </w:t>
      </w:r>
      <w:r>
        <w:rPr>
          <w:rFonts w:ascii="Arial" w:hAnsi="Arial" w:cs="Arial"/>
          <w:sz w:val="24"/>
          <w:szCs w:val="24"/>
        </w:rPr>
        <w:t>3 oktober is er een grote activiteit georganiseerd om het 20 jarig bestaan van “De Stekplek” te vieren. Kinderen konden aan meerdere activiteiten onder het thema country en western</w:t>
      </w:r>
      <w:r w:rsidRPr="00C67950">
        <w:rPr>
          <w:rFonts w:ascii="Arial" w:hAnsi="Arial" w:cs="Arial"/>
          <w:sz w:val="24"/>
          <w:szCs w:val="24"/>
        </w:rPr>
        <w:t xml:space="preserve"> </w:t>
      </w:r>
      <w:r>
        <w:rPr>
          <w:rFonts w:ascii="Arial" w:hAnsi="Arial" w:cs="Arial"/>
          <w:sz w:val="24"/>
          <w:szCs w:val="24"/>
        </w:rPr>
        <w:t>deelnemen , als o.a. knutselen, tractorritjes, schminken,  liedjes zingen, ezeltje, ezeltje prik en ringwerpen. Bij deze activiteiten heeft een klas van de Friese Poort assistentie verleend. Deze middag is door zeker 140 kinderen bezocht. Het aantal volwassenen schatten we in op ruim 100.</w:t>
      </w:r>
    </w:p>
    <w:p w:rsidR="00345BF5" w:rsidRPr="00C67950" w:rsidRDefault="00345BF5" w:rsidP="00720824">
      <w:pPr>
        <w:rPr>
          <w:sz w:val="24"/>
          <w:szCs w:val="24"/>
        </w:rPr>
      </w:pPr>
      <w:r>
        <w:rPr>
          <w:rFonts w:ascii="Arial" w:hAnsi="Arial" w:cs="Arial"/>
          <w:sz w:val="24"/>
          <w:szCs w:val="24"/>
        </w:rPr>
        <w:t xml:space="preserve">Na deze activiteit is er een </w:t>
      </w:r>
      <w:proofErr w:type="spellStart"/>
      <w:r>
        <w:rPr>
          <w:rFonts w:ascii="Arial" w:hAnsi="Arial" w:cs="Arial"/>
          <w:sz w:val="24"/>
          <w:szCs w:val="24"/>
        </w:rPr>
        <w:t>bbq</w:t>
      </w:r>
      <w:proofErr w:type="spellEnd"/>
      <w:r>
        <w:rPr>
          <w:rFonts w:ascii="Arial" w:hAnsi="Arial" w:cs="Arial"/>
          <w:sz w:val="24"/>
          <w:szCs w:val="24"/>
        </w:rPr>
        <w:t xml:space="preserve">-feest geweest voor personeel, cliënten, vrijwilligers en andere genodigden. </w:t>
      </w:r>
      <w:r w:rsidR="002B0479">
        <w:rPr>
          <w:rFonts w:ascii="Arial" w:hAnsi="Arial" w:cs="Arial"/>
          <w:sz w:val="24"/>
          <w:szCs w:val="24"/>
        </w:rPr>
        <w:t>Dit is door iedereen als zeer positief ervaren.</w:t>
      </w:r>
    </w:p>
    <w:p w:rsidR="004868C7" w:rsidRPr="00C67950" w:rsidRDefault="004868C7" w:rsidP="00720824">
      <w:pPr>
        <w:spacing w:after="0"/>
        <w:rPr>
          <w:rFonts w:ascii="Arial" w:hAnsi="Arial" w:cs="Arial"/>
          <w:sz w:val="24"/>
          <w:szCs w:val="24"/>
        </w:rPr>
      </w:pPr>
      <w:r w:rsidRPr="00C67950">
        <w:rPr>
          <w:rFonts w:ascii="Arial" w:hAnsi="Arial" w:cs="Arial"/>
          <w:sz w:val="24"/>
          <w:szCs w:val="24"/>
        </w:rPr>
        <w:t xml:space="preserve">Ook dit jaar werden dieren/ materialen uitgeleend aan scholen (voor de buitenspeeldag)  en </w:t>
      </w:r>
      <w:r w:rsidR="00326A15" w:rsidRPr="00C67950">
        <w:rPr>
          <w:rFonts w:ascii="Arial" w:hAnsi="Arial" w:cs="Arial"/>
          <w:sz w:val="24"/>
          <w:szCs w:val="24"/>
        </w:rPr>
        <w:t>ouderenzorg van de Talma Haven en Het Dok.</w:t>
      </w:r>
    </w:p>
    <w:p w:rsidR="008B71E9" w:rsidRDefault="008B71E9" w:rsidP="00720824">
      <w:pPr>
        <w:spacing w:after="0"/>
        <w:rPr>
          <w:rFonts w:ascii="Arial" w:hAnsi="Arial" w:cs="Arial"/>
          <w:sz w:val="24"/>
          <w:szCs w:val="24"/>
        </w:rPr>
      </w:pPr>
    </w:p>
    <w:p w:rsidR="004868C7" w:rsidRPr="00C67950" w:rsidRDefault="004868C7" w:rsidP="00720824">
      <w:pPr>
        <w:spacing w:after="0"/>
        <w:rPr>
          <w:rFonts w:ascii="Arial" w:hAnsi="Arial" w:cs="Arial"/>
          <w:sz w:val="24"/>
          <w:szCs w:val="24"/>
        </w:rPr>
      </w:pPr>
      <w:r w:rsidRPr="00C67950">
        <w:rPr>
          <w:rFonts w:ascii="Arial" w:hAnsi="Arial" w:cs="Arial"/>
          <w:sz w:val="24"/>
          <w:szCs w:val="24"/>
        </w:rPr>
        <w:t xml:space="preserve">Al jarenlang werken op de zaterdag jonge vrijwilligers op de Stekplek de dieren te verzorgen en de boerderij schoon te maken. Deze groep bestaat over het algemeen uit ongeveer twaalf </w:t>
      </w:r>
      <w:r w:rsidR="00326A15" w:rsidRPr="00C67950">
        <w:rPr>
          <w:rFonts w:ascii="Arial" w:hAnsi="Arial" w:cs="Arial"/>
          <w:sz w:val="24"/>
          <w:szCs w:val="24"/>
        </w:rPr>
        <w:t xml:space="preserve">jongens en </w:t>
      </w:r>
      <w:r w:rsidRPr="00C67950">
        <w:rPr>
          <w:rFonts w:ascii="Arial" w:hAnsi="Arial" w:cs="Arial"/>
          <w:sz w:val="24"/>
          <w:szCs w:val="24"/>
        </w:rPr>
        <w:t>meisjes in de leeftijd</w:t>
      </w:r>
      <w:r w:rsidR="00326A15" w:rsidRPr="00C67950">
        <w:rPr>
          <w:rFonts w:ascii="Arial" w:hAnsi="Arial" w:cs="Arial"/>
          <w:sz w:val="24"/>
          <w:szCs w:val="24"/>
        </w:rPr>
        <w:t xml:space="preserve"> van 10 tot 16 jaar</w:t>
      </w:r>
      <w:r w:rsidRPr="00C67950">
        <w:rPr>
          <w:rFonts w:ascii="Arial" w:hAnsi="Arial" w:cs="Arial"/>
          <w:sz w:val="24"/>
          <w:szCs w:val="24"/>
        </w:rPr>
        <w:t>. Voor deze groep vrijwilligers is er een wachtlijst waar kinderen zich na hun 10</w:t>
      </w:r>
      <w:r w:rsidRPr="00C67950">
        <w:rPr>
          <w:rFonts w:ascii="Arial" w:hAnsi="Arial" w:cs="Arial"/>
          <w:sz w:val="24"/>
          <w:szCs w:val="24"/>
          <w:vertAlign w:val="superscript"/>
        </w:rPr>
        <w:t>e</w:t>
      </w:r>
      <w:r w:rsidRPr="00C67950">
        <w:rPr>
          <w:rFonts w:ascii="Arial" w:hAnsi="Arial" w:cs="Arial"/>
          <w:sz w:val="24"/>
          <w:szCs w:val="24"/>
        </w:rPr>
        <w:t xml:space="preserve"> verjaardag op in mogen schrijven. De wachttijd is ongeveer een jaar voordat ze ook aan de beurt zijn. Niet alleen leren zij dieren verzorgen en afwijkingen signaleren. Zij leren hier ook vele sociale aspecten zoals met klanten/ bezoekers om te gaan, in een team werken, kassawerk en vooral niet vergeten, het uitvoeren van vrijwilligerswerk. Veel jeugdvrijwilligers zijn jaren actief op de boerderij. Zij ontvangen voor hun inzet ieder jaar een kerstpakket. </w:t>
      </w:r>
      <w:bookmarkStart w:id="0" w:name="_GoBack"/>
      <w:bookmarkEnd w:id="0"/>
    </w:p>
    <w:p w:rsidR="004868C7" w:rsidRPr="00C67950" w:rsidRDefault="004868C7" w:rsidP="00720824">
      <w:pPr>
        <w:spacing w:after="0"/>
        <w:rPr>
          <w:rFonts w:ascii="Arial" w:hAnsi="Arial" w:cs="Arial"/>
          <w:sz w:val="24"/>
          <w:szCs w:val="24"/>
        </w:rPr>
      </w:pPr>
    </w:p>
    <w:p w:rsidR="004868C7" w:rsidRPr="00C67950" w:rsidRDefault="004868C7" w:rsidP="00720824">
      <w:pPr>
        <w:rPr>
          <w:rFonts w:ascii="Arial" w:hAnsi="Arial" w:cs="Arial"/>
          <w:sz w:val="24"/>
          <w:szCs w:val="24"/>
        </w:rPr>
      </w:pPr>
      <w:r w:rsidRPr="00C67950">
        <w:rPr>
          <w:rFonts w:ascii="Arial" w:hAnsi="Arial" w:cs="Arial"/>
          <w:sz w:val="24"/>
          <w:szCs w:val="24"/>
        </w:rPr>
        <w:t>Doordeweeks zijn er ook een aantal vaste vrijwilligers actief. Zij bieden ons ondersteuning bij klussen, groen onderhoud, het loket, en de begeleiding van onze meewerkers</w:t>
      </w:r>
      <w:r w:rsidR="00326A15" w:rsidRPr="00C67950">
        <w:rPr>
          <w:rFonts w:ascii="Arial" w:hAnsi="Arial" w:cs="Arial"/>
          <w:sz w:val="24"/>
          <w:szCs w:val="24"/>
        </w:rPr>
        <w:t xml:space="preserve"> (cliënten)</w:t>
      </w:r>
      <w:r w:rsidRPr="00C67950">
        <w:rPr>
          <w:rFonts w:ascii="Arial" w:hAnsi="Arial" w:cs="Arial"/>
          <w:sz w:val="24"/>
          <w:szCs w:val="24"/>
        </w:rPr>
        <w:t xml:space="preserve">. </w:t>
      </w:r>
    </w:p>
    <w:p w:rsidR="004868C7" w:rsidRPr="00C67950" w:rsidRDefault="004868C7" w:rsidP="00720824">
      <w:pPr>
        <w:rPr>
          <w:rFonts w:ascii="Arial" w:hAnsi="Arial" w:cs="Arial"/>
          <w:sz w:val="24"/>
          <w:szCs w:val="24"/>
        </w:rPr>
      </w:pPr>
      <w:r w:rsidRPr="00C67950">
        <w:rPr>
          <w:rFonts w:ascii="Arial" w:hAnsi="Arial" w:cs="Arial"/>
          <w:sz w:val="24"/>
          <w:szCs w:val="24"/>
        </w:rPr>
        <w:t>Het hele jaar rond zijn er stagiaires aanwezig op de kinderboerderij</w:t>
      </w:r>
      <w:r w:rsidR="00326A15" w:rsidRPr="00C67950">
        <w:rPr>
          <w:rFonts w:ascii="Arial" w:hAnsi="Arial" w:cs="Arial"/>
          <w:sz w:val="24"/>
          <w:szCs w:val="24"/>
        </w:rPr>
        <w:t xml:space="preserve">. Dit varieert van kortdurende </w:t>
      </w:r>
      <w:r w:rsidRPr="00C67950">
        <w:rPr>
          <w:rFonts w:ascii="Arial" w:hAnsi="Arial" w:cs="Arial"/>
          <w:sz w:val="24"/>
          <w:szCs w:val="24"/>
        </w:rPr>
        <w:t xml:space="preserve">maatschappelijke stagiaires van de lokale middelbare scholen, snuffelstagiaires van het Groenhorst en de MBO stagiaires vanuit de Friese Poort en de Groene Welle. </w:t>
      </w:r>
    </w:p>
    <w:p w:rsidR="00C67950" w:rsidRPr="00C67950" w:rsidRDefault="004868C7" w:rsidP="00720824">
      <w:pPr>
        <w:rPr>
          <w:rFonts w:ascii="Arial" w:hAnsi="Arial" w:cs="Arial"/>
          <w:sz w:val="24"/>
          <w:szCs w:val="24"/>
        </w:rPr>
      </w:pPr>
      <w:r w:rsidRPr="00C67950">
        <w:rPr>
          <w:rFonts w:ascii="Arial" w:hAnsi="Arial" w:cs="Arial"/>
          <w:sz w:val="24"/>
          <w:szCs w:val="24"/>
        </w:rPr>
        <w:t xml:space="preserve">De Stekplek is in 2016 gestart om het keurmerk ‘Zoönose verantwoord bedrijf’ te ontvangen. In samenwerking met de veearts wordt het bedrijf gescreend. Het keurmerk is door de GD toegekend aan De Stekplek. Jaarlijks is er controle en wij hebben inmiddels meerdere jaren achtereen het keurmerk mogen ontvangen. </w:t>
      </w:r>
    </w:p>
    <w:p w:rsidR="00C67950" w:rsidRDefault="00C67950" w:rsidP="00720824">
      <w:pPr>
        <w:rPr>
          <w:rFonts w:ascii="Arial" w:hAnsi="Arial" w:cs="Arial"/>
          <w:sz w:val="24"/>
          <w:szCs w:val="24"/>
        </w:rPr>
      </w:pPr>
    </w:p>
    <w:p w:rsidR="003C7F57" w:rsidRDefault="003C7F57" w:rsidP="00C67950">
      <w:pPr>
        <w:jc w:val="both"/>
        <w:rPr>
          <w:rFonts w:ascii="Arial" w:hAnsi="Arial" w:cs="Arial"/>
          <w:sz w:val="24"/>
          <w:szCs w:val="24"/>
        </w:rPr>
      </w:pPr>
    </w:p>
    <w:p w:rsidR="003C7F57" w:rsidRDefault="003C7F57" w:rsidP="00C67950">
      <w:pPr>
        <w:jc w:val="both"/>
        <w:rPr>
          <w:rFonts w:ascii="Arial" w:hAnsi="Arial" w:cs="Arial"/>
          <w:sz w:val="24"/>
          <w:szCs w:val="24"/>
        </w:rPr>
      </w:pPr>
    </w:p>
    <w:p w:rsidR="00C67950" w:rsidRPr="00C67950" w:rsidRDefault="00C67950" w:rsidP="00C67950">
      <w:pPr>
        <w:jc w:val="both"/>
        <w:rPr>
          <w:rFonts w:ascii="Arial" w:hAnsi="Arial" w:cs="Arial"/>
          <w:sz w:val="24"/>
          <w:szCs w:val="24"/>
        </w:rPr>
      </w:pPr>
      <w:r w:rsidRPr="00C67950">
        <w:rPr>
          <w:rFonts w:ascii="Arial" w:hAnsi="Arial" w:cs="Arial"/>
          <w:sz w:val="24"/>
          <w:szCs w:val="24"/>
        </w:rPr>
        <w:lastRenderedPageBreak/>
        <w:t>Voor 2019 zijn de volgende data ingepland voor activiteiten</w:t>
      </w:r>
    </w:p>
    <w:tbl>
      <w:tblPr>
        <w:tblStyle w:val="Tabelraster"/>
        <w:tblW w:w="0" w:type="auto"/>
        <w:tblInd w:w="0" w:type="dxa"/>
        <w:tblLook w:val="04A0" w:firstRow="1" w:lastRow="0" w:firstColumn="1" w:lastColumn="0" w:noHBand="0" w:noVBand="1"/>
      </w:tblPr>
      <w:tblGrid>
        <w:gridCol w:w="1838"/>
        <w:gridCol w:w="5387"/>
        <w:gridCol w:w="1837"/>
      </w:tblGrid>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b/>
                <w:sz w:val="24"/>
                <w:szCs w:val="24"/>
              </w:rPr>
            </w:pPr>
            <w:r w:rsidRPr="00C67950">
              <w:rPr>
                <w:rFonts w:ascii="Arial" w:hAnsi="Arial" w:cs="Arial"/>
                <w:b/>
                <w:sz w:val="24"/>
                <w:szCs w:val="24"/>
              </w:rPr>
              <w:t>Datum</w:t>
            </w:r>
          </w:p>
        </w:tc>
        <w:tc>
          <w:tcPr>
            <w:tcW w:w="5387" w:type="dxa"/>
            <w:shd w:val="clear" w:color="auto" w:fill="D9D9D9" w:themeFill="background1" w:themeFillShade="D9"/>
          </w:tcPr>
          <w:p w:rsidR="00C67950" w:rsidRPr="00C67950" w:rsidRDefault="00C67950" w:rsidP="004F5ED0">
            <w:pPr>
              <w:rPr>
                <w:rFonts w:ascii="Arial" w:hAnsi="Arial" w:cs="Arial"/>
                <w:b/>
                <w:sz w:val="24"/>
                <w:szCs w:val="24"/>
              </w:rPr>
            </w:pPr>
            <w:r w:rsidRPr="00C67950">
              <w:rPr>
                <w:rFonts w:ascii="Arial" w:hAnsi="Arial" w:cs="Arial"/>
                <w:b/>
                <w:sz w:val="24"/>
                <w:szCs w:val="24"/>
              </w:rPr>
              <w:t>Activiteit omschrijving</w:t>
            </w:r>
          </w:p>
        </w:tc>
        <w:tc>
          <w:tcPr>
            <w:tcW w:w="1837" w:type="dxa"/>
            <w:shd w:val="clear" w:color="auto" w:fill="D9D9D9" w:themeFill="background1" w:themeFillShade="D9"/>
          </w:tcPr>
          <w:p w:rsidR="00C67950" w:rsidRPr="00C67950" w:rsidRDefault="00C67950" w:rsidP="004F5ED0">
            <w:pPr>
              <w:rPr>
                <w:rFonts w:ascii="Arial" w:hAnsi="Arial" w:cs="Arial"/>
                <w:b/>
                <w:sz w:val="24"/>
                <w:szCs w:val="24"/>
              </w:rPr>
            </w:pPr>
            <w:r w:rsidRPr="00C67950">
              <w:rPr>
                <w:rFonts w:ascii="Arial" w:hAnsi="Arial" w:cs="Arial"/>
                <w:b/>
                <w:sz w:val="24"/>
                <w:szCs w:val="24"/>
              </w:rPr>
              <w:t>Aantal</w:t>
            </w: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23 januari</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 xml:space="preserve">Schaatsjes </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20 februari</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Pinda slinger</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20 maart</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Bolletje planten ( papieren beker)</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 xml:space="preserve">24 april </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Slijm met ogen en glitters</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 xml:space="preserve">18 mei </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 xml:space="preserve"> Zaterdag (schaapscheerfeest)</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26 juni</w:t>
            </w:r>
          </w:p>
        </w:tc>
        <w:tc>
          <w:tcPr>
            <w:tcW w:w="5387" w:type="dxa"/>
          </w:tcPr>
          <w:p w:rsidR="00C67950" w:rsidRPr="00C67950" w:rsidRDefault="00C67950" w:rsidP="004F5ED0">
            <w:pPr>
              <w:rPr>
                <w:rFonts w:ascii="Arial" w:hAnsi="Arial" w:cs="Arial"/>
                <w:sz w:val="24"/>
                <w:szCs w:val="24"/>
              </w:rPr>
            </w:pP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21 augustus</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Pauw van cd</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 xml:space="preserve">2 oktober </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Dierendag, lapjeskat met lapjes stof</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23 oktober</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Herfst, eekhoorn met pijpenragers staart</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27 november</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Sinterklaas bordje, kijkdoos</w:t>
            </w:r>
          </w:p>
        </w:tc>
        <w:tc>
          <w:tcPr>
            <w:tcW w:w="1837" w:type="dxa"/>
          </w:tcPr>
          <w:p w:rsidR="00C67950" w:rsidRPr="00C67950" w:rsidRDefault="00C67950" w:rsidP="004F5ED0">
            <w:pPr>
              <w:rPr>
                <w:rFonts w:ascii="Arial" w:hAnsi="Arial" w:cs="Arial"/>
                <w:sz w:val="24"/>
                <w:szCs w:val="24"/>
              </w:rPr>
            </w:pPr>
          </w:p>
        </w:tc>
      </w:tr>
      <w:tr w:rsidR="00C67950" w:rsidRPr="00C67950" w:rsidTr="00FD7932">
        <w:tc>
          <w:tcPr>
            <w:tcW w:w="1838" w:type="dxa"/>
            <w:shd w:val="clear" w:color="auto" w:fill="D9D9D9" w:themeFill="background1" w:themeFillShade="D9"/>
          </w:tcPr>
          <w:p w:rsidR="00C67950" w:rsidRPr="00C67950" w:rsidRDefault="00C67950" w:rsidP="004F5ED0">
            <w:pPr>
              <w:rPr>
                <w:rFonts w:ascii="Arial" w:hAnsi="Arial" w:cs="Arial"/>
                <w:sz w:val="24"/>
                <w:szCs w:val="24"/>
              </w:rPr>
            </w:pPr>
            <w:r w:rsidRPr="00C67950">
              <w:rPr>
                <w:rFonts w:ascii="Arial" w:hAnsi="Arial" w:cs="Arial"/>
                <w:sz w:val="24"/>
                <w:szCs w:val="24"/>
              </w:rPr>
              <w:t>18 december</w:t>
            </w:r>
          </w:p>
        </w:tc>
        <w:tc>
          <w:tcPr>
            <w:tcW w:w="5387" w:type="dxa"/>
          </w:tcPr>
          <w:p w:rsidR="00C67950" w:rsidRPr="00C67950" w:rsidRDefault="00C67950" w:rsidP="004F5ED0">
            <w:pPr>
              <w:rPr>
                <w:rFonts w:ascii="Arial" w:hAnsi="Arial" w:cs="Arial"/>
                <w:sz w:val="24"/>
                <w:szCs w:val="24"/>
              </w:rPr>
            </w:pPr>
            <w:r w:rsidRPr="00C67950">
              <w:rPr>
                <w:rFonts w:ascii="Arial" w:hAnsi="Arial" w:cs="Arial"/>
                <w:sz w:val="24"/>
                <w:szCs w:val="24"/>
              </w:rPr>
              <w:t>Kerst thema</w:t>
            </w:r>
          </w:p>
        </w:tc>
        <w:tc>
          <w:tcPr>
            <w:tcW w:w="1837" w:type="dxa"/>
          </w:tcPr>
          <w:p w:rsidR="00C67950" w:rsidRPr="00C67950" w:rsidRDefault="00C67950" w:rsidP="004F5ED0">
            <w:pPr>
              <w:rPr>
                <w:rFonts w:ascii="Arial" w:hAnsi="Arial" w:cs="Arial"/>
                <w:sz w:val="24"/>
                <w:szCs w:val="24"/>
              </w:rPr>
            </w:pPr>
          </w:p>
        </w:tc>
      </w:tr>
    </w:tbl>
    <w:p w:rsidR="006D0E51" w:rsidRDefault="006D0E51">
      <w:pPr>
        <w:rPr>
          <w:rFonts w:ascii="Arial" w:hAnsi="Arial" w:cs="Arial"/>
        </w:rPr>
      </w:pPr>
    </w:p>
    <w:sectPr w:rsidR="006D0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78"/>
    <w:rsid w:val="00166859"/>
    <w:rsid w:val="00276634"/>
    <w:rsid w:val="002B0479"/>
    <w:rsid w:val="002C6011"/>
    <w:rsid w:val="00326A15"/>
    <w:rsid w:val="00343CDF"/>
    <w:rsid w:val="00345BF5"/>
    <w:rsid w:val="003C7F57"/>
    <w:rsid w:val="004868C7"/>
    <w:rsid w:val="00507697"/>
    <w:rsid w:val="00571A0E"/>
    <w:rsid w:val="005F40B6"/>
    <w:rsid w:val="006842E7"/>
    <w:rsid w:val="006D0E51"/>
    <w:rsid w:val="006F4C78"/>
    <w:rsid w:val="00720824"/>
    <w:rsid w:val="00824B9D"/>
    <w:rsid w:val="008657FC"/>
    <w:rsid w:val="00897015"/>
    <w:rsid w:val="008B71E9"/>
    <w:rsid w:val="008D7CDF"/>
    <w:rsid w:val="009E1A7B"/>
    <w:rsid w:val="00B67DC6"/>
    <w:rsid w:val="00C14630"/>
    <w:rsid w:val="00C67950"/>
    <w:rsid w:val="00C97B5F"/>
    <w:rsid w:val="00CA07A5"/>
    <w:rsid w:val="00CA3FCB"/>
    <w:rsid w:val="00D57C7F"/>
    <w:rsid w:val="00D608B1"/>
    <w:rsid w:val="00DA3CA6"/>
    <w:rsid w:val="00F2755A"/>
    <w:rsid w:val="00F5657F"/>
    <w:rsid w:val="00FD7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7C7F"/>
    <w:pPr>
      <w:spacing w:after="0" w:line="240" w:lineRule="auto"/>
    </w:pPr>
  </w:style>
  <w:style w:type="table" w:styleId="Tabelraster">
    <w:name w:val="Table Grid"/>
    <w:basedOn w:val="Standaardtabel"/>
    <w:uiPriority w:val="39"/>
    <w:rsid w:val="004868C7"/>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7C7F"/>
    <w:pPr>
      <w:spacing w:after="0" w:line="240" w:lineRule="auto"/>
    </w:pPr>
  </w:style>
  <w:style w:type="table" w:styleId="Tabelraster">
    <w:name w:val="Table Grid"/>
    <w:basedOn w:val="Standaardtabel"/>
    <w:uiPriority w:val="39"/>
    <w:rsid w:val="004868C7"/>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825</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Carante Groep</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Winters</dc:creator>
  <cp:keywords/>
  <dc:description/>
  <cp:lastModifiedBy>Eigenaar</cp:lastModifiedBy>
  <cp:revision>12</cp:revision>
  <dcterms:created xsi:type="dcterms:W3CDTF">2019-02-28T08:29:00Z</dcterms:created>
  <dcterms:modified xsi:type="dcterms:W3CDTF">2019-03-12T19:39:00Z</dcterms:modified>
</cp:coreProperties>
</file>