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DFF2B" w14:textId="11A516DC" w:rsidR="00E2077D" w:rsidRDefault="00E2077D" w:rsidP="00E2077D">
      <w:pPr>
        <w:pStyle w:val="Heading1"/>
        <w:pBdr>
          <w:top w:val="none" w:sz="0" w:space="0" w:color="auto"/>
          <w:left w:val="none" w:sz="0" w:space="0" w:color="auto"/>
          <w:bottom w:val="none" w:sz="0" w:space="0" w:color="auto"/>
          <w:right w:val="none" w:sz="0" w:space="0" w:color="auto"/>
        </w:pBdr>
        <w:jc w:val="both"/>
        <w:rPr>
          <w:rFonts w:cs="Arial"/>
        </w:rPr>
      </w:pPr>
      <w:bookmarkStart w:id="0" w:name="_GoBack"/>
      <w:bookmarkEnd w:id="0"/>
    </w:p>
    <w:p w14:paraId="53C695FA" w14:textId="1C1E6E9F" w:rsidR="00E2077D" w:rsidRDefault="00E2077D" w:rsidP="00E2077D">
      <w:pPr>
        <w:pStyle w:val="Heading1"/>
        <w:pBdr>
          <w:top w:val="none" w:sz="0" w:space="0" w:color="auto"/>
          <w:left w:val="none" w:sz="0" w:space="0" w:color="auto"/>
          <w:bottom w:val="none" w:sz="0" w:space="0" w:color="auto"/>
          <w:right w:val="none" w:sz="0" w:space="0" w:color="auto"/>
        </w:pBdr>
        <w:jc w:val="both"/>
        <w:rPr>
          <w:rFonts w:cs="Arial"/>
        </w:rPr>
      </w:pPr>
    </w:p>
    <w:p w14:paraId="5D056C9A" w14:textId="2B9F06F2" w:rsidR="00E2077D" w:rsidRDefault="00E2077D" w:rsidP="00E2077D">
      <w:pPr>
        <w:pStyle w:val="Heading1"/>
        <w:pBdr>
          <w:top w:val="none" w:sz="0" w:space="0" w:color="auto"/>
          <w:left w:val="none" w:sz="0" w:space="0" w:color="auto"/>
          <w:bottom w:val="none" w:sz="0" w:space="0" w:color="auto"/>
          <w:right w:val="none" w:sz="0" w:space="0" w:color="auto"/>
        </w:pBdr>
        <w:jc w:val="both"/>
        <w:rPr>
          <w:rFonts w:cs="Arial"/>
        </w:rPr>
      </w:pPr>
    </w:p>
    <w:p w14:paraId="3424467C" w14:textId="677FEF79" w:rsidR="00E2077D" w:rsidRDefault="00E2077D" w:rsidP="00E2077D">
      <w:pPr>
        <w:pStyle w:val="Heading1"/>
        <w:pBdr>
          <w:top w:val="none" w:sz="0" w:space="0" w:color="auto"/>
          <w:left w:val="none" w:sz="0" w:space="0" w:color="auto"/>
          <w:bottom w:val="none" w:sz="0" w:space="0" w:color="auto"/>
          <w:right w:val="none" w:sz="0" w:space="0" w:color="auto"/>
        </w:pBdr>
        <w:jc w:val="both"/>
        <w:rPr>
          <w:rFonts w:cs="Arial"/>
        </w:rPr>
      </w:pPr>
    </w:p>
    <w:p w14:paraId="6EB0C428" w14:textId="77777777" w:rsidR="00E2077D" w:rsidRDefault="00E2077D" w:rsidP="00E2077D">
      <w:pPr>
        <w:pStyle w:val="Heading1"/>
        <w:pBdr>
          <w:top w:val="none" w:sz="0" w:space="0" w:color="auto"/>
          <w:left w:val="none" w:sz="0" w:space="0" w:color="auto"/>
          <w:bottom w:val="none" w:sz="0" w:space="0" w:color="auto"/>
          <w:right w:val="none" w:sz="0" w:space="0" w:color="auto"/>
        </w:pBdr>
        <w:jc w:val="both"/>
        <w:rPr>
          <w:rFonts w:cs="Arial"/>
        </w:rPr>
      </w:pPr>
    </w:p>
    <w:p w14:paraId="5DFD88F3" w14:textId="0CE77068" w:rsidR="00C33A8B" w:rsidRPr="007E70E1" w:rsidRDefault="00C33A8B" w:rsidP="00E2077D">
      <w:pPr>
        <w:pStyle w:val="Heading1"/>
        <w:pBdr>
          <w:top w:val="none" w:sz="0" w:space="0" w:color="auto"/>
          <w:left w:val="none" w:sz="0" w:space="0" w:color="auto"/>
          <w:bottom w:val="none" w:sz="0" w:space="0" w:color="auto"/>
          <w:right w:val="none" w:sz="0" w:space="0" w:color="auto"/>
        </w:pBdr>
        <w:jc w:val="both"/>
        <w:rPr>
          <w:rFonts w:cs="Arial"/>
        </w:rPr>
      </w:pPr>
    </w:p>
    <w:p w14:paraId="37E5DFFC" w14:textId="0764A12D" w:rsidR="007D3C28" w:rsidRPr="007D3C28" w:rsidRDefault="007D3C28" w:rsidP="007D3C28">
      <w:pPr>
        <w:pStyle w:val="Heading1"/>
        <w:pBdr>
          <w:top w:val="none" w:sz="0" w:space="0" w:color="auto"/>
          <w:left w:val="none" w:sz="0" w:space="0" w:color="auto"/>
          <w:bottom w:val="none" w:sz="0" w:space="0" w:color="auto"/>
          <w:right w:val="none" w:sz="0" w:space="0" w:color="auto"/>
        </w:pBdr>
        <w:jc w:val="both"/>
        <w:rPr>
          <w:rFonts w:asciiTheme="minorHAnsi" w:hAnsiTheme="minorHAnsi" w:cstheme="minorHAnsi"/>
          <w:color w:val="5B9BD5" w:themeColor="accent5"/>
          <w:sz w:val="28"/>
          <w:szCs w:val="28"/>
        </w:rPr>
      </w:pPr>
      <w:r w:rsidRPr="007D3C28">
        <w:rPr>
          <w:rFonts w:asciiTheme="minorHAnsi" w:hAnsiTheme="minorHAnsi" w:cstheme="minorHAnsi"/>
          <w:color w:val="5B9BD5" w:themeColor="accent5"/>
          <w:sz w:val="28"/>
          <w:szCs w:val="28"/>
        </w:rPr>
        <w:t>Code of Conduct – Parents/Carers/Supporters</w:t>
      </w:r>
    </w:p>
    <w:p w14:paraId="08CE8C62" w14:textId="77777777" w:rsidR="007D3C28" w:rsidRDefault="007D3C28" w:rsidP="007D3C28">
      <w:pPr>
        <w:pStyle w:val="Heading1"/>
        <w:pBdr>
          <w:top w:val="none" w:sz="0" w:space="0" w:color="auto"/>
          <w:left w:val="none" w:sz="0" w:space="0" w:color="auto"/>
          <w:bottom w:val="none" w:sz="0" w:space="0" w:color="auto"/>
          <w:right w:val="none" w:sz="0" w:space="0" w:color="auto"/>
        </w:pBdr>
        <w:jc w:val="both"/>
        <w:rPr>
          <w:rFonts w:cs="Arial"/>
        </w:rPr>
      </w:pPr>
    </w:p>
    <w:p w14:paraId="2BF4FE7B" w14:textId="3264FB7B" w:rsidR="00CA2E26" w:rsidRPr="007D3C28" w:rsidRDefault="00CA2E26" w:rsidP="00CA2E26">
      <w:pPr>
        <w:rPr>
          <w:rFonts w:asciiTheme="minorHAnsi" w:hAnsiTheme="minorHAnsi" w:cstheme="minorHAnsi"/>
        </w:rPr>
      </w:pPr>
      <w:r w:rsidRPr="007D3C28">
        <w:rPr>
          <w:rFonts w:asciiTheme="minorHAnsi" w:hAnsiTheme="minorHAnsi" w:cstheme="minorHAnsi"/>
        </w:rPr>
        <w:t xml:space="preserve">Scotland Rugby League recognise </w:t>
      </w:r>
      <w:r w:rsidR="00E0389B">
        <w:rPr>
          <w:rFonts w:asciiTheme="minorHAnsi" w:hAnsiTheme="minorHAnsi" w:cstheme="minorHAnsi"/>
        </w:rPr>
        <w:t xml:space="preserve">the vital role that parents, </w:t>
      </w:r>
      <w:r w:rsidRPr="007D3C28">
        <w:rPr>
          <w:rFonts w:asciiTheme="minorHAnsi" w:hAnsiTheme="minorHAnsi" w:cstheme="minorHAnsi"/>
        </w:rPr>
        <w:t>carers</w:t>
      </w:r>
      <w:r w:rsidR="00E0389B">
        <w:rPr>
          <w:rFonts w:asciiTheme="minorHAnsi" w:hAnsiTheme="minorHAnsi" w:cstheme="minorHAnsi"/>
        </w:rPr>
        <w:t xml:space="preserve"> and supporters</w:t>
      </w:r>
      <w:r w:rsidRPr="007D3C28">
        <w:rPr>
          <w:rFonts w:asciiTheme="minorHAnsi" w:hAnsiTheme="minorHAnsi" w:cstheme="minorHAnsi"/>
        </w:rPr>
        <w:t xml:space="preserve"> play in</w:t>
      </w:r>
      <w:r w:rsidR="00E0389B">
        <w:rPr>
          <w:rFonts w:asciiTheme="minorHAnsi" w:hAnsiTheme="minorHAnsi" w:cstheme="minorHAnsi"/>
        </w:rPr>
        <w:t xml:space="preserve"> our sport.  We know that young </w:t>
      </w:r>
      <w:r w:rsidRPr="007D3C28">
        <w:rPr>
          <w:rFonts w:asciiTheme="minorHAnsi" w:hAnsiTheme="minorHAnsi" w:cstheme="minorHAnsi"/>
        </w:rPr>
        <w:t>athletes perform at their best and enjoy their sport more when they have the backing of supportive family members</w:t>
      </w:r>
      <w:r w:rsidR="00E0389B">
        <w:rPr>
          <w:rFonts w:asciiTheme="minorHAnsi" w:hAnsiTheme="minorHAnsi" w:cstheme="minorHAnsi"/>
        </w:rPr>
        <w:t xml:space="preserve"> and friends</w:t>
      </w:r>
      <w:r w:rsidRPr="007D3C28">
        <w:rPr>
          <w:rFonts w:asciiTheme="minorHAnsi" w:hAnsiTheme="minorHAnsi" w:cstheme="minorHAnsi"/>
        </w:rPr>
        <w:t>.  It can, h</w:t>
      </w:r>
      <w:r w:rsidR="00E0389B">
        <w:rPr>
          <w:rFonts w:asciiTheme="minorHAnsi" w:hAnsiTheme="minorHAnsi" w:cstheme="minorHAnsi"/>
        </w:rPr>
        <w:t xml:space="preserve">owever, be easy for parents, </w:t>
      </w:r>
      <w:r w:rsidRPr="007D3C28">
        <w:rPr>
          <w:rFonts w:asciiTheme="minorHAnsi" w:hAnsiTheme="minorHAnsi" w:cstheme="minorHAnsi"/>
        </w:rPr>
        <w:t xml:space="preserve">carers </w:t>
      </w:r>
      <w:r w:rsidR="00E0389B">
        <w:rPr>
          <w:rFonts w:asciiTheme="minorHAnsi" w:hAnsiTheme="minorHAnsi" w:cstheme="minorHAnsi"/>
        </w:rPr>
        <w:t xml:space="preserve">and supporters </w:t>
      </w:r>
      <w:r w:rsidRPr="007D3C28">
        <w:rPr>
          <w:rFonts w:asciiTheme="minorHAnsi" w:hAnsiTheme="minorHAnsi" w:cstheme="minorHAnsi"/>
        </w:rPr>
        <w:t>to get caught up in the behaviour from the side line which can then detract from a young person’s positive exper</w:t>
      </w:r>
      <w:r w:rsidR="00E0389B">
        <w:rPr>
          <w:rFonts w:asciiTheme="minorHAnsi" w:hAnsiTheme="minorHAnsi" w:cstheme="minorHAnsi"/>
        </w:rPr>
        <w:t xml:space="preserve">ience.  As such all parents, </w:t>
      </w:r>
      <w:r w:rsidRPr="007D3C28">
        <w:rPr>
          <w:rFonts w:asciiTheme="minorHAnsi" w:hAnsiTheme="minorHAnsi" w:cstheme="minorHAnsi"/>
        </w:rPr>
        <w:t xml:space="preserve">carers </w:t>
      </w:r>
      <w:r w:rsidR="00E0389B">
        <w:rPr>
          <w:rFonts w:asciiTheme="minorHAnsi" w:hAnsiTheme="minorHAnsi" w:cstheme="minorHAnsi"/>
        </w:rPr>
        <w:t xml:space="preserve">and supporters </w:t>
      </w:r>
      <w:r w:rsidRPr="007D3C28">
        <w:rPr>
          <w:rFonts w:asciiTheme="minorHAnsi" w:hAnsiTheme="minorHAnsi" w:cstheme="minorHAnsi"/>
        </w:rPr>
        <w:t>are asked to abide by the following code of conduct:</w:t>
      </w:r>
    </w:p>
    <w:p w14:paraId="70D37A4A" w14:textId="77777777" w:rsidR="00CA2E26" w:rsidRPr="007D3C28" w:rsidRDefault="00CA2E26" w:rsidP="00CA2E26">
      <w:pPr>
        <w:jc w:val="center"/>
        <w:rPr>
          <w:rFonts w:asciiTheme="minorHAnsi" w:hAnsiTheme="minorHAnsi" w:cstheme="minorHAnsi"/>
        </w:rPr>
      </w:pPr>
    </w:p>
    <w:p w14:paraId="7C075F44" w14:textId="77777777" w:rsidR="00CA2E26" w:rsidRPr="007D3C28" w:rsidRDefault="00CA2E26" w:rsidP="00CA2E26">
      <w:pPr>
        <w:pStyle w:val="ListParagraph"/>
        <w:numPr>
          <w:ilvl w:val="0"/>
          <w:numId w:val="3"/>
        </w:numPr>
        <w:autoSpaceDE w:val="0"/>
        <w:autoSpaceDN w:val="0"/>
        <w:adjustRightInd w:val="0"/>
        <w:contextualSpacing/>
        <w:rPr>
          <w:rFonts w:asciiTheme="minorHAnsi" w:hAnsiTheme="minorHAnsi" w:cstheme="minorHAnsi"/>
        </w:rPr>
      </w:pPr>
      <w:r w:rsidRPr="007D3C28">
        <w:rPr>
          <w:rFonts w:asciiTheme="minorHAnsi" w:hAnsiTheme="minorHAnsi" w:cstheme="minorHAnsi"/>
        </w:rPr>
        <w:t>Demonstrate respectful behaviour at all times.  Children often copy what they see so please give them something positive to copy.</w:t>
      </w:r>
    </w:p>
    <w:p w14:paraId="41DEB39B" w14:textId="77777777" w:rsidR="00CA2E26" w:rsidRPr="007D3C28" w:rsidRDefault="00CA2E26" w:rsidP="00CA2E26">
      <w:pPr>
        <w:pStyle w:val="ListParagraph"/>
        <w:autoSpaceDE w:val="0"/>
        <w:autoSpaceDN w:val="0"/>
        <w:adjustRightInd w:val="0"/>
        <w:rPr>
          <w:rFonts w:asciiTheme="minorHAnsi" w:hAnsiTheme="minorHAnsi" w:cstheme="minorHAnsi"/>
        </w:rPr>
      </w:pPr>
    </w:p>
    <w:p w14:paraId="179D1D8C" w14:textId="67107F3D" w:rsidR="00CA2E26" w:rsidRPr="007D3C28" w:rsidRDefault="00CA2E26" w:rsidP="00CA2E26">
      <w:pPr>
        <w:pStyle w:val="ListParagraph"/>
        <w:numPr>
          <w:ilvl w:val="0"/>
          <w:numId w:val="3"/>
        </w:numPr>
        <w:autoSpaceDE w:val="0"/>
        <w:autoSpaceDN w:val="0"/>
        <w:adjustRightInd w:val="0"/>
        <w:contextualSpacing/>
        <w:rPr>
          <w:rFonts w:asciiTheme="minorHAnsi" w:hAnsiTheme="minorHAnsi" w:cstheme="minorHAnsi"/>
        </w:rPr>
      </w:pPr>
      <w:r w:rsidRPr="007D3C28">
        <w:rPr>
          <w:rFonts w:asciiTheme="minorHAnsi" w:hAnsiTheme="minorHAnsi" w:cstheme="minorHAnsi"/>
        </w:rPr>
        <w:t xml:space="preserve">Encourage your child to learn the rules </w:t>
      </w:r>
      <w:r w:rsidR="00E0389B">
        <w:rPr>
          <w:rFonts w:asciiTheme="minorHAnsi" w:hAnsiTheme="minorHAnsi" w:cstheme="minorHAnsi"/>
        </w:rPr>
        <w:t xml:space="preserve">and laws </w:t>
      </w:r>
      <w:r w:rsidRPr="007D3C28">
        <w:rPr>
          <w:rFonts w:asciiTheme="minorHAnsi" w:hAnsiTheme="minorHAnsi" w:cstheme="minorHAnsi"/>
        </w:rPr>
        <w:t>of the sport and play within them at all times.</w:t>
      </w:r>
    </w:p>
    <w:p w14:paraId="01834E58" w14:textId="77777777" w:rsidR="00CA2E26" w:rsidRPr="007D3C28" w:rsidRDefault="00CA2E26" w:rsidP="00CA2E26">
      <w:pPr>
        <w:autoSpaceDE w:val="0"/>
        <w:autoSpaceDN w:val="0"/>
        <w:adjustRightInd w:val="0"/>
        <w:rPr>
          <w:rFonts w:asciiTheme="minorHAnsi" w:hAnsiTheme="minorHAnsi" w:cstheme="minorHAnsi"/>
        </w:rPr>
      </w:pPr>
    </w:p>
    <w:p w14:paraId="25612837" w14:textId="77777777" w:rsidR="00CA2E26" w:rsidRPr="007D3C28" w:rsidRDefault="00CA2E26" w:rsidP="00CA2E26">
      <w:pPr>
        <w:pStyle w:val="ListParagraph"/>
        <w:numPr>
          <w:ilvl w:val="0"/>
          <w:numId w:val="3"/>
        </w:numPr>
        <w:autoSpaceDE w:val="0"/>
        <w:autoSpaceDN w:val="0"/>
        <w:adjustRightInd w:val="0"/>
        <w:contextualSpacing/>
        <w:jc w:val="left"/>
        <w:rPr>
          <w:rFonts w:asciiTheme="minorHAnsi" w:hAnsiTheme="minorHAnsi" w:cstheme="minorHAnsi"/>
        </w:rPr>
      </w:pPr>
      <w:r w:rsidRPr="007D3C28">
        <w:rPr>
          <w:rFonts w:asciiTheme="minorHAnsi" w:hAnsiTheme="minorHAnsi" w:cstheme="minorHAnsi"/>
        </w:rPr>
        <w:t>Discourage unfair play and arguing with officials.</w:t>
      </w:r>
    </w:p>
    <w:p w14:paraId="1B5079D6" w14:textId="77777777" w:rsidR="00CA2E26" w:rsidRPr="007D3C28" w:rsidRDefault="00CA2E26" w:rsidP="00CA2E26">
      <w:pPr>
        <w:pStyle w:val="ListParagraph"/>
        <w:rPr>
          <w:rFonts w:asciiTheme="minorHAnsi" w:hAnsiTheme="minorHAnsi" w:cstheme="minorHAnsi"/>
        </w:rPr>
      </w:pPr>
    </w:p>
    <w:p w14:paraId="795EBA07" w14:textId="77777777" w:rsidR="00CA2E26" w:rsidRPr="007D3C28" w:rsidRDefault="00CA2E26" w:rsidP="00CA2E26">
      <w:pPr>
        <w:pStyle w:val="ListParagraph"/>
        <w:numPr>
          <w:ilvl w:val="0"/>
          <w:numId w:val="3"/>
        </w:numPr>
        <w:autoSpaceDE w:val="0"/>
        <w:autoSpaceDN w:val="0"/>
        <w:adjustRightInd w:val="0"/>
        <w:contextualSpacing/>
        <w:jc w:val="left"/>
        <w:rPr>
          <w:rFonts w:asciiTheme="minorHAnsi" w:hAnsiTheme="minorHAnsi" w:cstheme="minorHAnsi"/>
        </w:rPr>
      </w:pPr>
      <w:r w:rsidRPr="007D3C28">
        <w:rPr>
          <w:rFonts w:asciiTheme="minorHAnsi" w:hAnsiTheme="minorHAnsi" w:cstheme="minorHAnsi"/>
        </w:rPr>
        <w:t>Help your child to recognise good performance, not just results.</w:t>
      </w:r>
    </w:p>
    <w:p w14:paraId="42139857" w14:textId="77777777" w:rsidR="00CA2E26" w:rsidRPr="007D3C28" w:rsidRDefault="00CA2E26" w:rsidP="00CA2E26">
      <w:pPr>
        <w:pStyle w:val="ListParagraph"/>
        <w:rPr>
          <w:rFonts w:asciiTheme="minorHAnsi" w:hAnsiTheme="minorHAnsi" w:cstheme="minorHAnsi"/>
        </w:rPr>
      </w:pPr>
    </w:p>
    <w:p w14:paraId="04C81228" w14:textId="77777777" w:rsidR="00CA2E26" w:rsidRPr="007D3C28" w:rsidRDefault="00CA2E26" w:rsidP="00CA2E26">
      <w:pPr>
        <w:pStyle w:val="ListParagraph"/>
        <w:numPr>
          <w:ilvl w:val="0"/>
          <w:numId w:val="3"/>
        </w:numPr>
        <w:autoSpaceDE w:val="0"/>
        <w:autoSpaceDN w:val="0"/>
        <w:adjustRightInd w:val="0"/>
        <w:contextualSpacing/>
        <w:jc w:val="left"/>
        <w:rPr>
          <w:rFonts w:asciiTheme="minorHAnsi" w:hAnsiTheme="minorHAnsi" w:cstheme="minorHAnsi"/>
        </w:rPr>
      </w:pPr>
      <w:r w:rsidRPr="007D3C28">
        <w:rPr>
          <w:rFonts w:asciiTheme="minorHAnsi" w:hAnsiTheme="minorHAnsi" w:cstheme="minorHAnsi"/>
        </w:rPr>
        <w:t>Never force your child to take part in sport.  Sport should be fun and your child will only continue to progress if they genuinely enjoy taking part.</w:t>
      </w:r>
    </w:p>
    <w:p w14:paraId="0A6D4620" w14:textId="77777777" w:rsidR="00CA2E26" w:rsidRPr="007D3C28" w:rsidRDefault="00CA2E26" w:rsidP="00CA2E26">
      <w:pPr>
        <w:pStyle w:val="ListParagraph"/>
        <w:rPr>
          <w:rFonts w:asciiTheme="minorHAnsi" w:hAnsiTheme="minorHAnsi" w:cstheme="minorHAnsi"/>
        </w:rPr>
      </w:pPr>
    </w:p>
    <w:p w14:paraId="2185FBB0" w14:textId="7F52D238" w:rsidR="00CA2E26" w:rsidRPr="007D3C28" w:rsidRDefault="00CA2E26" w:rsidP="00CA2E26">
      <w:pPr>
        <w:pStyle w:val="ListParagraph"/>
        <w:numPr>
          <w:ilvl w:val="0"/>
          <w:numId w:val="3"/>
        </w:numPr>
        <w:autoSpaceDE w:val="0"/>
        <w:autoSpaceDN w:val="0"/>
        <w:adjustRightInd w:val="0"/>
        <w:contextualSpacing/>
        <w:jc w:val="left"/>
        <w:rPr>
          <w:rFonts w:asciiTheme="minorHAnsi" w:hAnsiTheme="minorHAnsi" w:cstheme="minorHAnsi"/>
        </w:rPr>
      </w:pPr>
      <w:r w:rsidRPr="007D3C28">
        <w:rPr>
          <w:rFonts w:asciiTheme="minorHAnsi" w:hAnsiTheme="minorHAnsi" w:cstheme="minorHAnsi"/>
        </w:rPr>
        <w:t>Set a good example by recognising fai</w:t>
      </w:r>
      <w:r w:rsidR="007D3C28">
        <w:rPr>
          <w:rFonts w:asciiTheme="minorHAnsi" w:hAnsiTheme="minorHAnsi" w:cstheme="minorHAnsi"/>
        </w:rPr>
        <w:t xml:space="preserve">r play and applauding the good </w:t>
      </w:r>
      <w:r w:rsidRPr="007D3C28">
        <w:rPr>
          <w:rFonts w:asciiTheme="minorHAnsi" w:hAnsiTheme="minorHAnsi" w:cstheme="minorHAnsi"/>
        </w:rPr>
        <w:t>performances of all.</w:t>
      </w:r>
    </w:p>
    <w:p w14:paraId="2C154304" w14:textId="77777777" w:rsidR="00CA2E26" w:rsidRPr="007D3C28" w:rsidRDefault="00CA2E26" w:rsidP="00CA2E26">
      <w:pPr>
        <w:autoSpaceDE w:val="0"/>
        <w:autoSpaceDN w:val="0"/>
        <w:adjustRightInd w:val="0"/>
        <w:jc w:val="left"/>
        <w:rPr>
          <w:rFonts w:asciiTheme="minorHAnsi" w:hAnsiTheme="minorHAnsi" w:cstheme="minorHAnsi"/>
        </w:rPr>
      </w:pPr>
    </w:p>
    <w:p w14:paraId="46B8AD25" w14:textId="77777777" w:rsidR="00CA2E26" w:rsidRPr="007D3C28" w:rsidRDefault="00CA2E26" w:rsidP="00CA2E26">
      <w:pPr>
        <w:pStyle w:val="ListParagraph"/>
        <w:numPr>
          <w:ilvl w:val="0"/>
          <w:numId w:val="3"/>
        </w:numPr>
        <w:autoSpaceDE w:val="0"/>
        <w:autoSpaceDN w:val="0"/>
        <w:adjustRightInd w:val="0"/>
        <w:contextualSpacing/>
        <w:jc w:val="left"/>
        <w:rPr>
          <w:rFonts w:asciiTheme="minorHAnsi" w:hAnsiTheme="minorHAnsi" w:cstheme="minorHAnsi"/>
        </w:rPr>
      </w:pPr>
      <w:r w:rsidRPr="007D3C28">
        <w:rPr>
          <w:rFonts w:asciiTheme="minorHAnsi" w:hAnsiTheme="minorHAnsi" w:cstheme="minorHAnsi"/>
        </w:rPr>
        <w:t>Never punish or belittle a child for losing or making mistakes.</w:t>
      </w:r>
    </w:p>
    <w:p w14:paraId="35D7433A" w14:textId="77777777" w:rsidR="00CA2E26" w:rsidRPr="007D3C28" w:rsidRDefault="00CA2E26" w:rsidP="00CA2E26">
      <w:pPr>
        <w:autoSpaceDE w:val="0"/>
        <w:autoSpaceDN w:val="0"/>
        <w:adjustRightInd w:val="0"/>
        <w:jc w:val="left"/>
        <w:rPr>
          <w:rFonts w:asciiTheme="minorHAnsi" w:hAnsiTheme="minorHAnsi" w:cstheme="minorHAnsi"/>
        </w:rPr>
      </w:pPr>
    </w:p>
    <w:p w14:paraId="1E3AD94C" w14:textId="77777777" w:rsidR="00CA2E26" w:rsidRPr="007D3C28" w:rsidRDefault="00CA2E26" w:rsidP="00CA2E26">
      <w:pPr>
        <w:pStyle w:val="ListParagraph"/>
        <w:numPr>
          <w:ilvl w:val="0"/>
          <w:numId w:val="3"/>
        </w:numPr>
        <w:autoSpaceDE w:val="0"/>
        <w:autoSpaceDN w:val="0"/>
        <w:adjustRightInd w:val="0"/>
        <w:contextualSpacing/>
        <w:jc w:val="left"/>
        <w:rPr>
          <w:rFonts w:asciiTheme="minorHAnsi" w:hAnsiTheme="minorHAnsi" w:cstheme="minorHAnsi"/>
        </w:rPr>
      </w:pPr>
      <w:r w:rsidRPr="007D3C28">
        <w:rPr>
          <w:rFonts w:asciiTheme="minorHAnsi" w:hAnsiTheme="minorHAnsi" w:cstheme="minorHAnsi"/>
        </w:rPr>
        <w:t>Support your child’s involvement and help them to enjoy their sport.</w:t>
      </w:r>
    </w:p>
    <w:p w14:paraId="52AEE830" w14:textId="77777777" w:rsidR="00CA2E26" w:rsidRPr="007D3C28" w:rsidRDefault="00CA2E26" w:rsidP="00CA2E26">
      <w:pPr>
        <w:pStyle w:val="ListParagraph"/>
        <w:rPr>
          <w:rFonts w:asciiTheme="minorHAnsi" w:hAnsiTheme="minorHAnsi" w:cstheme="minorHAnsi"/>
        </w:rPr>
      </w:pPr>
    </w:p>
    <w:p w14:paraId="76B214BD" w14:textId="3C35CC14" w:rsidR="007D3C28" w:rsidRPr="00E0389B" w:rsidRDefault="00CA2E26" w:rsidP="00E0389B">
      <w:pPr>
        <w:pStyle w:val="ListParagraph"/>
        <w:numPr>
          <w:ilvl w:val="0"/>
          <w:numId w:val="3"/>
        </w:numPr>
        <w:autoSpaceDE w:val="0"/>
        <w:autoSpaceDN w:val="0"/>
        <w:adjustRightInd w:val="0"/>
        <w:contextualSpacing/>
        <w:jc w:val="left"/>
        <w:rPr>
          <w:rFonts w:asciiTheme="minorHAnsi" w:hAnsiTheme="minorHAnsi" w:cstheme="minorHAnsi"/>
        </w:rPr>
      </w:pPr>
      <w:r w:rsidRPr="007D3C28">
        <w:rPr>
          <w:rFonts w:asciiTheme="minorHAnsi" w:hAnsiTheme="minorHAnsi" w:cstheme="minorHAnsi"/>
        </w:rPr>
        <w:t xml:space="preserve">Use correct and appropriate language at all times.  </w:t>
      </w:r>
    </w:p>
    <w:p w14:paraId="28D27CCA" w14:textId="77777777" w:rsidR="007D3C28" w:rsidRPr="0075613C" w:rsidRDefault="007D3C28" w:rsidP="0075613C">
      <w:pPr>
        <w:ind w:left="360"/>
        <w:rPr>
          <w:rFonts w:asciiTheme="minorHAnsi" w:hAnsiTheme="minorHAnsi" w:cstheme="minorHAnsi"/>
        </w:rPr>
      </w:pPr>
    </w:p>
    <w:p w14:paraId="36DB163D" w14:textId="77777777" w:rsidR="00CA2E26" w:rsidRPr="007D3C28" w:rsidRDefault="00CA2E26" w:rsidP="00CA2E26">
      <w:pPr>
        <w:pStyle w:val="ListParagraph"/>
        <w:numPr>
          <w:ilvl w:val="0"/>
          <w:numId w:val="3"/>
        </w:numPr>
        <w:autoSpaceDE w:val="0"/>
        <w:autoSpaceDN w:val="0"/>
        <w:adjustRightInd w:val="0"/>
        <w:contextualSpacing/>
        <w:jc w:val="left"/>
        <w:rPr>
          <w:rFonts w:asciiTheme="minorHAnsi" w:hAnsiTheme="minorHAnsi" w:cstheme="minorHAnsi"/>
          <w:b/>
          <w:u w:val="single"/>
        </w:rPr>
      </w:pPr>
      <w:r w:rsidRPr="007D3C28">
        <w:rPr>
          <w:rFonts w:asciiTheme="minorHAnsi" w:hAnsiTheme="minorHAnsi" w:cstheme="minorHAnsi"/>
        </w:rPr>
        <w:t xml:space="preserve"> We all want the children to get the most from their sport session, and although it is tempting to give your input we feel it is confusing for a child to receive technical advice from the parent as well as the coach during events. A few words of encouragement are fine.</w:t>
      </w:r>
    </w:p>
    <w:p w14:paraId="0DF0EE5E" w14:textId="77777777" w:rsidR="00CA2E26" w:rsidRPr="007D3C28" w:rsidRDefault="00CA2E26" w:rsidP="00CA2E26">
      <w:pPr>
        <w:pStyle w:val="ListParagraph"/>
        <w:rPr>
          <w:rFonts w:asciiTheme="minorHAnsi" w:hAnsiTheme="minorHAnsi" w:cstheme="minorHAnsi"/>
          <w:b/>
        </w:rPr>
      </w:pPr>
    </w:p>
    <w:p w14:paraId="6EF53535" w14:textId="3BBF01F4" w:rsidR="00CA2E26" w:rsidRPr="007D3C28" w:rsidRDefault="00CA2E26" w:rsidP="00CA2E26">
      <w:pPr>
        <w:pStyle w:val="ListParagraph"/>
        <w:numPr>
          <w:ilvl w:val="0"/>
          <w:numId w:val="3"/>
        </w:numPr>
        <w:autoSpaceDE w:val="0"/>
        <w:autoSpaceDN w:val="0"/>
        <w:adjustRightInd w:val="0"/>
        <w:contextualSpacing/>
        <w:jc w:val="left"/>
        <w:rPr>
          <w:rFonts w:asciiTheme="minorHAnsi" w:hAnsiTheme="minorHAnsi" w:cstheme="minorHAnsi"/>
        </w:rPr>
      </w:pPr>
      <w:r w:rsidRPr="007D3C28">
        <w:rPr>
          <w:rFonts w:asciiTheme="minorHAnsi" w:hAnsiTheme="minorHAnsi" w:cstheme="minorHAnsi"/>
          <w:b/>
        </w:rPr>
        <w:t xml:space="preserve"> </w:t>
      </w:r>
      <w:r w:rsidRPr="007D3C28">
        <w:rPr>
          <w:rFonts w:asciiTheme="minorHAnsi" w:hAnsiTheme="minorHAnsi" w:cstheme="minorHAnsi"/>
        </w:rPr>
        <w:t xml:space="preserve">Make </w:t>
      </w:r>
      <w:r w:rsidRPr="007D3C28">
        <w:rPr>
          <w:rFonts w:asciiTheme="minorHAnsi" w:hAnsiTheme="minorHAnsi" w:cstheme="minorHAnsi"/>
          <w:b/>
        </w:rPr>
        <w:t xml:space="preserve">rugby league </w:t>
      </w:r>
      <w:r w:rsidRPr="007D3C28">
        <w:rPr>
          <w:rFonts w:asciiTheme="minorHAnsi" w:hAnsiTheme="minorHAnsi" w:cstheme="minorHAnsi"/>
        </w:rPr>
        <w:t>fun.  The more fun your child is ha</w:t>
      </w:r>
      <w:r w:rsidR="0090018C" w:rsidRPr="007D3C28">
        <w:rPr>
          <w:rFonts w:asciiTheme="minorHAnsi" w:hAnsiTheme="minorHAnsi" w:cstheme="minorHAnsi"/>
        </w:rPr>
        <w:t xml:space="preserve">ving, the more they will learn </w:t>
      </w:r>
      <w:r w:rsidRPr="007D3C28">
        <w:rPr>
          <w:rFonts w:asciiTheme="minorHAnsi" w:hAnsiTheme="minorHAnsi" w:cstheme="minorHAnsi"/>
        </w:rPr>
        <w:t xml:space="preserve">and the better they will perform.  </w:t>
      </w:r>
    </w:p>
    <w:p w14:paraId="500720C6" w14:textId="77777777" w:rsidR="00CA2E26" w:rsidRPr="007D3C28" w:rsidRDefault="00CA2E26" w:rsidP="00CA2E26">
      <w:pPr>
        <w:autoSpaceDE w:val="0"/>
        <w:autoSpaceDN w:val="0"/>
        <w:adjustRightInd w:val="0"/>
        <w:jc w:val="left"/>
        <w:rPr>
          <w:rFonts w:asciiTheme="minorHAnsi" w:hAnsiTheme="minorHAnsi" w:cstheme="minorHAnsi"/>
        </w:rPr>
      </w:pPr>
    </w:p>
    <w:p w14:paraId="0CF200EB" w14:textId="77777777" w:rsidR="00E0389B" w:rsidRDefault="00E0389B" w:rsidP="00CA2E26">
      <w:pPr>
        <w:autoSpaceDE w:val="0"/>
        <w:autoSpaceDN w:val="0"/>
        <w:adjustRightInd w:val="0"/>
        <w:rPr>
          <w:rFonts w:asciiTheme="minorHAnsi" w:hAnsiTheme="minorHAnsi" w:cstheme="minorHAnsi"/>
        </w:rPr>
      </w:pPr>
      <w:r>
        <w:rPr>
          <w:rFonts w:asciiTheme="minorHAnsi" w:hAnsiTheme="minorHAnsi" w:cstheme="minorHAnsi"/>
        </w:rPr>
        <w:t xml:space="preserve">In order </w:t>
      </w:r>
      <w:r w:rsidRPr="00E0389B">
        <w:rPr>
          <w:rFonts w:asciiTheme="minorHAnsi" w:hAnsiTheme="minorHAnsi" w:cstheme="minorHAnsi"/>
        </w:rPr>
        <w:t xml:space="preserve">that Scotland Rugby League, club and school staff can best support your child, please feel able to share any relevant information about matters affecting your child’s wellbeing (e.g. medical conditions, additional support needs, allergies, worries at school, family bereavement etc) with coaches and </w:t>
      </w:r>
      <w:r>
        <w:rPr>
          <w:rFonts w:asciiTheme="minorHAnsi" w:hAnsiTheme="minorHAnsi" w:cstheme="minorHAnsi"/>
        </w:rPr>
        <w:t xml:space="preserve">club officials as appropriate. </w:t>
      </w:r>
    </w:p>
    <w:p w14:paraId="1A156F9F" w14:textId="521AECF8" w:rsidR="00E0389B" w:rsidRPr="00E0389B" w:rsidRDefault="00E0389B" w:rsidP="00CA2E26">
      <w:pPr>
        <w:autoSpaceDE w:val="0"/>
        <w:autoSpaceDN w:val="0"/>
        <w:adjustRightInd w:val="0"/>
        <w:rPr>
          <w:rFonts w:asciiTheme="minorHAnsi" w:hAnsiTheme="minorHAnsi" w:cstheme="minorHAnsi"/>
        </w:rPr>
      </w:pPr>
      <w:r>
        <w:rPr>
          <w:rFonts w:asciiTheme="minorHAnsi" w:hAnsiTheme="minorHAnsi" w:cstheme="minorHAnsi"/>
        </w:rPr>
        <w:t>A</w:t>
      </w:r>
      <w:r w:rsidRPr="00E0389B">
        <w:rPr>
          <w:rFonts w:asciiTheme="minorHAnsi" w:hAnsiTheme="minorHAnsi" w:cstheme="minorHAnsi"/>
        </w:rPr>
        <w:t xml:space="preserve">ll personal </w:t>
      </w:r>
      <w:r>
        <w:rPr>
          <w:rFonts w:asciiTheme="minorHAnsi" w:hAnsiTheme="minorHAnsi" w:cstheme="minorHAnsi"/>
        </w:rPr>
        <w:t xml:space="preserve">information will be treated in confidence. Scotland Rugby League is compliant with The </w:t>
      </w:r>
      <w:r w:rsidRPr="00E0389B">
        <w:rPr>
          <w:rFonts w:asciiTheme="minorHAnsi" w:hAnsiTheme="minorHAnsi" w:cstheme="minorHAnsi"/>
        </w:rPr>
        <w:t xml:space="preserve"> </w:t>
      </w:r>
      <w:r>
        <w:rPr>
          <w:rFonts w:asciiTheme="minorHAnsi" w:hAnsiTheme="minorHAnsi" w:cstheme="minorHAnsi"/>
        </w:rPr>
        <w:t>GDPR (general data protection) A</w:t>
      </w:r>
      <w:r w:rsidRPr="00E0389B">
        <w:rPr>
          <w:rFonts w:asciiTheme="minorHAnsi" w:hAnsiTheme="minorHAnsi" w:cstheme="minorHAnsi"/>
        </w:rPr>
        <w:t>ct effective 25</w:t>
      </w:r>
      <w:r w:rsidRPr="00E0389B">
        <w:rPr>
          <w:rFonts w:asciiTheme="minorHAnsi" w:hAnsiTheme="minorHAnsi" w:cstheme="minorHAnsi"/>
          <w:vertAlign w:val="superscript"/>
        </w:rPr>
        <w:t>th</w:t>
      </w:r>
      <w:r w:rsidRPr="00E0389B">
        <w:rPr>
          <w:rFonts w:asciiTheme="minorHAnsi" w:hAnsiTheme="minorHAnsi" w:cstheme="minorHAnsi"/>
        </w:rPr>
        <w:t xml:space="preserve"> May 2018. </w:t>
      </w:r>
    </w:p>
    <w:p w14:paraId="4367E63A" w14:textId="77777777" w:rsidR="00E0389B" w:rsidRDefault="00E0389B" w:rsidP="00CA2E26">
      <w:pPr>
        <w:autoSpaceDE w:val="0"/>
        <w:autoSpaceDN w:val="0"/>
        <w:adjustRightInd w:val="0"/>
        <w:rPr>
          <w:rFonts w:asciiTheme="minorHAnsi" w:hAnsiTheme="minorHAnsi" w:cstheme="minorHAnsi"/>
          <w:b/>
        </w:rPr>
      </w:pPr>
    </w:p>
    <w:p w14:paraId="3C8122C6" w14:textId="38C7696B" w:rsidR="00CA2E26" w:rsidRPr="00E0389B" w:rsidRDefault="00CA2E26" w:rsidP="00CA2E26">
      <w:pPr>
        <w:autoSpaceDE w:val="0"/>
        <w:autoSpaceDN w:val="0"/>
        <w:adjustRightInd w:val="0"/>
        <w:rPr>
          <w:rFonts w:asciiTheme="minorHAnsi" w:hAnsiTheme="minorHAnsi" w:cstheme="minorHAnsi"/>
        </w:rPr>
      </w:pPr>
      <w:r w:rsidRPr="00E0389B">
        <w:rPr>
          <w:rFonts w:asciiTheme="minorHAnsi" w:hAnsiTheme="minorHAnsi" w:cstheme="minorHAnsi"/>
        </w:rPr>
        <w:t>Scotland Rugby League reserve</w:t>
      </w:r>
      <w:r w:rsidR="00E0389B" w:rsidRPr="00E0389B">
        <w:rPr>
          <w:rFonts w:asciiTheme="minorHAnsi" w:hAnsiTheme="minorHAnsi" w:cstheme="minorHAnsi"/>
        </w:rPr>
        <w:t xml:space="preserve"> the right to ask any parent, </w:t>
      </w:r>
      <w:r w:rsidRPr="00E0389B">
        <w:rPr>
          <w:rFonts w:asciiTheme="minorHAnsi" w:hAnsiTheme="minorHAnsi" w:cstheme="minorHAnsi"/>
        </w:rPr>
        <w:t>carer</w:t>
      </w:r>
      <w:r w:rsidR="00E0389B" w:rsidRPr="00E0389B">
        <w:rPr>
          <w:rFonts w:asciiTheme="minorHAnsi" w:hAnsiTheme="minorHAnsi" w:cstheme="minorHAnsi"/>
        </w:rPr>
        <w:t xml:space="preserve"> or supporter</w:t>
      </w:r>
      <w:r w:rsidRPr="00E0389B">
        <w:rPr>
          <w:rFonts w:asciiTheme="minorHAnsi" w:hAnsiTheme="minorHAnsi" w:cstheme="minorHAnsi"/>
        </w:rPr>
        <w:t xml:space="preserve"> to leave a training session or event if they are in breach of any aspect of this code of conduct.  </w:t>
      </w:r>
    </w:p>
    <w:p w14:paraId="07F4A0C4" w14:textId="77777777" w:rsidR="00E0389B" w:rsidRDefault="00E0389B" w:rsidP="00CA2E26">
      <w:pPr>
        <w:autoSpaceDE w:val="0"/>
        <w:autoSpaceDN w:val="0"/>
        <w:adjustRightInd w:val="0"/>
        <w:rPr>
          <w:rFonts w:asciiTheme="minorHAnsi" w:hAnsiTheme="minorHAnsi" w:cstheme="minorHAnsi"/>
          <w:b/>
        </w:rPr>
      </w:pPr>
    </w:p>
    <w:p w14:paraId="4EC82F28" w14:textId="77777777" w:rsidR="00E0389B" w:rsidRPr="007D3C28" w:rsidRDefault="00E0389B" w:rsidP="00CA2E26">
      <w:pPr>
        <w:autoSpaceDE w:val="0"/>
        <w:autoSpaceDN w:val="0"/>
        <w:adjustRightInd w:val="0"/>
        <w:rPr>
          <w:rFonts w:asciiTheme="minorHAnsi" w:hAnsiTheme="minorHAnsi" w:cstheme="minorHAnsi"/>
          <w:b/>
        </w:rPr>
      </w:pPr>
    </w:p>
    <w:p w14:paraId="4E4A7E4F" w14:textId="77777777" w:rsidR="00A15740" w:rsidRDefault="000266AF">
      <w:pPr>
        <w:rPr>
          <w:rFonts w:asciiTheme="minorHAnsi" w:hAnsiTheme="minorHAnsi" w:cstheme="minorHAnsi"/>
        </w:rPr>
      </w:pPr>
    </w:p>
    <w:p w14:paraId="5523FE6B" w14:textId="77777777" w:rsidR="00E0389B" w:rsidRDefault="00E0389B" w:rsidP="003173A1">
      <w:pPr>
        <w:pStyle w:val="Default"/>
        <w:rPr>
          <w:i/>
          <w:iCs/>
          <w:sz w:val="23"/>
          <w:szCs w:val="23"/>
        </w:rPr>
      </w:pPr>
    </w:p>
    <w:p w14:paraId="60E432D3" w14:textId="77777777" w:rsidR="00E0389B" w:rsidRDefault="00E0389B" w:rsidP="003173A1">
      <w:pPr>
        <w:pStyle w:val="Default"/>
        <w:rPr>
          <w:i/>
          <w:iCs/>
          <w:sz w:val="23"/>
          <w:szCs w:val="23"/>
        </w:rPr>
      </w:pPr>
    </w:p>
    <w:p w14:paraId="2D7EAE55" w14:textId="77777777" w:rsidR="00E0389B" w:rsidRDefault="00E0389B" w:rsidP="003173A1">
      <w:pPr>
        <w:pStyle w:val="Default"/>
        <w:rPr>
          <w:i/>
          <w:iCs/>
          <w:sz w:val="23"/>
          <w:szCs w:val="23"/>
        </w:rPr>
      </w:pPr>
    </w:p>
    <w:p w14:paraId="6FF2B902" w14:textId="77777777" w:rsidR="00E0389B" w:rsidRDefault="00E0389B" w:rsidP="003173A1">
      <w:pPr>
        <w:pStyle w:val="Default"/>
        <w:rPr>
          <w:i/>
          <w:iCs/>
          <w:sz w:val="23"/>
          <w:szCs w:val="23"/>
        </w:rPr>
      </w:pPr>
    </w:p>
    <w:p w14:paraId="4DB08287" w14:textId="77777777" w:rsidR="00E0389B" w:rsidRDefault="00E0389B" w:rsidP="003173A1">
      <w:pPr>
        <w:pStyle w:val="Default"/>
        <w:rPr>
          <w:i/>
          <w:iCs/>
          <w:sz w:val="23"/>
          <w:szCs w:val="23"/>
        </w:rPr>
      </w:pPr>
    </w:p>
    <w:p w14:paraId="078C582D" w14:textId="77777777" w:rsidR="00E0389B" w:rsidRDefault="00E0389B" w:rsidP="003173A1">
      <w:pPr>
        <w:pStyle w:val="Default"/>
        <w:rPr>
          <w:i/>
          <w:iCs/>
          <w:sz w:val="23"/>
          <w:szCs w:val="23"/>
        </w:rPr>
      </w:pPr>
    </w:p>
    <w:p w14:paraId="2E1F75BD" w14:textId="77777777" w:rsidR="00E0389B" w:rsidRDefault="00E0389B" w:rsidP="003173A1">
      <w:pPr>
        <w:pStyle w:val="Default"/>
        <w:rPr>
          <w:i/>
          <w:iCs/>
          <w:sz w:val="23"/>
          <w:szCs w:val="23"/>
        </w:rPr>
      </w:pPr>
    </w:p>
    <w:p w14:paraId="794B00AA" w14:textId="77777777" w:rsidR="003173A1" w:rsidRDefault="003173A1" w:rsidP="003173A1">
      <w:pPr>
        <w:pStyle w:val="Default"/>
        <w:rPr>
          <w:i/>
          <w:iCs/>
          <w:sz w:val="23"/>
          <w:szCs w:val="23"/>
        </w:rPr>
      </w:pPr>
      <w:r>
        <w:rPr>
          <w:i/>
          <w:iCs/>
          <w:sz w:val="23"/>
          <w:szCs w:val="23"/>
        </w:rPr>
        <w:t xml:space="preserve">I understand and agree to this Code of Conduct and agree that any breach may result in disciplinary action being taken. </w:t>
      </w:r>
    </w:p>
    <w:p w14:paraId="577AA7CC" w14:textId="77777777" w:rsidR="003173A1" w:rsidRDefault="003173A1" w:rsidP="003173A1">
      <w:pPr>
        <w:pStyle w:val="Default"/>
        <w:rPr>
          <w:i/>
          <w:iCs/>
          <w:sz w:val="23"/>
          <w:szCs w:val="23"/>
        </w:rPr>
      </w:pPr>
    </w:p>
    <w:p w14:paraId="4D657072" w14:textId="77777777" w:rsidR="003173A1" w:rsidRDefault="003173A1" w:rsidP="003173A1">
      <w:pPr>
        <w:pStyle w:val="Default"/>
        <w:rPr>
          <w:i/>
          <w:iCs/>
          <w:sz w:val="23"/>
          <w:szCs w:val="23"/>
        </w:rPr>
      </w:pPr>
    </w:p>
    <w:p w14:paraId="0B5703A8" w14:textId="77777777" w:rsidR="003173A1" w:rsidRDefault="003173A1" w:rsidP="003173A1">
      <w:pPr>
        <w:pStyle w:val="Default"/>
        <w:rPr>
          <w:i/>
          <w:iCs/>
          <w:sz w:val="23"/>
          <w:szCs w:val="23"/>
        </w:rPr>
      </w:pPr>
    </w:p>
    <w:p w14:paraId="243402AC" w14:textId="77777777" w:rsidR="003173A1" w:rsidRDefault="003173A1" w:rsidP="003173A1">
      <w:pPr>
        <w:pStyle w:val="Default"/>
        <w:rPr>
          <w:sz w:val="23"/>
          <w:szCs w:val="23"/>
        </w:rPr>
      </w:pPr>
    </w:p>
    <w:tbl>
      <w:tblPr>
        <w:tblStyle w:val="TableGrid"/>
        <w:tblW w:w="9889" w:type="dxa"/>
        <w:tblLook w:val="04A0" w:firstRow="1" w:lastRow="0" w:firstColumn="1" w:lastColumn="0" w:noHBand="0" w:noVBand="1"/>
      </w:tblPr>
      <w:tblGrid>
        <w:gridCol w:w="4643"/>
        <w:gridCol w:w="5246"/>
      </w:tblGrid>
      <w:tr w:rsidR="003173A1" w14:paraId="281F4F81" w14:textId="77777777" w:rsidTr="00CE0F4B">
        <w:tc>
          <w:tcPr>
            <w:tcW w:w="4643" w:type="dxa"/>
          </w:tcPr>
          <w:p w14:paraId="7A5754A0" w14:textId="77777777" w:rsidR="003173A1" w:rsidRDefault="003173A1" w:rsidP="00686C20">
            <w:pPr>
              <w:pStyle w:val="Default"/>
              <w:spacing w:line="480" w:lineRule="auto"/>
              <w:rPr>
                <w:i/>
                <w:iCs/>
                <w:sz w:val="23"/>
                <w:szCs w:val="23"/>
              </w:rPr>
            </w:pPr>
            <w:r>
              <w:rPr>
                <w:i/>
                <w:iCs/>
                <w:sz w:val="23"/>
                <w:szCs w:val="23"/>
              </w:rPr>
              <w:t xml:space="preserve">Signed </w:t>
            </w:r>
          </w:p>
        </w:tc>
        <w:tc>
          <w:tcPr>
            <w:tcW w:w="5246" w:type="dxa"/>
          </w:tcPr>
          <w:p w14:paraId="03567DA8" w14:textId="77777777" w:rsidR="003173A1" w:rsidRDefault="003173A1" w:rsidP="00686C20">
            <w:pPr>
              <w:pStyle w:val="Default"/>
              <w:spacing w:line="480" w:lineRule="auto"/>
              <w:rPr>
                <w:i/>
                <w:iCs/>
                <w:sz w:val="23"/>
                <w:szCs w:val="23"/>
              </w:rPr>
            </w:pPr>
          </w:p>
        </w:tc>
      </w:tr>
      <w:tr w:rsidR="003173A1" w14:paraId="46364B5C" w14:textId="77777777" w:rsidTr="00CE0F4B">
        <w:tc>
          <w:tcPr>
            <w:tcW w:w="4643" w:type="dxa"/>
          </w:tcPr>
          <w:p w14:paraId="5439C78D" w14:textId="77777777" w:rsidR="003173A1" w:rsidRDefault="003173A1" w:rsidP="00686C20">
            <w:pPr>
              <w:pStyle w:val="Default"/>
              <w:spacing w:line="480" w:lineRule="auto"/>
              <w:rPr>
                <w:i/>
                <w:iCs/>
                <w:sz w:val="23"/>
                <w:szCs w:val="23"/>
              </w:rPr>
            </w:pPr>
            <w:r>
              <w:rPr>
                <w:i/>
                <w:iCs/>
                <w:sz w:val="23"/>
                <w:szCs w:val="23"/>
              </w:rPr>
              <w:t>Name (please print)</w:t>
            </w:r>
          </w:p>
        </w:tc>
        <w:tc>
          <w:tcPr>
            <w:tcW w:w="5246" w:type="dxa"/>
          </w:tcPr>
          <w:p w14:paraId="47A95532" w14:textId="77777777" w:rsidR="003173A1" w:rsidRDefault="003173A1" w:rsidP="00686C20">
            <w:pPr>
              <w:pStyle w:val="Default"/>
              <w:spacing w:line="480" w:lineRule="auto"/>
              <w:rPr>
                <w:i/>
                <w:iCs/>
                <w:sz w:val="23"/>
                <w:szCs w:val="23"/>
              </w:rPr>
            </w:pPr>
          </w:p>
        </w:tc>
      </w:tr>
      <w:tr w:rsidR="003173A1" w14:paraId="41A0E24C" w14:textId="77777777" w:rsidTr="00CE0F4B">
        <w:tc>
          <w:tcPr>
            <w:tcW w:w="4643" w:type="dxa"/>
          </w:tcPr>
          <w:p w14:paraId="2BF5ED5A" w14:textId="77777777" w:rsidR="003173A1" w:rsidRDefault="003173A1" w:rsidP="00686C20">
            <w:pPr>
              <w:pStyle w:val="Default"/>
              <w:spacing w:line="480" w:lineRule="auto"/>
              <w:rPr>
                <w:i/>
                <w:iCs/>
                <w:sz w:val="23"/>
                <w:szCs w:val="23"/>
              </w:rPr>
            </w:pPr>
            <w:r>
              <w:rPr>
                <w:i/>
                <w:iCs/>
                <w:sz w:val="23"/>
                <w:szCs w:val="23"/>
              </w:rPr>
              <w:t xml:space="preserve">Date </w:t>
            </w:r>
          </w:p>
        </w:tc>
        <w:tc>
          <w:tcPr>
            <w:tcW w:w="5246" w:type="dxa"/>
          </w:tcPr>
          <w:p w14:paraId="149F62E0" w14:textId="77777777" w:rsidR="003173A1" w:rsidRDefault="003173A1" w:rsidP="00686C20">
            <w:pPr>
              <w:pStyle w:val="Default"/>
              <w:spacing w:line="480" w:lineRule="auto"/>
              <w:rPr>
                <w:i/>
                <w:iCs/>
                <w:sz w:val="23"/>
                <w:szCs w:val="23"/>
              </w:rPr>
            </w:pPr>
          </w:p>
        </w:tc>
      </w:tr>
      <w:tr w:rsidR="003173A1" w14:paraId="78F77F01" w14:textId="77777777" w:rsidTr="00CE0F4B">
        <w:tc>
          <w:tcPr>
            <w:tcW w:w="9889" w:type="dxa"/>
            <w:gridSpan w:val="2"/>
          </w:tcPr>
          <w:p w14:paraId="54165CEB" w14:textId="626FF678" w:rsidR="003173A1" w:rsidRDefault="005643C2" w:rsidP="00686C20">
            <w:pPr>
              <w:pStyle w:val="Default"/>
              <w:spacing w:line="480" w:lineRule="auto"/>
              <w:rPr>
                <w:i/>
                <w:iCs/>
                <w:sz w:val="23"/>
                <w:szCs w:val="23"/>
              </w:rPr>
            </w:pPr>
            <w:r>
              <w:rPr>
                <w:i/>
                <w:iCs/>
                <w:sz w:val="23"/>
                <w:szCs w:val="23"/>
              </w:rPr>
              <w:t>Scotland Rugby League is complaint with the GDPR data protection act of May 2018</w:t>
            </w:r>
          </w:p>
        </w:tc>
      </w:tr>
    </w:tbl>
    <w:p w14:paraId="49D04F2F" w14:textId="77777777" w:rsidR="003173A1" w:rsidRPr="00130D0C" w:rsidRDefault="003173A1" w:rsidP="003173A1">
      <w:pPr>
        <w:pStyle w:val="Default"/>
        <w:rPr>
          <w:rFonts w:asciiTheme="minorHAnsi" w:hAnsiTheme="minorHAnsi" w:cstheme="minorHAnsi"/>
        </w:rPr>
      </w:pPr>
    </w:p>
    <w:p w14:paraId="10C6A890" w14:textId="77777777" w:rsidR="003173A1" w:rsidRPr="007D3C28" w:rsidRDefault="003173A1">
      <w:pPr>
        <w:rPr>
          <w:rFonts w:asciiTheme="minorHAnsi" w:hAnsiTheme="minorHAnsi" w:cstheme="minorHAnsi"/>
        </w:rPr>
      </w:pPr>
    </w:p>
    <w:sectPr w:rsidR="003173A1" w:rsidRPr="007D3C28" w:rsidSect="007E70E1">
      <w:headerReference w:type="default" r:id="rId7"/>
      <w:footerReference w:type="default" r:id="rId8"/>
      <w:pgSz w:w="11906" w:h="16838" w:code="9"/>
      <w:pgMar w:top="567" w:right="1134" w:bottom="56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CD3E0" w14:textId="77777777" w:rsidR="000266AF" w:rsidRDefault="000266AF">
      <w:r>
        <w:separator/>
      </w:r>
    </w:p>
  </w:endnote>
  <w:endnote w:type="continuationSeparator" w:id="0">
    <w:p w14:paraId="112E7A9E" w14:textId="77777777" w:rsidR="000266AF" w:rsidRDefault="0002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ericana">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0D31F" w14:textId="30CEFB76" w:rsidR="007D3C28" w:rsidRDefault="007D3C28">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SRL</w:t>
    </w:r>
    <w:r w:rsidR="00A02617">
      <w:rPr>
        <w:rFonts w:asciiTheme="majorHAnsi" w:eastAsiaTheme="majorEastAsia" w:hAnsiTheme="majorHAnsi" w:cstheme="majorBidi"/>
      </w:rPr>
      <w:t>003-03</w:t>
    </w:r>
    <w:r>
      <w:rPr>
        <w:rFonts w:asciiTheme="majorHAnsi" w:eastAsiaTheme="majorEastAsia" w:hAnsiTheme="majorHAnsi" w:cstheme="majorBidi"/>
      </w:rPr>
      <w:tab/>
      <w:t>scotland rugby league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6F2F85" w:rsidRPr="006F2F85">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CD7B9F4" w14:textId="77777777" w:rsidR="007D3C28" w:rsidRDefault="007D3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F6E0C" w14:textId="77777777" w:rsidR="000266AF" w:rsidRDefault="000266AF">
      <w:r>
        <w:separator/>
      </w:r>
    </w:p>
  </w:footnote>
  <w:footnote w:type="continuationSeparator" w:id="0">
    <w:p w14:paraId="6578D46F" w14:textId="77777777" w:rsidR="000266AF" w:rsidRDefault="0002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4B2FD" w14:textId="2D574C88" w:rsidR="007D3C28" w:rsidRDefault="007D3C28" w:rsidP="007D3C28">
    <w:pPr>
      <w:pStyle w:val="Header"/>
      <w:jc w:val="right"/>
    </w:pPr>
    <w:r>
      <w:rPr>
        <w:rFonts w:cs="Arial"/>
        <w:noProof/>
        <w:lang w:eastAsia="en-GB"/>
      </w:rPr>
      <w:drawing>
        <wp:anchor distT="0" distB="0" distL="114300" distR="114300" simplePos="0" relativeHeight="251659264" behindDoc="1" locked="0" layoutInCell="1" allowOverlap="1" wp14:anchorId="4AE2D970" wp14:editId="1DA80712">
          <wp:simplePos x="0" y="0"/>
          <wp:positionH relativeFrom="column">
            <wp:posOffset>5191898</wp:posOffset>
          </wp:positionH>
          <wp:positionV relativeFrom="paragraph">
            <wp:posOffset>-310763</wp:posOffset>
          </wp:positionV>
          <wp:extent cx="1165860" cy="1295400"/>
          <wp:effectExtent l="0" t="0" r="0" b="0"/>
          <wp:wrapThrough wrapText="bothSides">
            <wp:wrapPolygon edited="0">
              <wp:start x="6706" y="0"/>
              <wp:lineTo x="1765" y="2859"/>
              <wp:lineTo x="353" y="4129"/>
              <wp:lineTo x="353" y="6353"/>
              <wp:lineTo x="1765" y="10482"/>
              <wp:lineTo x="4235" y="10800"/>
              <wp:lineTo x="2824" y="12388"/>
              <wp:lineTo x="0" y="15882"/>
              <wp:lineTo x="0" y="16835"/>
              <wp:lineTo x="1412" y="20012"/>
              <wp:lineTo x="19765" y="20012"/>
              <wp:lineTo x="21176" y="16200"/>
              <wp:lineTo x="21176" y="15882"/>
              <wp:lineTo x="17647" y="10800"/>
              <wp:lineTo x="20471" y="10482"/>
              <wp:lineTo x="21176" y="6353"/>
              <wp:lineTo x="20824" y="4447"/>
              <wp:lineTo x="18353" y="2224"/>
              <wp:lineTo x="14824" y="0"/>
              <wp:lineTo x="670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land B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860" cy="1295400"/>
                  </a:xfrm>
                  <a:prstGeom prst="rect">
                    <a:avLst/>
                  </a:prstGeom>
                </pic:spPr>
              </pic:pic>
            </a:graphicData>
          </a:graphic>
          <wp14:sizeRelH relativeFrom="page">
            <wp14:pctWidth>0</wp14:pctWidth>
          </wp14:sizeRelH>
          <wp14:sizeRelV relativeFrom="page">
            <wp14:pctHeight>0</wp14:pctHeight>
          </wp14:sizeRelV>
        </wp:anchor>
      </w:drawing>
    </w:r>
  </w:p>
  <w:p w14:paraId="164AE42F" w14:textId="77777777" w:rsidR="00BE4D40" w:rsidRDefault="0002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7B66B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1525F3"/>
    <w:multiLevelType w:val="hybridMultilevel"/>
    <w:tmpl w:val="F816F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4E620B"/>
    <w:multiLevelType w:val="hybridMultilevel"/>
    <w:tmpl w:val="68BEC18C"/>
    <w:lvl w:ilvl="0" w:tplc="B060E47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8B"/>
    <w:rsid w:val="000266AF"/>
    <w:rsid w:val="00132FA1"/>
    <w:rsid w:val="001A58A1"/>
    <w:rsid w:val="002523FA"/>
    <w:rsid w:val="003173A1"/>
    <w:rsid w:val="003507AC"/>
    <w:rsid w:val="00382E4C"/>
    <w:rsid w:val="005643C2"/>
    <w:rsid w:val="005C0998"/>
    <w:rsid w:val="00686C20"/>
    <w:rsid w:val="006E6607"/>
    <w:rsid w:val="006F2F85"/>
    <w:rsid w:val="00740883"/>
    <w:rsid w:val="0075613C"/>
    <w:rsid w:val="007D3C28"/>
    <w:rsid w:val="008B4DB7"/>
    <w:rsid w:val="0090018C"/>
    <w:rsid w:val="00952898"/>
    <w:rsid w:val="00A02617"/>
    <w:rsid w:val="00A10981"/>
    <w:rsid w:val="00A65366"/>
    <w:rsid w:val="00AA10A0"/>
    <w:rsid w:val="00B104FE"/>
    <w:rsid w:val="00B56237"/>
    <w:rsid w:val="00BC764E"/>
    <w:rsid w:val="00C33A8B"/>
    <w:rsid w:val="00C76689"/>
    <w:rsid w:val="00CA2E26"/>
    <w:rsid w:val="00D315EF"/>
    <w:rsid w:val="00E0389B"/>
    <w:rsid w:val="00E17974"/>
    <w:rsid w:val="00E2077D"/>
    <w:rsid w:val="00EB4043"/>
    <w:rsid w:val="00FC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EBE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A8B"/>
    <w:pPr>
      <w:jc w:val="both"/>
    </w:pPr>
    <w:rPr>
      <w:rFonts w:ascii="Arial" w:eastAsiaTheme="minorHAnsi" w:hAnsi="Arial" w:cstheme="minorBidi"/>
      <w:sz w:val="22"/>
      <w:szCs w:val="22"/>
      <w:lang w:val="en-GB"/>
    </w:rPr>
  </w:style>
  <w:style w:type="paragraph" w:styleId="Heading1">
    <w:name w:val="heading 1"/>
    <w:basedOn w:val="Normal"/>
    <w:next w:val="Normal"/>
    <w:link w:val="Heading1Char"/>
    <w:uiPriority w:val="9"/>
    <w:qFormat/>
    <w:rsid w:val="00C76689"/>
    <w:pPr>
      <w:keepNext/>
      <w:pBdr>
        <w:top w:val="single" w:sz="4" w:space="1" w:color="auto"/>
        <w:left w:val="single" w:sz="4" w:space="4" w:color="auto"/>
        <w:bottom w:val="single" w:sz="4" w:space="1" w:color="auto"/>
        <w:right w:val="single" w:sz="4" w:space="4" w:color="auto"/>
      </w:pBdr>
      <w:jc w:val="center"/>
      <w:outlineLvl w:val="0"/>
    </w:pPr>
    <w:rPr>
      <w:b/>
      <w:noProof/>
    </w:rPr>
  </w:style>
  <w:style w:type="paragraph" w:styleId="Heading2">
    <w:name w:val="heading 2"/>
    <w:basedOn w:val="Normal"/>
    <w:next w:val="Normal"/>
    <w:link w:val="Heading2Char"/>
    <w:qFormat/>
    <w:rsid w:val="00C76689"/>
    <w:pPr>
      <w:keepNext/>
      <w:outlineLvl w:val="1"/>
    </w:pPr>
    <w:rPr>
      <w:sz w:val="52"/>
    </w:rPr>
  </w:style>
  <w:style w:type="paragraph" w:styleId="Heading3">
    <w:name w:val="heading 3"/>
    <w:basedOn w:val="Normal"/>
    <w:next w:val="Normal"/>
    <w:link w:val="Heading3Char"/>
    <w:qFormat/>
    <w:rsid w:val="00C76689"/>
    <w:pPr>
      <w:keepNext/>
      <w:outlineLvl w:val="2"/>
    </w:pPr>
    <w:rPr>
      <w:sz w:val="32"/>
    </w:rPr>
  </w:style>
  <w:style w:type="paragraph" w:styleId="Heading4">
    <w:name w:val="heading 4"/>
    <w:basedOn w:val="Normal"/>
    <w:next w:val="Normal"/>
    <w:link w:val="Heading4Char"/>
    <w:qFormat/>
    <w:rsid w:val="00C76689"/>
    <w:pPr>
      <w:keepNext/>
      <w:outlineLvl w:val="3"/>
    </w:pPr>
    <w:rPr>
      <w:b/>
      <w:snapToGrid w:val="0"/>
      <w:color w:val="FF0000"/>
      <w:sz w:val="32"/>
      <w:lang w:val="en-US"/>
    </w:rPr>
  </w:style>
  <w:style w:type="paragraph" w:styleId="Heading5">
    <w:name w:val="heading 5"/>
    <w:basedOn w:val="Normal"/>
    <w:next w:val="Normal"/>
    <w:link w:val="Heading5Char"/>
    <w:qFormat/>
    <w:rsid w:val="00C76689"/>
    <w:pPr>
      <w:keepNext/>
      <w:outlineLvl w:val="4"/>
    </w:pPr>
    <w:rPr>
      <w:rFonts w:ascii="Americana" w:hAnsi="Americana"/>
      <w:b/>
      <w:snapToGrid w:val="0"/>
      <w:color w:val="000000"/>
      <w:sz w:val="28"/>
      <w:lang w:val="en-US"/>
    </w:rPr>
  </w:style>
  <w:style w:type="paragraph" w:styleId="Heading6">
    <w:name w:val="heading 6"/>
    <w:basedOn w:val="Normal"/>
    <w:next w:val="Normal"/>
    <w:link w:val="Heading6Char"/>
    <w:qFormat/>
    <w:rsid w:val="00C76689"/>
    <w:pPr>
      <w:keepNext/>
      <w:outlineLvl w:val="5"/>
    </w:pPr>
    <w:rPr>
      <w:snapToGrid w:val="0"/>
      <w:color w:val="000000"/>
      <w:sz w:val="24"/>
      <w:lang w:val="en-US"/>
    </w:rPr>
  </w:style>
  <w:style w:type="paragraph" w:styleId="Heading7">
    <w:name w:val="heading 7"/>
    <w:basedOn w:val="Normal"/>
    <w:next w:val="Normal"/>
    <w:link w:val="Heading7Char"/>
    <w:qFormat/>
    <w:rsid w:val="00C76689"/>
    <w:pPr>
      <w:keepNext/>
      <w:outlineLvl w:val="6"/>
    </w:pPr>
    <w:rPr>
      <w:b/>
      <w:snapToGrid w:val="0"/>
      <w:sz w:val="32"/>
      <w:lang w:val="en-US"/>
    </w:rPr>
  </w:style>
  <w:style w:type="paragraph" w:styleId="Heading8">
    <w:name w:val="heading 8"/>
    <w:basedOn w:val="Normal"/>
    <w:next w:val="Normal"/>
    <w:link w:val="Heading8Char"/>
    <w:qFormat/>
    <w:rsid w:val="00C76689"/>
    <w:pPr>
      <w:keepNext/>
      <w:outlineLvl w:val="7"/>
    </w:pPr>
    <w:rPr>
      <w:rFonts w:ascii="Americana" w:hAnsi="Americana"/>
      <w:snapToGrid w:val="0"/>
      <w:color w:val="000000"/>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689"/>
    <w:rPr>
      <w:b/>
      <w:noProof/>
      <w:lang w:val="en-GB" w:eastAsia="ja-JP"/>
    </w:rPr>
  </w:style>
  <w:style w:type="character" w:customStyle="1" w:styleId="Heading2Char">
    <w:name w:val="Heading 2 Char"/>
    <w:basedOn w:val="DefaultParagraphFont"/>
    <w:link w:val="Heading2"/>
    <w:rsid w:val="00C76689"/>
    <w:rPr>
      <w:sz w:val="52"/>
      <w:lang w:val="en-GB" w:eastAsia="ja-JP"/>
    </w:rPr>
  </w:style>
  <w:style w:type="character" w:customStyle="1" w:styleId="Heading3Char">
    <w:name w:val="Heading 3 Char"/>
    <w:basedOn w:val="DefaultParagraphFont"/>
    <w:link w:val="Heading3"/>
    <w:rsid w:val="00C76689"/>
    <w:rPr>
      <w:rFonts w:ascii="Arial" w:hAnsi="Arial"/>
      <w:sz w:val="32"/>
      <w:lang w:val="en-GB" w:eastAsia="ja-JP"/>
    </w:rPr>
  </w:style>
  <w:style w:type="character" w:customStyle="1" w:styleId="Heading4Char">
    <w:name w:val="Heading 4 Char"/>
    <w:basedOn w:val="DefaultParagraphFont"/>
    <w:link w:val="Heading4"/>
    <w:rsid w:val="00C76689"/>
    <w:rPr>
      <w:rFonts w:ascii="Arial" w:hAnsi="Arial"/>
      <w:b/>
      <w:snapToGrid w:val="0"/>
      <w:color w:val="FF0000"/>
      <w:sz w:val="32"/>
    </w:rPr>
  </w:style>
  <w:style w:type="character" w:customStyle="1" w:styleId="Heading5Char">
    <w:name w:val="Heading 5 Char"/>
    <w:basedOn w:val="DefaultParagraphFont"/>
    <w:link w:val="Heading5"/>
    <w:rsid w:val="00C76689"/>
    <w:rPr>
      <w:rFonts w:ascii="Americana" w:hAnsi="Americana"/>
      <w:b/>
      <w:snapToGrid w:val="0"/>
      <w:color w:val="000000"/>
      <w:sz w:val="28"/>
    </w:rPr>
  </w:style>
  <w:style w:type="character" w:customStyle="1" w:styleId="Heading6Char">
    <w:name w:val="Heading 6 Char"/>
    <w:basedOn w:val="DefaultParagraphFont"/>
    <w:link w:val="Heading6"/>
    <w:rsid w:val="00C76689"/>
    <w:rPr>
      <w:rFonts w:ascii="Arial" w:hAnsi="Arial"/>
      <w:snapToGrid w:val="0"/>
      <w:color w:val="000000"/>
      <w:sz w:val="24"/>
    </w:rPr>
  </w:style>
  <w:style w:type="character" w:customStyle="1" w:styleId="Heading7Char">
    <w:name w:val="Heading 7 Char"/>
    <w:basedOn w:val="DefaultParagraphFont"/>
    <w:link w:val="Heading7"/>
    <w:rsid w:val="00C76689"/>
    <w:rPr>
      <w:rFonts w:ascii="Arial" w:hAnsi="Arial"/>
      <w:b/>
      <w:snapToGrid w:val="0"/>
      <w:sz w:val="32"/>
    </w:rPr>
  </w:style>
  <w:style w:type="character" w:customStyle="1" w:styleId="Heading8Char">
    <w:name w:val="Heading 8 Char"/>
    <w:basedOn w:val="DefaultParagraphFont"/>
    <w:link w:val="Heading8"/>
    <w:rsid w:val="00C76689"/>
    <w:rPr>
      <w:rFonts w:ascii="Americana" w:hAnsi="Americana"/>
      <w:snapToGrid w:val="0"/>
      <w:color w:val="000000"/>
      <w:sz w:val="32"/>
    </w:rPr>
  </w:style>
  <w:style w:type="paragraph" w:styleId="Title">
    <w:name w:val="Title"/>
    <w:basedOn w:val="Normal"/>
    <w:link w:val="TitleChar"/>
    <w:qFormat/>
    <w:rsid w:val="00C76689"/>
    <w:pPr>
      <w:jc w:val="center"/>
    </w:pPr>
    <w:rPr>
      <w:rFonts w:ascii="Comic Sans MS" w:hAnsi="Comic Sans MS"/>
      <w:sz w:val="24"/>
      <w:szCs w:val="24"/>
      <w:u w:val="single"/>
      <w:lang w:val="en-US"/>
    </w:rPr>
  </w:style>
  <w:style w:type="character" w:customStyle="1" w:styleId="TitleChar">
    <w:name w:val="Title Char"/>
    <w:link w:val="Title"/>
    <w:rsid w:val="00C76689"/>
    <w:rPr>
      <w:rFonts w:ascii="Comic Sans MS" w:hAnsi="Comic Sans MS"/>
      <w:sz w:val="24"/>
      <w:szCs w:val="24"/>
      <w:u w:val="single"/>
    </w:rPr>
  </w:style>
  <w:style w:type="paragraph" w:styleId="Subtitle">
    <w:name w:val="Subtitle"/>
    <w:basedOn w:val="Normal"/>
    <w:link w:val="SubtitleChar"/>
    <w:qFormat/>
    <w:rsid w:val="00C76689"/>
    <w:pPr>
      <w:jc w:val="center"/>
    </w:pPr>
    <w:rPr>
      <w:rFonts w:ascii="Comic Sans MS" w:hAnsi="Comic Sans MS"/>
      <w:sz w:val="24"/>
      <w:szCs w:val="24"/>
      <w:u w:val="single"/>
      <w:lang w:val="en-US"/>
    </w:rPr>
  </w:style>
  <w:style w:type="character" w:customStyle="1" w:styleId="SubtitleChar">
    <w:name w:val="Subtitle Char"/>
    <w:link w:val="Subtitle"/>
    <w:rsid w:val="00C76689"/>
    <w:rPr>
      <w:rFonts w:ascii="Comic Sans MS" w:hAnsi="Comic Sans MS"/>
      <w:sz w:val="24"/>
      <w:szCs w:val="24"/>
      <w:u w:val="single"/>
    </w:rPr>
  </w:style>
  <w:style w:type="paragraph" w:styleId="NoSpacing">
    <w:name w:val="No Spacing"/>
    <w:qFormat/>
    <w:rsid w:val="00C76689"/>
    <w:rPr>
      <w:rFonts w:ascii="Calibri" w:hAnsi="Calibri"/>
      <w:sz w:val="22"/>
      <w:szCs w:val="22"/>
      <w:lang w:val="en-GB"/>
    </w:rPr>
  </w:style>
  <w:style w:type="paragraph" w:styleId="ListParagraph">
    <w:name w:val="List Paragraph"/>
    <w:basedOn w:val="Normal"/>
    <w:uiPriority w:val="34"/>
    <w:qFormat/>
    <w:rsid w:val="00C76689"/>
    <w:pPr>
      <w:ind w:left="720"/>
    </w:pPr>
  </w:style>
  <w:style w:type="paragraph" w:styleId="Header">
    <w:name w:val="header"/>
    <w:basedOn w:val="Normal"/>
    <w:link w:val="HeaderChar"/>
    <w:uiPriority w:val="99"/>
    <w:unhideWhenUsed/>
    <w:rsid w:val="00C33A8B"/>
    <w:pPr>
      <w:tabs>
        <w:tab w:val="center" w:pos="4513"/>
        <w:tab w:val="right" w:pos="9026"/>
      </w:tabs>
    </w:pPr>
  </w:style>
  <w:style w:type="character" w:customStyle="1" w:styleId="HeaderChar">
    <w:name w:val="Header Char"/>
    <w:basedOn w:val="DefaultParagraphFont"/>
    <w:link w:val="Header"/>
    <w:uiPriority w:val="99"/>
    <w:rsid w:val="00C33A8B"/>
    <w:rPr>
      <w:rFonts w:ascii="Arial" w:eastAsiaTheme="minorHAnsi" w:hAnsi="Arial" w:cstheme="minorBidi"/>
      <w:sz w:val="22"/>
      <w:szCs w:val="22"/>
      <w:lang w:val="en-GB"/>
    </w:rPr>
  </w:style>
  <w:style w:type="paragraph" w:styleId="Footer">
    <w:name w:val="footer"/>
    <w:basedOn w:val="Normal"/>
    <w:link w:val="FooterChar"/>
    <w:uiPriority w:val="99"/>
    <w:unhideWhenUsed/>
    <w:rsid w:val="00C33A8B"/>
    <w:pPr>
      <w:tabs>
        <w:tab w:val="center" w:pos="4513"/>
        <w:tab w:val="right" w:pos="9026"/>
      </w:tabs>
    </w:pPr>
  </w:style>
  <w:style w:type="character" w:customStyle="1" w:styleId="FooterChar">
    <w:name w:val="Footer Char"/>
    <w:basedOn w:val="DefaultParagraphFont"/>
    <w:link w:val="Footer"/>
    <w:uiPriority w:val="99"/>
    <w:rsid w:val="00C33A8B"/>
    <w:rPr>
      <w:rFonts w:ascii="Arial" w:eastAsiaTheme="minorHAnsi" w:hAnsi="Arial" w:cstheme="minorBidi"/>
      <w:sz w:val="22"/>
      <w:szCs w:val="22"/>
      <w:lang w:val="en-GB"/>
    </w:rPr>
  </w:style>
  <w:style w:type="paragraph" w:styleId="BalloonText">
    <w:name w:val="Balloon Text"/>
    <w:basedOn w:val="Normal"/>
    <w:link w:val="BalloonTextChar"/>
    <w:uiPriority w:val="99"/>
    <w:semiHidden/>
    <w:unhideWhenUsed/>
    <w:rsid w:val="007D3C28"/>
    <w:rPr>
      <w:rFonts w:ascii="Tahoma" w:hAnsi="Tahoma" w:cs="Tahoma"/>
      <w:sz w:val="16"/>
      <w:szCs w:val="16"/>
    </w:rPr>
  </w:style>
  <w:style w:type="character" w:customStyle="1" w:styleId="BalloonTextChar">
    <w:name w:val="Balloon Text Char"/>
    <w:basedOn w:val="DefaultParagraphFont"/>
    <w:link w:val="BalloonText"/>
    <w:uiPriority w:val="99"/>
    <w:semiHidden/>
    <w:rsid w:val="007D3C28"/>
    <w:rPr>
      <w:rFonts w:ascii="Tahoma" w:eastAsiaTheme="minorHAnsi" w:hAnsi="Tahoma" w:cs="Tahoma"/>
      <w:sz w:val="16"/>
      <w:szCs w:val="16"/>
      <w:lang w:val="en-GB"/>
    </w:rPr>
  </w:style>
  <w:style w:type="paragraph" w:customStyle="1" w:styleId="Default">
    <w:name w:val="Default"/>
    <w:rsid w:val="003173A1"/>
    <w:pPr>
      <w:autoSpaceDE w:val="0"/>
      <w:autoSpaceDN w:val="0"/>
      <w:adjustRightInd w:val="0"/>
    </w:pPr>
    <w:rPr>
      <w:rFonts w:ascii="Calibri" w:hAnsi="Calibri" w:cs="Calibri"/>
      <w:color w:val="000000"/>
      <w:sz w:val="24"/>
      <w:szCs w:val="24"/>
      <w:lang w:val="en-GB"/>
    </w:rPr>
  </w:style>
  <w:style w:type="table" w:styleId="TableGrid">
    <w:name w:val="Table Grid"/>
    <w:basedOn w:val="TableNormal"/>
    <w:uiPriority w:val="39"/>
    <w:rsid w:val="00317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2288</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vt:lpstr>
      <vt:lpstr/>
      <vt:lpstr>Code of Conduct – Parents and Carers</vt:lpstr>
      <vt:lpstr/>
      <vt:lpstr/>
      <vt:lpstr/>
      <vt: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Hogg</dc:creator>
  <cp:keywords/>
  <dc:description/>
  <cp:lastModifiedBy>CRUICKSHANK Ollie</cp:lastModifiedBy>
  <cp:revision>4</cp:revision>
  <dcterms:created xsi:type="dcterms:W3CDTF">2018-06-20T16:31:00Z</dcterms:created>
  <dcterms:modified xsi:type="dcterms:W3CDTF">2022-02-09T19:40:00Z</dcterms:modified>
</cp:coreProperties>
</file>