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81CE7" w14:textId="7C407ACF" w:rsidR="00FB62AC" w:rsidRDefault="00EC2F5A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9CBB83C" wp14:editId="10B3CEE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122368" cy="644508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TP-COVID19-infographic-from-Home-Country-Institutes-of-Sport-scaled (Nov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2368" cy="64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B62AC" w:rsidSect="003C70E3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C49C" w14:textId="77777777" w:rsidR="00EC2F5A" w:rsidRDefault="00EC2F5A" w:rsidP="00EC2F5A">
      <w:pPr>
        <w:spacing w:after="0" w:line="240" w:lineRule="auto"/>
      </w:pPr>
      <w:r>
        <w:separator/>
      </w:r>
    </w:p>
  </w:endnote>
  <w:endnote w:type="continuationSeparator" w:id="0">
    <w:p w14:paraId="7D97B27F" w14:textId="77777777" w:rsidR="00EC2F5A" w:rsidRDefault="00EC2F5A" w:rsidP="00EC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76BD4" w14:textId="77777777" w:rsidR="00EC2F5A" w:rsidRDefault="00EC2F5A" w:rsidP="00EC2F5A">
      <w:pPr>
        <w:spacing w:after="0" w:line="240" w:lineRule="auto"/>
      </w:pPr>
      <w:r>
        <w:separator/>
      </w:r>
    </w:p>
  </w:footnote>
  <w:footnote w:type="continuationSeparator" w:id="0">
    <w:p w14:paraId="4AF32927" w14:textId="77777777" w:rsidR="00EC2F5A" w:rsidRDefault="00EC2F5A" w:rsidP="00EC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E9D09" w14:textId="7F1B4B77" w:rsidR="00EC2F5A" w:rsidRDefault="00EC2F5A">
    <w:pPr>
      <w:pStyle w:val="Header"/>
    </w:pPr>
    <w:r>
      <w:t>Appendix 14 – HCIS COVID-19 Graduated Return to Sport Protocol</w:t>
    </w:r>
  </w:p>
  <w:p w14:paraId="4C881C6F" w14:textId="77777777" w:rsidR="00EC2F5A" w:rsidRDefault="00EC2F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5A"/>
    <w:rsid w:val="003C70E3"/>
    <w:rsid w:val="00EC2F5A"/>
    <w:rsid w:val="00FB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30FB6"/>
  <w15:chartTrackingRefBased/>
  <w15:docId w15:val="{1489D378-AE61-45D1-BAFD-DD67405E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F5A"/>
  </w:style>
  <w:style w:type="paragraph" w:styleId="Footer">
    <w:name w:val="footer"/>
    <w:basedOn w:val="Normal"/>
    <w:link w:val="FooterChar"/>
    <w:uiPriority w:val="99"/>
    <w:unhideWhenUsed/>
    <w:rsid w:val="00EC2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2DC6D56672C498A5633A4D9BDC5E8" ma:contentTypeVersion="8" ma:contentTypeDescription="Create a new document." ma:contentTypeScope="" ma:versionID="d5f60be5ff9a6f5530845947f3f31989">
  <xsd:schema xmlns:xsd="http://www.w3.org/2001/XMLSchema" xmlns:xs="http://www.w3.org/2001/XMLSchema" xmlns:p="http://schemas.microsoft.com/office/2006/metadata/properties" xmlns:ns2="dd221d99-fa6c-4ea8-81db-e4a36ca29c8f" targetNamespace="http://schemas.microsoft.com/office/2006/metadata/properties" ma:root="true" ma:fieldsID="beebe2babe52d16eeaeb1801258c195c" ns2:_="">
    <xsd:import namespace="dd221d99-fa6c-4ea8-81db-e4a36ca29c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21d99-fa6c-4ea8-81db-e4a36ca29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F3ADE8-2AD3-44BA-93D9-9A292AA00F64}">
  <ds:schemaRefs>
    <ds:schemaRef ds:uri="http://purl.org/dc/elements/1.1/"/>
    <ds:schemaRef ds:uri="http://schemas.microsoft.com/office/2006/metadata/properties"/>
    <ds:schemaRef ds:uri="dd221d99-fa6c-4ea8-81db-e4a36ca29c8f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FFDA8AB-55E2-406B-B38E-5C1CD40D7B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9FA001-CBB2-47BC-A663-0AA4B4482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21d99-fa6c-4ea8-81db-e4a36ca29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Bunce</dc:creator>
  <cp:keywords/>
  <dc:description/>
  <cp:lastModifiedBy>CRUICKSHANK Ollie</cp:lastModifiedBy>
  <cp:revision>2</cp:revision>
  <dcterms:created xsi:type="dcterms:W3CDTF">2020-12-01T16:54:00Z</dcterms:created>
  <dcterms:modified xsi:type="dcterms:W3CDTF">2021-05-04T09:50:00Z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0x01010047D2DC6D56672C498A5633A4D9BDC5E8</vt:lpwstr>
  </property>
</Properties>
</file>