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Budget Nordiska 2018 Göteborg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Mellanårsmöte</w:t>
        <w:tab/>
        <w:tab/>
        <w:tab/>
        <w:t xml:space="preserve">45.000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Fotboll </w:t>
        <w:tab/>
        <w:tab/>
        <w:tab/>
        <w:tab/>
        <w:t xml:space="preserve">35000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Innebandy</w:t>
        <w:tab/>
        <w:tab/>
        <w:tab/>
        <w:tab/>
        <w:t xml:space="preserve">10.000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Löpning</w:t>
        <w:tab/>
        <w:tab/>
        <w:tab/>
        <w:tab/>
        <w:t xml:space="preserve">10.000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Boule</w:t>
        <w:tab/>
        <w:tab/>
        <w:tab/>
        <w:tab/>
        <w:tab/>
        <w:t xml:space="preserve">10.000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Bankett</w:t>
        <w:tab/>
        <w:tab/>
        <w:tab/>
        <w:tab/>
        <w:t xml:space="preserve">150.000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Transport &amp; Busskort</w:t>
        <w:tab/>
        <w:tab/>
        <w:t xml:space="preserve">60.000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Medaljer</w:t>
        <w:tab/>
        <w:tab/>
        <w:tab/>
        <w:tab/>
        <w:t xml:space="preserve">15.000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Grillkväll gårda                </w:t>
        <w:tab/>
        <w:tab/>
        <w:t xml:space="preserve">10.000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Diverse / Handkassa</w:t>
        <w:tab/>
        <w:tab/>
        <w:t xml:space="preserve">30.000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TOT</w:t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Allt / 300</w:t>
        <w:tab/>
        <w:tab/>
        <w:tab/>
        <w:tab/>
        <w:t xml:space="preserve">1.250 Kr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Boende 4bädd Hotell / natt</w:t>
        <w:tab/>
        <w:tab/>
        <w:tab/>
        <w:tab/>
        <w:t xml:space="preserve">1125kr     </w:t>
        <w:tab/>
        <w:t xml:space="preserve">= 2325 kr TOT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4"/>
          <w:szCs w:val="24"/>
          <w:rtl w:val="0"/>
        </w:rPr>
        <w:t xml:space="preserve">Boende 4bädd Vandrarhem + 210kr frukost</w:t>
        <w:tab/>
        <w:t xml:space="preserve">885kr</w:t>
        <w:tab/>
        <w:tab/>
        <w:t xml:space="preserve">= 2085 kr TOT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