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E393CE" w14:textId="76428BD4" w:rsidR="006A3CDA" w:rsidRPr="008850B9" w:rsidRDefault="006A3CDA" w:rsidP="006A3CDA">
      <w:pPr>
        <w:shd w:val="clear" w:color="auto" w:fill="FFFFFF"/>
        <w:spacing w:before="48" w:after="0" w:line="221" w:lineRule="atLeast"/>
        <w:outlineLvl w:val="0"/>
        <w:rPr>
          <w:rFonts w:ascii="Bebas Neue" w:eastAsia="Times New Roman" w:hAnsi="Bebas Neue" w:cs="Aharoni"/>
          <w:b/>
          <w:bCs/>
          <w:color w:val="005685"/>
          <w:kern w:val="36"/>
          <w:sz w:val="72"/>
          <w:szCs w:val="72"/>
          <w:lang w:eastAsia="da-DK"/>
        </w:rPr>
      </w:pPr>
      <w:r w:rsidRPr="008850B9">
        <w:rPr>
          <w:rFonts w:ascii="Bebas Neue" w:eastAsia="Times New Roman" w:hAnsi="Bebas Neue" w:cs="Aharoni"/>
          <w:b/>
          <w:bCs/>
          <w:color w:val="005685"/>
          <w:kern w:val="36"/>
          <w:sz w:val="72"/>
          <w:szCs w:val="72"/>
          <w:lang w:eastAsia="da-DK"/>
        </w:rPr>
        <w:t>Manglende vand og vandtryk</w:t>
      </w:r>
    </w:p>
    <w:p w14:paraId="531EEB9F" w14:textId="77777777" w:rsidR="006A3CDA" w:rsidRDefault="006A3CDA" w:rsidP="006A3CDA"/>
    <w:p w14:paraId="6442215B" w14:textId="6731CAC8" w:rsidR="006A3CDA" w:rsidRPr="00B96F6E" w:rsidRDefault="006A3CDA" w:rsidP="006A3CDA">
      <w:pPr>
        <w:shd w:val="clear" w:color="auto" w:fill="FFFFFF"/>
        <w:spacing w:before="318" w:after="81" w:line="240" w:lineRule="auto"/>
        <w:outlineLvl w:val="1"/>
        <w:rPr>
          <w:rFonts w:ascii="Lato" w:eastAsia="Times New Roman" w:hAnsi="Lato" w:cs="Arial"/>
          <w:b/>
          <w:bCs/>
          <w:color w:val="005685"/>
          <w:sz w:val="30"/>
          <w:szCs w:val="30"/>
          <w:lang w:eastAsia="da-DK"/>
        </w:rPr>
      </w:pPr>
      <w:r w:rsidRPr="00B96F6E">
        <w:rPr>
          <w:rFonts w:ascii="Lato" w:eastAsia="Times New Roman" w:hAnsi="Lato" w:cs="Arial"/>
          <w:b/>
          <w:bCs/>
          <w:color w:val="005685"/>
          <w:sz w:val="30"/>
          <w:szCs w:val="30"/>
          <w:lang w:eastAsia="da-DK"/>
        </w:rPr>
        <w:t xml:space="preserve">Hvad gør jeg, hvis jeg pludselig </w:t>
      </w:r>
      <w:r w:rsidR="00547B4B">
        <w:rPr>
          <w:rFonts w:ascii="Lato" w:eastAsia="Times New Roman" w:hAnsi="Lato" w:cs="Arial"/>
          <w:b/>
          <w:bCs/>
          <w:color w:val="005685"/>
          <w:sz w:val="30"/>
          <w:szCs w:val="30"/>
          <w:lang w:eastAsia="da-DK"/>
        </w:rPr>
        <w:t>mangler</w:t>
      </w:r>
      <w:r w:rsidRPr="00B96F6E">
        <w:rPr>
          <w:rFonts w:ascii="Lato" w:eastAsia="Times New Roman" w:hAnsi="Lato" w:cs="Arial"/>
          <w:b/>
          <w:bCs/>
          <w:color w:val="005685"/>
          <w:sz w:val="30"/>
          <w:szCs w:val="30"/>
          <w:lang w:eastAsia="da-DK"/>
        </w:rPr>
        <w:t xml:space="preserve"> vand?</w:t>
      </w:r>
    </w:p>
    <w:p w14:paraId="0C14B781" w14:textId="28D4F9FA" w:rsidR="006A3CDA" w:rsidRDefault="006A3CDA" w:rsidP="0067345A">
      <w:pPr>
        <w:shd w:val="clear" w:color="auto" w:fill="FFFFFF"/>
        <w:spacing w:after="0" w:line="240" w:lineRule="auto"/>
        <w:rPr>
          <w:rFonts w:ascii="Lato Light" w:eastAsia="Times New Roman" w:hAnsi="Lato Light" w:cs="Arial"/>
          <w:color w:val="000000"/>
          <w:sz w:val="24"/>
          <w:szCs w:val="24"/>
          <w:lang w:eastAsia="da-DK"/>
        </w:rPr>
      </w:pPr>
      <w:r w:rsidRPr="00523836">
        <w:rPr>
          <w:rFonts w:ascii="Lato Light" w:eastAsia="Times New Roman" w:hAnsi="Lato Light" w:cs="Arial"/>
          <w:color w:val="000000"/>
          <w:sz w:val="24"/>
          <w:szCs w:val="24"/>
          <w:lang w:eastAsia="da-DK"/>
        </w:rPr>
        <w:t xml:space="preserve">Har du pludselig ingen vand i husstanden, så kan det </w:t>
      </w:r>
      <w:r w:rsidR="00174048">
        <w:rPr>
          <w:rFonts w:ascii="Lato Light" w:eastAsia="Times New Roman" w:hAnsi="Lato Light" w:cs="Arial"/>
          <w:color w:val="000000"/>
          <w:sz w:val="24"/>
          <w:szCs w:val="24"/>
          <w:lang w:eastAsia="da-DK"/>
        </w:rPr>
        <w:t xml:space="preserve">muligvis </w:t>
      </w:r>
      <w:r w:rsidRPr="00523836">
        <w:rPr>
          <w:rFonts w:ascii="Lato Light" w:eastAsia="Times New Roman" w:hAnsi="Lato Light" w:cs="Arial"/>
          <w:color w:val="000000"/>
          <w:sz w:val="24"/>
          <w:szCs w:val="24"/>
          <w:lang w:eastAsia="da-DK"/>
        </w:rPr>
        <w:t>skyldes, at vandværket udfører ledningsarbejde i dit lokalområde. Undersøg på hjemmesiden </w:t>
      </w:r>
      <w:hyperlink r:id="rId7" w:history="1">
        <w:r w:rsidR="00BE3412" w:rsidRPr="00FB0444">
          <w:rPr>
            <w:rStyle w:val="Hyperlink"/>
            <w:rFonts w:ascii="Lato Light" w:eastAsia="Times New Roman" w:hAnsi="Lato Light" w:cs="Arial"/>
            <w:sz w:val="24"/>
            <w:szCs w:val="24"/>
            <w:lang w:eastAsia="da-DK"/>
          </w:rPr>
          <w:t>www.raabylille-vand.dk</w:t>
        </w:r>
      </w:hyperlink>
      <w:r w:rsidRPr="00523836">
        <w:rPr>
          <w:rFonts w:ascii="Lato Light" w:eastAsia="Times New Roman" w:hAnsi="Lato Light" w:cs="Arial"/>
          <w:color w:val="000000"/>
          <w:sz w:val="24"/>
          <w:szCs w:val="24"/>
          <w:lang w:eastAsia="da-DK"/>
        </w:rPr>
        <w:t> om der er oplysning om eventuel</w:t>
      </w:r>
      <w:r w:rsidR="00E93417">
        <w:rPr>
          <w:rFonts w:ascii="Lato Light" w:eastAsia="Times New Roman" w:hAnsi="Lato Light" w:cs="Arial"/>
          <w:color w:val="000000"/>
          <w:sz w:val="24"/>
          <w:szCs w:val="24"/>
          <w:lang w:eastAsia="da-DK"/>
        </w:rPr>
        <w:t>le</w:t>
      </w:r>
      <w:r w:rsidRPr="00523836">
        <w:rPr>
          <w:rFonts w:ascii="Lato Light" w:eastAsia="Times New Roman" w:hAnsi="Lato Light" w:cs="Arial"/>
          <w:color w:val="000000"/>
          <w:sz w:val="24"/>
          <w:szCs w:val="24"/>
          <w:lang w:eastAsia="da-DK"/>
        </w:rPr>
        <w:t xml:space="preserve"> driftsforstyrrelse eller planlagt lukning af vandforsyningen.</w:t>
      </w:r>
      <w:r w:rsidR="0067345A">
        <w:rPr>
          <w:rFonts w:ascii="Lato Light" w:eastAsia="Times New Roman" w:hAnsi="Lato Light" w:cs="Arial"/>
          <w:color w:val="000000"/>
          <w:sz w:val="24"/>
          <w:szCs w:val="24"/>
          <w:lang w:eastAsia="da-DK"/>
        </w:rPr>
        <w:t xml:space="preserve"> </w:t>
      </w:r>
      <w:r w:rsidRPr="00523836">
        <w:rPr>
          <w:rFonts w:ascii="Lato Light" w:eastAsia="Times New Roman" w:hAnsi="Lato Light" w:cs="Arial"/>
          <w:color w:val="000000"/>
          <w:sz w:val="24"/>
          <w:szCs w:val="24"/>
          <w:lang w:eastAsia="da-DK"/>
        </w:rPr>
        <w:t xml:space="preserve">Der kan dog også forekomme akutte driftsforstyrrelser på vandledningsnettet – fx i tilfælde af ledningsbrud. </w:t>
      </w:r>
    </w:p>
    <w:p w14:paraId="03696776" w14:textId="77777777" w:rsidR="0067345A" w:rsidRPr="00523836" w:rsidRDefault="0067345A" w:rsidP="0067345A">
      <w:pPr>
        <w:shd w:val="clear" w:color="auto" w:fill="FFFFFF"/>
        <w:spacing w:after="0" w:line="240" w:lineRule="auto"/>
        <w:rPr>
          <w:rFonts w:ascii="Lato Light" w:eastAsia="Times New Roman" w:hAnsi="Lato Light" w:cs="Arial"/>
          <w:color w:val="000000"/>
          <w:sz w:val="24"/>
          <w:szCs w:val="24"/>
          <w:lang w:eastAsia="da-DK"/>
        </w:rPr>
      </w:pPr>
    </w:p>
    <w:p w14:paraId="11D092C7" w14:textId="02129189" w:rsidR="006A3CDA" w:rsidRPr="00523836" w:rsidRDefault="006A3CDA" w:rsidP="006A3CDA">
      <w:pPr>
        <w:shd w:val="clear" w:color="auto" w:fill="FFFFFF"/>
        <w:spacing w:after="144" w:line="240" w:lineRule="auto"/>
        <w:rPr>
          <w:rFonts w:ascii="Lato Light" w:eastAsia="Times New Roman" w:hAnsi="Lato Light" w:cs="Arial"/>
          <w:color w:val="000000"/>
          <w:sz w:val="24"/>
          <w:szCs w:val="24"/>
          <w:lang w:eastAsia="da-DK"/>
        </w:rPr>
      </w:pPr>
      <w:r w:rsidRPr="00523836">
        <w:rPr>
          <w:rFonts w:ascii="Lato Light" w:eastAsia="Times New Roman" w:hAnsi="Lato Light" w:cs="Arial"/>
          <w:color w:val="000000"/>
          <w:sz w:val="24"/>
          <w:szCs w:val="24"/>
          <w:lang w:eastAsia="da-DK"/>
        </w:rPr>
        <w:t xml:space="preserve">Har du </w:t>
      </w:r>
      <w:r w:rsidR="00C96164">
        <w:rPr>
          <w:rFonts w:ascii="Lato Light" w:eastAsia="Times New Roman" w:hAnsi="Lato Light" w:cs="Arial"/>
          <w:color w:val="000000"/>
          <w:sz w:val="24"/>
          <w:szCs w:val="24"/>
          <w:lang w:eastAsia="da-DK"/>
        </w:rPr>
        <w:t>derfor</w:t>
      </w:r>
      <w:r w:rsidRPr="00523836">
        <w:rPr>
          <w:rFonts w:ascii="Lato Light" w:eastAsia="Times New Roman" w:hAnsi="Lato Light" w:cs="Arial"/>
          <w:color w:val="000000"/>
          <w:sz w:val="24"/>
          <w:szCs w:val="24"/>
          <w:lang w:eastAsia="da-DK"/>
        </w:rPr>
        <w:t xml:space="preserve"> ingen vand i husstanden, </w:t>
      </w:r>
      <w:r w:rsidR="0067345A">
        <w:rPr>
          <w:rFonts w:ascii="Lato Light" w:eastAsia="Times New Roman" w:hAnsi="Lato Light" w:cs="Arial"/>
          <w:color w:val="000000"/>
          <w:sz w:val="24"/>
          <w:szCs w:val="24"/>
          <w:lang w:eastAsia="da-DK"/>
        </w:rPr>
        <w:t xml:space="preserve">bør du først </w:t>
      </w:r>
      <w:r w:rsidRPr="00523836">
        <w:rPr>
          <w:rFonts w:ascii="Lato Light" w:eastAsia="Times New Roman" w:hAnsi="Lato Light" w:cs="Arial"/>
          <w:color w:val="000000"/>
          <w:sz w:val="24"/>
          <w:szCs w:val="24"/>
          <w:lang w:eastAsia="da-DK"/>
        </w:rPr>
        <w:t xml:space="preserve">undersøg </w:t>
      </w:r>
      <w:r w:rsidR="0067345A">
        <w:rPr>
          <w:rFonts w:ascii="Lato Light" w:eastAsia="Times New Roman" w:hAnsi="Lato Light" w:cs="Arial"/>
          <w:color w:val="000000"/>
          <w:sz w:val="24"/>
          <w:szCs w:val="24"/>
          <w:lang w:eastAsia="da-DK"/>
        </w:rPr>
        <w:t>følgende</w:t>
      </w:r>
      <w:r w:rsidRPr="00523836">
        <w:rPr>
          <w:rFonts w:ascii="Lato Light" w:eastAsia="Times New Roman" w:hAnsi="Lato Light" w:cs="Arial"/>
          <w:color w:val="000000"/>
          <w:sz w:val="24"/>
          <w:szCs w:val="24"/>
          <w:lang w:eastAsia="da-DK"/>
        </w:rPr>
        <w:t>:</w:t>
      </w:r>
    </w:p>
    <w:p w14:paraId="099B97A4" w14:textId="0BB6EC21" w:rsidR="006A3CDA" w:rsidRPr="00523836" w:rsidRDefault="00367A6D" w:rsidP="006A3CDA">
      <w:pPr>
        <w:pStyle w:val="Listeafsnit"/>
        <w:numPr>
          <w:ilvl w:val="0"/>
          <w:numId w:val="1"/>
        </w:numPr>
        <w:shd w:val="clear" w:color="auto" w:fill="FFFFFF"/>
        <w:spacing w:before="100" w:beforeAutospacing="1" w:after="100" w:afterAutospacing="1" w:line="240" w:lineRule="auto"/>
        <w:rPr>
          <w:rFonts w:ascii="Lato Light" w:eastAsia="Times New Roman" w:hAnsi="Lato Light" w:cs="Arial"/>
          <w:color w:val="000000"/>
          <w:sz w:val="24"/>
          <w:szCs w:val="24"/>
          <w:lang w:eastAsia="da-DK"/>
        </w:rPr>
      </w:pPr>
      <w:r>
        <w:rPr>
          <w:rFonts w:ascii="Lato Light" w:eastAsia="Times New Roman" w:hAnsi="Lato Light" w:cs="Arial"/>
          <w:color w:val="000000"/>
          <w:sz w:val="24"/>
          <w:szCs w:val="24"/>
          <w:lang w:eastAsia="da-DK"/>
        </w:rPr>
        <w:t>Er der</w:t>
      </w:r>
      <w:r w:rsidR="006A3CDA" w:rsidRPr="00523836">
        <w:rPr>
          <w:rFonts w:ascii="Lato Light" w:eastAsia="Times New Roman" w:hAnsi="Lato Light" w:cs="Arial"/>
          <w:color w:val="000000"/>
          <w:sz w:val="24"/>
          <w:szCs w:val="24"/>
          <w:lang w:eastAsia="da-DK"/>
        </w:rPr>
        <w:t xml:space="preserve"> vand i andre af huset</w:t>
      </w:r>
      <w:r>
        <w:rPr>
          <w:rFonts w:ascii="Lato Light" w:eastAsia="Times New Roman" w:hAnsi="Lato Light" w:cs="Arial"/>
          <w:color w:val="000000"/>
          <w:sz w:val="24"/>
          <w:szCs w:val="24"/>
          <w:lang w:eastAsia="da-DK"/>
        </w:rPr>
        <w:t>s</w:t>
      </w:r>
      <w:r w:rsidR="006A3CDA" w:rsidRPr="00523836">
        <w:rPr>
          <w:rFonts w:ascii="Lato Light" w:eastAsia="Times New Roman" w:hAnsi="Lato Light" w:cs="Arial"/>
          <w:color w:val="000000"/>
          <w:sz w:val="24"/>
          <w:szCs w:val="24"/>
          <w:lang w:eastAsia="da-DK"/>
        </w:rPr>
        <w:t xml:space="preserve"> vandhaner</w:t>
      </w:r>
      <w:r>
        <w:rPr>
          <w:rFonts w:ascii="Lato Light" w:eastAsia="Times New Roman" w:hAnsi="Lato Light" w:cs="Arial"/>
          <w:color w:val="000000"/>
          <w:sz w:val="24"/>
          <w:szCs w:val="24"/>
          <w:lang w:eastAsia="da-DK"/>
        </w:rPr>
        <w:t>?</w:t>
      </w:r>
    </w:p>
    <w:p w14:paraId="31151CA9" w14:textId="4807E12B" w:rsidR="006A3CDA" w:rsidRPr="00523836" w:rsidRDefault="00367A6D" w:rsidP="006A3CDA">
      <w:pPr>
        <w:pStyle w:val="Listeafsnit"/>
        <w:numPr>
          <w:ilvl w:val="0"/>
          <w:numId w:val="1"/>
        </w:numPr>
        <w:shd w:val="clear" w:color="auto" w:fill="FFFFFF"/>
        <w:spacing w:before="100" w:beforeAutospacing="1" w:after="100" w:afterAutospacing="1" w:line="240" w:lineRule="auto"/>
        <w:rPr>
          <w:rFonts w:ascii="Lato Light" w:eastAsia="Times New Roman" w:hAnsi="Lato Light" w:cs="Arial"/>
          <w:color w:val="000000"/>
          <w:sz w:val="24"/>
          <w:szCs w:val="24"/>
          <w:lang w:eastAsia="da-DK"/>
        </w:rPr>
      </w:pPr>
      <w:r>
        <w:rPr>
          <w:rFonts w:ascii="Lato Light" w:eastAsia="Times New Roman" w:hAnsi="Lato Light" w:cs="Arial"/>
          <w:color w:val="000000"/>
          <w:sz w:val="24"/>
          <w:szCs w:val="24"/>
          <w:lang w:eastAsia="da-DK"/>
        </w:rPr>
        <w:t>Er v</w:t>
      </w:r>
      <w:r w:rsidR="006A3CDA" w:rsidRPr="00523836">
        <w:rPr>
          <w:rFonts w:ascii="Lato Light" w:eastAsia="Times New Roman" w:hAnsi="Lato Light" w:cs="Arial"/>
          <w:color w:val="000000"/>
          <w:sz w:val="24"/>
          <w:szCs w:val="24"/>
          <w:lang w:eastAsia="da-DK"/>
        </w:rPr>
        <w:t>andfilteret (</w:t>
      </w:r>
      <w:proofErr w:type="spellStart"/>
      <w:r w:rsidR="006A3CDA" w:rsidRPr="00523836">
        <w:rPr>
          <w:rFonts w:ascii="Lato Light" w:eastAsia="Times New Roman" w:hAnsi="Lato Light" w:cs="Arial"/>
          <w:color w:val="000000"/>
          <w:sz w:val="24"/>
          <w:szCs w:val="24"/>
          <w:lang w:eastAsia="da-DK"/>
        </w:rPr>
        <w:t>perlatoren</w:t>
      </w:r>
      <w:proofErr w:type="spellEnd"/>
      <w:r w:rsidR="006A3CDA" w:rsidRPr="00523836">
        <w:rPr>
          <w:rFonts w:ascii="Lato Light" w:eastAsia="Times New Roman" w:hAnsi="Lato Light" w:cs="Arial"/>
          <w:color w:val="000000"/>
          <w:sz w:val="24"/>
          <w:szCs w:val="24"/>
          <w:lang w:eastAsia="da-DK"/>
        </w:rPr>
        <w:t xml:space="preserve">) på vandhanen </w:t>
      </w:r>
      <w:r>
        <w:rPr>
          <w:rFonts w:ascii="Lato Light" w:eastAsia="Times New Roman" w:hAnsi="Lato Light" w:cs="Arial"/>
          <w:color w:val="000000"/>
          <w:sz w:val="24"/>
          <w:szCs w:val="24"/>
          <w:lang w:eastAsia="da-DK"/>
        </w:rPr>
        <w:t>til</w:t>
      </w:r>
      <w:r w:rsidR="006A3CDA" w:rsidRPr="00523836">
        <w:rPr>
          <w:rFonts w:ascii="Lato Light" w:eastAsia="Times New Roman" w:hAnsi="Lato Light" w:cs="Arial"/>
          <w:color w:val="000000"/>
          <w:sz w:val="24"/>
          <w:szCs w:val="24"/>
          <w:lang w:eastAsia="da-DK"/>
        </w:rPr>
        <w:t>stoppet</w:t>
      </w:r>
      <w:r>
        <w:rPr>
          <w:rFonts w:ascii="Lato Light" w:eastAsia="Times New Roman" w:hAnsi="Lato Light" w:cs="Arial"/>
          <w:color w:val="000000"/>
          <w:sz w:val="24"/>
          <w:szCs w:val="24"/>
          <w:lang w:eastAsia="da-DK"/>
        </w:rPr>
        <w:t>?</w:t>
      </w:r>
    </w:p>
    <w:p w14:paraId="11F94E13" w14:textId="5E0A4F92" w:rsidR="006A3CDA" w:rsidRPr="00523836" w:rsidRDefault="00367A6D" w:rsidP="006A3CDA">
      <w:pPr>
        <w:pStyle w:val="Listeafsnit"/>
        <w:numPr>
          <w:ilvl w:val="0"/>
          <w:numId w:val="1"/>
        </w:numPr>
        <w:shd w:val="clear" w:color="auto" w:fill="FFFFFF"/>
        <w:spacing w:before="100" w:beforeAutospacing="1" w:after="100" w:afterAutospacing="1" w:line="240" w:lineRule="auto"/>
        <w:rPr>
          <w:rFonts w:ascii="Lato Light" w:eastAsia="Times New Roman" w:hAnsi="Lato Light" w:cs="Arial"/>
          <w:color w:val="000000"/>
          <w:sz w:val="24"/>
          <w:szCs w:val="24"/>
          <w:lang w:eastAsia="da-DK"/>
        </w:rPr>
      </w:pPr>
      <w:r>
        <w:rPr>
          <w:rFonts w:ascii="Lato Light" w:eastAsia="Times New Roman" w:hAnsi="Lato Light" w:cs="Arial"/>
          <w:color w:val="000000"/>
          <w:sz w:val="24"/>
          <w:szCs w:val="24"/>
          <w:lang w:eastAsia="da-DK"/>
        </w:rPr>
        <w:t>Om der er andre</w:t>
      </w:r>
      <w:r w:rsidR="006A3CDA" w:rsidRPr="00523836">
        <w:rPr>
          <w:rFonts w:ascii="Lato Light" w:eastAsia="Times New Roman" w:hAnsi="Lato Light" w:cs="Arial"/>
          <w:color w:val="000000"/>
          <w:sz w:val="24"/>
          <w:szCs w:val="24"/>
          <w:lang w:eastAsia="da-DK"/>
        </w:rPr>
        <w:t xml:space="preserve"> </w:t>
      </w:r>
      <w:r>
        <w:rPr>
          <w:rFonts w:ascii="Lato Light" w:eastAsia="Times New Roman" w:hAnsi="Lato Light" w:cs="Arial"/>
          <w:color w:val="000000"/>
          <w:sz w:val="24"/>
          <w:szCs w:val="24"/>
          <w:lang w:eastAsia="da-DK"/>
        </w:rPr>
        <w:t>(</w:t>
      </w:r>
      <w:r w:rsidR="006A3CDA" w:rsidRPr="00523836">
        <w:rPr>
          <w:rFonts w:ascii="Lato Light" w:eastAsia="Times New Roman" w:hAnsi="Lato Light" w:cs="Arial"/>
          <w:color w:val="000000"/>
          <w:sz w:val="24"/>
          <w:szCs w:val="24"/>
          <w:lang w:eastAsia="da-DK"/>
        </w:rPr>
        <w:t>naboer eller omkringboende</w:t>
      </w:r>
      <w:r>
        <w:rPr>
          <w:rFonts w:ascii="Lato Light" w:eastAsia="Times New Roman" w:hAnsi="Lato Light" w:cs="Arial"/>
          <w:color w:val="000000"/>
          <w:sz w:val="24"/>
          <w:szCs w:val="24"/>
          <w:lang w:eastAsia="da-DK"/>
        </w:rPr>
        <w:t>)</w:t>
      </w:r>
      <w:r w:rsidR="006A3CDA" w:rsidRPr="00523836">
        <w:rPr>
          <w:rFonts w:ascii="Lato Light" w:eastAsia="Times New Roman" w:hAnsi="Lato Light" w:cs="Arial"/>
          <w:color w:val="000000"/>
          <w:sz w:val="24"/>
          <w:szCs w:val="24"/>
          <w:lang w:eastAsia="da-DK"/>
        </w:rPr>
        <w:t>, der også mangler van</w:t>
      </w:r>
      <w:r>
        <w:rPr>
          <w:rFonts w:ascii="Lato Light" w:eastAsia="Times New Roman" w:hAnsi="Lato Light" w:cs="Arial"/>
          <w:color w:val="000000"/>
          <w:sz w:val="24"/>
          <w:szCs w:val="24"/>
          <w:lang w:eastAsia="da-DK"/>
        </w:rPr>
        <w:t>d?</w:t>
      </w:r>
    </w:p>
    <w:p w14:paraId="75E3CCF5" w14:textId="47407F8C" w:rsidR="00371F42" w:rsidRPr="00371F42" w:rsidRDefault="006A3CDA" w:rsidP="006A3CDA">
      <w:pPr>
        <w:shd w:val="clear" w:color="auto" w:fill="FFFFFF"/>
        <w:spacing w:before="318" w:after="81" w:line="240" w:lineRule="auto"/>
        <w:outlineLvl w:val="1"/>
        <w:rPr>
          <w:rFonts w:ascii="Lato Light" w:eastAsia="Times New Roman" w:hAnsi="Lato Light" w:cs="Arial"/>
          <w:color w:val="000000"/>
          <w:sz w:val="24"/>
          <w:szCs w:val="24"/>
          <w:lang w:eastAsia="da-DK"/>
        </w:rPr>
      </w:pPr>
      <w:r w:rsidRPr="00523836">
        <w:rPr>
          <w:rFonts w:ascii="Lato Light" w:eastAsia="Times New Roman" w:hAnsi="Lato Light" w:cs="Arial"/>
          <w:color w:val="000000"/>
          <w:sz w:val="24"/>
          <w:szCs w:val="24"/>
          <w:lang w:eastAsia="da-DK"/>
        </w:rPr>
        <w:t xml:space="preserve">Er årsagen ikke lokaliseret ved ovennævnte punkter, kontakt da </w:t>
      </w:r>
      <w:r w:rsidR="00A26158">
        <w:rPr>
          <w:rFonts w:ascii="Lato Light" w:eastAsia="Times New Roman" w:hAnsi="Lato Light" w:cs="Arial"/>
          <w:color w:val="000000"/>
          <w:sz w:val="24"/>
          <w:szCs w:val="24"/>
          <w:lang w:eastAsia="da-DK"/>
        </w:rPr>
        <w:t xml:space="preserve">formanden </w:t>
      </w:r>
      <w:r w:rsidRPr="00523836">
        <w:rPr>
          <w:rFonts w:ascii="Lato Light" w:eastAsia="Times New Roman" w:hAnsi="Lato Light" w:cs="Arial"/>
          <w:color w:val="000000"/>
          <w:sz w:val="24"/>
          <w:szCs w:val="24"/>
          <w:lang w:eastAsia="da-DK"/>
        </w:rPr>
        <w:t xml:space="preserve">på </w:t>
      </w:r>
      <w:r w:rsidR="00190D54">
        <w:rPr>
          <w:rFonts w:ascii="Lato Light" w:eastAsia="Times New Roman" w:hAnsi="Lato Light" w:cs="Arial"/>
          <w:color w:val="000000"/>
          <w:sz w:val="24"/>
          <w:szCs w:val="24"/>
          <w:lang w:eastAsia="da-DK"/>
        </w:rPr>
        <w:t>vores officielle mail</w:t>
      </w:r>
      <w:r w:rsidR="00531A3A">
        <w:rPr>
          <w:rFonts w:ascii="Lato Light" w:eastAsia="Times New Roman" w:hAnsi="Lato Light" w:cs="Arial"/>
          <w:color w:val="000000"/>
          <w:sz w:val="24"/>
          <w:szCs w:val="24"/>
          <w:lang w:eastAsia="da-DK"/>
        </w:rPr>
        <w:t>adresse</w:t>
      </w:r>
      <w:r w:rsidR="00190D54">
        <w:rPr>
          <w:rFonts w:ascii="Lato Light" w:eastAsia="Times New Roman" w:hAnsi="Lato Light" w:cs="Arial"/>
          <w:color w:val="000000"/>
          <w:sz w:val="24"/>
          <w:szCs w:val="24"/>
          <w:lang w:eastAsia="da-DK"/>
        </w:rPr>
        <w:t xml:space="preserve">: </w:t>
      </w:r>
      <w:hyperlink r:id="rId8" w:history="1">
        <w:r w:rsidR="00371F42" w:rsidRPr="00FB0444">
          <w:rPr>
            <w:rStyle w:val="Hyperlink"/>
            <w:rFonts w:ascii="Lato Light" w:eastAsia="Times New Roman" w:hAnsi="Lato Light" w:cs="Arial"/>
            <w:sz w:val="24"/>
            <w:szCs w:val="24"/>
            <w:lang w:eastAsia="da-DK"/>
          </w:rPr>
          <w:t>formand@raabylille-vand.dk</w:t>
        </w:r>
      </w:hyperlink>
      <w:r w:rsidR="00531A3A">
        <w:rPr>
          <w:rFonts w:ascii="Lato Light" w:eastAsia="Times New Roman" w:hAnsi="Lato Light" w:cs="Arial"/>
          <w:color w:val="000000"/>
          <w:sz w:val="24"/>
          <w:szCs w:val="24"/>
          <w:lang w:eastAsia="da-DK"/>
        </w:rPr>
        <w:t xml:space="preserve"> </w:t>
      </w:r>
      <w:r w:rsidR="00371F42">
        <w:rPr>
          <w:rFonts w:ascii="Lato Light" w:eastAsia="Times New Roman" w:hAnsi="Lato Light" w:cs="Arial"/>
          <w:color w:val="000000"/>
          <w:sz w:val="24"/>
          <w:szCs w:val="24"/>
          <w:lang w:eastAsia="da-DK"/>
        </w:rPr>
        <w:br/>
      </w:r>
    </w:p>
    <w:p w14:paraId="1A454747" w14:textId="77777777" w:rsidR="006A3CDA" w:rsidRPr="00B96F6E" w:rsidRDefault="006A3CDA" w:rsidP="006A3CDA">
      <w:pPr>
        <w:shd w:val="clear" w:color="auto" w:fill="FFFFFF"/>
        <w:spacing w:before="318" w:after="81" w:line="240" w:lineRule="auto"/>
        <w:outlineLvl w:val="1"/>
        <w:rPr>
          <w:rFonts w:ascii="Lato" w:eastAsia="Times New Roman" w:hAnsi="Lato" w:cs="Arial"/>
          <w:b/>
          <w:bCs/>
          <w:color w:val="005685"/>
          <w:sz w:val="30"/>
          <w:szCs w:val="30"/>
          <w:lang w:eastAsia="da-DK"/>
        </w:rPr>
      </w:pPr>
      <w:r w:rsidRPr="00B96F6E">
        <w:rPr>
          <w:rFonts w:ascii="Lato" w:eastAsia="Times New Roman" w:hAnsi="Lato" w:cs="Arial"/>
          <w:b/>
          <w:bCs/>
          <w:color w:val="005685"/>
          <w:sz w:val="30"/>
          <w:szCs w:val="30"/>
          <w:lang w:eastAsia="da-DK"/>
        </w:rPr>
        <w:t>Hvad gør jeg, hvis der mangler tryk på vandet?</w:t>
      </w:r>
    </w:p>
    <w:p w14:paraId="4847F8B7" w14:textId="0C1D62D2" w:rsidR="00A26158" w:rsidRDefault="00371F42" w:rsidP="006A3CDA">
      <w:pPr>
        <w:shd w:val="clear" w:color="auto" w:fill="FFFFFF"/>
        <w:spacing w:after="144" w:line="240" w:lineRule="auto"/>
        <w:rPr>
          <w:rFonts w:ascii="Lato Light" w:eastAsia="Times New Roman" w:hAnsi="Lato Light" w:cs="Arial"/>
          <w:color w:val="000000"/>
          <w:sz w:val="24"/>
          <w:szCs w:val="24"/>
          <w:lang w:eastAsia="da-DK"/>
        </w:rPr>
      </w:pPr>
      <w:r>
        <w:rPr>
          <w:rFonts w:ascii="Lato Light" w:eastAsia="Times New Roman" w:hAnsi="Lato Light" w:cs="Arial"/>
          <w:color w:val="000000"/>
          <w:sz w:val="24"/>
          <w:szCs w:val="24"/>
          <w:lang w:eastAsia="da-DK"/>
        </w:rPr>
        <w:t xml:space="preserve">Ved manglende vandtryk skal du først </w:t>
      </w:r>
      <w:r w:rsidR="006A3CDA" w:rsidRPr="00523836">
        <w:rPr>
          <w:rFonts w:ascii="Lato Light" w:eastAsia="Times New Roman" w:hAnsi="Lato Light" w:cs="Arial"/>
          <w:color w:val="000000"/>
          <w:sz w:val="24"/>
          <w:szCs w:val="24"/>
          <w:lang w:eastAsia="da-DK"/>
        </w:rPr>
        <w:t>undersøge, om stophaner omkring måleren er helt åbne. Derefter kontrolleres alle haner og armatur (</w:t>
      </w:r>
      <w:proofErr w:type="spellStart"/>
      <w:r w:rsidR="006A3CDA" w:rsidRPr="00523836">
        <w:rPr>
          <w:rFonts w:ascii="Lato Light" w:eastAsia="Times New Roman" w:hAnsi="Lato Light" w:cs="Arial"/>
          <w:color w:val="000000"/>
          <w:sz w:val="24"/>
          <w:szCs w:val="24"/>
          <w:lang w:eastAsia="da-DK"/>
        </w:rPr>
        <w:t>perlator</w:t>
      </w:r>
      <w:proofErr w:type="spellEnd"/>
      <w:r w:rsidR="006A3CDA" w:rsidRPr="00523836">
        <w:rPr>
          <w:rFonts w:ascii="Lato Light" w:eastAsia="Times New Roman" w:hAnsi="Lato Light" w:cs="Arial"/>
          <w:color w:val="000000"/>
          <w:sz w:val="24"/>
          <w:szCs w:val="24"/>
          <w:lang w:eastAsia="da-DK"/>
        </w:rPr>
        <w:t>) for tilkalkning. Hvis der generelt er lavt vandtryk, tilkaldes en VVS-installatør, der kan undersøge installationen med trykmanometer.</w:t>
      </w:r>
    </w:p>
    <w:p w14:paraId="5934F6B2" w14:textId="77777777" w:rsidR="00A26158" w:rsidRPr="00523836" w:rsidRDefault="00A26158" w:rsidP="006A3CDA">
      <w:pPr>
        <w:shd w:val="clear" w:color="auto" w:fill="FFFFFF"/>
        <w:spacing w:after="144" w:line="240" w:lineRule="auto"/>
        <w:rPr>
          <w:rFonts w:ascii="Lato Light" w:eastAsia="Times New Roman" w:hAnsi="Lato Light" w:cs="Arial"/>
          <w:color w:val="000000"/>
          <w:sz w:val="24"/>
          <w:szCs w:val="24"/>
          <w:lang w:eastAsia="da-DK"/>
        </w:rPr>
      </w:pPr>
    </w:p>
    <w:p w14:paraId="5DFEB0A4" w14:textId="77777777" w:rsidR="006A3CDA" w:rsidRPr="00B96F6E" w:rsidRDefault="006A3CDA" w:rsidP="006A3CDA">
      <w:pPr>
        <w:shd w:val="clear" w:color="auto" w:fill="FFFFFF"/>
        <w:spacing w:after="81" w:line="240" w:lineRule="auto"/>
        <w:outlineLvl w:val="1"/>
        <w:rPr>
          <w:rFonts w:ascii="Lato" w:eastAsia="Times New Roman" w:hAnsi="Lato" w:cs="Arial"/>
          <w:b/>
          <w:bCs/>
          <w:color w:val="005685"/>
          <w:sz w:val="30"/>
          <w:szCs w:val="30"/>
          <w:lang w:eastAsia="da-DK"/>
        </w:rPr>
      </w:pPr>
      <w:r w:rsidRPr="00B96F6E">
        <w:rPr>
          <w:rFonts w:ascii="Lato" w:eastAsia="Times New Roman" w:hAnsi="Lato" w:cs="Arial"/>
          <w:b/>
          <w:bCs/>
          <w:color w:val="005685"/>
          <w:sz w:val="30"/>
          <w:szCs w:val="30"/>
          <w:lang w:eastAsia="da-DK"/>
        </w:rPr>
        <w:t>Hvem har ansvaret for, at der er det korrekte vandtryk i mine installationer?</w:t>
      </w:r>
    </w:p>
    <w:p w14:paraId="0ECB67D6" w14:textId="03E4A1BD" w:rsidR="006A3CDA" w:rsidRPr="00523836" w:rsidRDefault="006A3CDA" w:rsidP="006A3CDA">
      <w:pPr>
        <w:shd w:val="clear" w:color="auto" w:fill="FFFFFF"/>
        <w:spacing w:after="0" w:line="240" w:lineRule="auto"/>
        <w:rPr>
          <w:rFonts w:ascii="Lato Light" w:eastAsia="Times New Roman" w:hAnsi="Lato Light" w:cs="Arial"/>
          <w:color w:val="000000"/>
          <w:sz w:val="24"/>
          <w:szCs w:val="24"/>
          <w:lang w:eastAsia="da-DK"/>
        </w:rPr>
      </w:pPr>
      <w:r w:rsidRPr="00523836">
        <w:rPr>
          <w:rFonts w:ascii="Lato Light" w:eastAsia="Times New Roman" w:hAnsi="Lato Light" w:cs="Arial"/>
          <w:color w:val="000000"/>
          <w:sz w:val="24"/>
          <w:szCs w:val="24"/>
          <w:lang w:eastAsia="da-DK"/>
        </w:rPr>
        <w:t>Hvis en stikledning på offentligt område er tilstoppet, er det vandværkets ansvar. Den resterende del af stikledningen og jordledningen fra grundgrænsen (skel) til ejendommen er sammen med ejendommens installation grundejerens ansvar.</w:t>
      </w:r>
      <w:r w:rsidR="0065142E">
        <w:rPr>
          <w:rFonts w:ascii="Lato Light" w:eastAsia="Times New Roman" w:hAnsi="Lato Light" w:cs="Arial"/>
          <w:color w:val="000000"/>
          <w:sz w:val="24"/>
          <w:szCs w:val="24"/>
          <w:lang w:eastAsia="da-DK"/>
        </w:rPr>
        <w:br/>
      </w:r>
      <w:r w:rsidRPr="00523836">
        <w:rPr>
          <w:rFonts w:ascii="Lato Light" w:eastAsia="Times New Roman" w:hAnsi="Lato Light" w:cs="Arial"/>
          <w:color w:val="000000"/>
          <w:sz w:val="24"/>
          <w:szCs w:val="24"/>
          <w:lang w:eastAsia="da-DK"/>
        </w:rPr>
        <w:br/>
        <w:t xml:space="preserve">Hvis ejendommen har armatur eller maskiner, som kræver større vandtryk end det, som </w:t>
      </w:r>
      <w:r w:rsidR="00DC09EB">
        <w:rPr>
          <w:rFonts w:ascii="Lato Light" w:eastAsia="Times New Roman" w:hAnsi="Lato Light" w:cs="Arial"/>
          <w:color w:val="000000"/>
          <w:sz w:val="24"/>
          <w:szCs w:val="24"/>
          <w:lang w:eastAsia="da-DK"/>
        </w:rPr>
        <w:t>Råbylille</w:t>
      </w:r>
      <w:r w:rsidRPr="00523836">
        <w:rPr>
          <w:rFonts w:ascii="Lato Light" w:eastAsia="Times New Roman" w:hAnsi="Lato Light" w:cs="Arial"/>
          <w:color w:val="000000"/>
          <w:sz w:val="24"/>
          <w:szCs w:val="24"/>
          <w:lang w:eastAsia="da-DK"/>
        </w:rPr>
        <w:t xml:space="preserve"> Vandværk kan levere, må ejer selv betale for en trykforøger.</w:t>
      </w:r>
    </w:p>
    <w:p w14:paraId="2C5B3191" w14:textId="77777777" w:rsidR="006A3CDA" w:rsidRPr="00B96F6E" w:rsidRDefault="006A3CDA" w:rsidP="006A3CDA">
      <w:pPr>
        <w:shd w:val="clear" w:color="auto" w:fill="FFFFFF"/>
        <w:spacing w:after="0" w:line="240" w:lineRule="auto"/>
        <w:rPr>
          <w:rFonts w:ascii="Lato" w:eastAsia="Times New Roman" w:hAnsi="Lato" w:cs="Arial"/>
          <w:color w:val="000000"/>
          <w:sz w:val="24"/>
          <w:szCs w:val="24"/>
          <w:lang w:eastAsia="da-DK"/>
        </w:rPr>
      </w:pPr>
    </w:p>
    <w:p w14:paraId="4E193C4D" w14:textId="4B1AF512" w:rsidR="0065124B" w:rsidRPr="00A06AD2" w:rsidRDefault="006A3CDA" w:rsidP="0065142E">
      <w:pPr>
        <w:shd w:val="clear" w:color="auto" w:fill="FFFFFF"/>
        <w:spacing w:before="300" w:after="150" w:line="276" w:lineRule="auto"/>
        <w:outlineLvl w:val="2"/>
        <w:rPr>
          <w:rFonts w:ascii="Lato Light" w:eastAsia="Times New Roman" w:hAnsi="Lato Light" w:cs="Arial"/>
          <w:sz w:val="24"/>
          <w:szCs w:val="24"/>
          <w:lang w:eastAsia="da-DK"/>
        </w:rPr>
      </w:pPr>
      <w:r w:rsidRPr="000A0E63">
        <w:rPr>
          <w:rFonts w:ascii="Lato" w:eastAsia="Times New Roman" w:hAnsi="Lato" w:cs="Arial"/>
          <w:b/>
          <w:bCs/>
          <w:color w:val="005685"/>
          <w:sz w:val="30"/>
          <w:szCs w:val="30"/>
          <w:lang w:eastAsia="da-DK"/>
        </w:rPr>
        <w:lastRenderedPageBreak/>
        <w:t>Erstatningsansvar ved skader</w:t>
      </w:r>
      <w:r w:rsidR="00062DD5">
        <w:rPr>
          <w:rFonts w:ascii="Lato" w:eastAsia="Times New Roman" w:hAnsi="Lato" w:cs="Arial"/>
          <w:b/>
          <w:bCs/>
          <w:color w:val="333333"/>
          <w:sz w:val="30"/>
          <w:szCs w:val="30"/>
          <w:lang w:eastAsia="da-DK"/>
        </w:rPr>
        <w:br/>
      </w:r>
      <w:r w:rsidR="00367A6D">
        <w:rPr>
          <w:rFonts w:ascii="Lato Light" w:eastAsia="Times New Roman" w:hAnsi="Lato Light" w:cs="Arial"/>
          <w:sz w:val="24"/>
          <w:szCs w:val="24"/>
          <w:lang w:eastAsia="da-DK"/>
        </w:rPr>
        <w:t>Råbylille</w:t>
      </w:r>
      <w:r w:rsidRPr="00523836">
        <w:rPr>
          <w:rFonts w:ascii="Lato Light" w:eastAsia="Times New Roman" w:hAnsi="Lato Light" w:cs="Arial"/>
          <w:sz w:val="24"/>
          <w:szCs w:val="24"/>
          <w:lang w:eastAsia="da-DK"/>
        </w:rPr>
        <w:t xml:space="preserve"> vandværk er ikke ansvarlig for skader, produktionstab mv. opstået i forbindelse med afbrydelser eller andre forstyrrelser i vandforsyningen.</w:t>
      </w:r>
    </w:p>
    <w:sectPr w:rsidR="0065124B" w:rsidRPr="00A06AD2">
      <w:headerReference w:type="default" r:id="rId9"/>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E16D60" w14:textId="77777777" w:rsidR="0091468B" w:rsidRDefault="0091468B" w:rsidP="0065124B">
      <w:pPr>
        <w:spacing w:after="0" w:line="240" w:lineRule="auto"/>
      </w:pPr>
      <w:r>
        <w:separator/>
      </w:r>
    </w:p>
  </w:endnote>
  <w:endnote w:type="continuationSeparator" w:id="0">
    <w:p w14:paraId="54E78B8D" w14:textId="77777777" w:rsidR="0091468B" w:rsidRDefault="0091468B" w:rsidP="006512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ebas Neue">
    <w:panose1 w:val="020B0606020202050201"/>
    <w:charset w:val="4D"/>
    <w:family w:val="swiss"/>
    <w:pitch w:val="variable"/>
    <w:sig w:usb0="00000007" w:usb1="00000001" w:usb2="00000000" w:usb3="00000000" w:csb0="00000093" w:csb1="00000000"/>
  </w:font>
  <w:font w:name="Aharoni">
    <w:panose1 w:val="02010803020104030203"/>
    <w:charset w:val="B1"/>
    <w:family w:val="auto"/>
    <w:pitch w:val="variable"/>
    <w:sig w:usb0="00000803" w:usb1="00000000" w:usb2="00000000" w:usb3="00000000" w:csb0="00000021" w:csb1="00000000"/>
  </w:font>
  <w:font w:name="Lato">
    <w:panose1 w:val="020B0604020202020204"/>
    <w:charset w:val="4D"/>
    <w:family w:val="swiss"/>
    <w:pitch w:val="variable"/>
    <w:sig w:usb0="E10002FF" w:usb1="5000ECFF" w:usb2="00000021" w:usb3="00000000" w:csb0="0000019F" w:csb1="00000000"/>
  </w:font>
  <w:font w:name="Arial">
    <w:panose1 w:val="020B0604020202020204"/>
    <w:charset w:val="00"/>
    <w:family w:val="swiss"/>
    <w:pitch w:val="variable"/>
    <w:sig w:usb0="E0002AFF" w:usb1="C0007843" w:usb2="00000009" w:usb3="00000000" w:csb0="000001FF" w:csb1="00000000"/>
  </w:font>
  <w:font w:name="Lato Light">
    <w:panose1 w:val="020F0502020204030203"/>
    <w:charset w:val="4D"/>
    <w:family w:val="swiss"/>
    <w:pitch w:val="variable"/>
    <w:sig w:usb0="E10002FF" w:usb1="5000ECFF" w:usb2="00000021" w:usb3="00000000" w:csb0="0000019F" w:csb1="00000000"/>
  </w:font>
  <w:font w:name="LilyUPC">
    <w:panose1 w:val="020B0604020202020204"/>
    <w:charset w:val="DE"/>
    <w:family w:val="swiss"/>
    <w:pitch w:val="variable"/>
    <w:sig w:usb0="81000003" w:usb1="00000000" w:usb2="00000000" w:usb3="00000000" w:csb0="0001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E664BA" w14:textId="77777777" w:rsidR="0091468B" w:rsidRDefault="0091468B" w:rsidP="0065124B">
      <w:pPr>
        <w:spacing w:after="0" w:line="240" w:lineRule="auto"/>
      </w:pPr>
      <w:r>
        <w:separator/>
      </w:r>
    </w:p>
  </w:footnote>
  <w:footnote w:type="continuationSeparator" w:id="0">
    <w:p w14:paraId="2C7C3E5F" w14:textId="77777777" w:rsidR="0091468B" w:rsidRDefault="0091468B" w:rsidP="006512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D556BA" w14:textId="379B7CBD" w:rsidR="0065124B" w:rsidRDefault="0065124B">
    <w:pPr>
      <w:pStyle w:val="Sidehoved"/>
    </w:pPr>
    <w:r>
      <w:rPr>
        <w:rFonts w:ascii="Lato" w:eastAsia="Times New Roman" w:hAnsi="Lato" w:cs="LilyUPC"/>
        <w:b/>
        <w:bCs/>
        <w:noProof/>
        <w:color w:val="005685"/>
        <w:kern w:val="36"/>
        <w:sz w:val="53"/>
        <w:szCs w:val="53"/>
        <w:lang w:eastAsia="da-DK"/>
      </w:rPr>
      <w:drawing>
        <wp:anchor distT="0" distB="0" distL="114300" distR="114300" simplePos="0" relativeHeight="251659264" behindDoc="0" locked="0" layoutInCell="1" allowOverlap="1" wp14:anchorId="630D410A" wp14:editId="7402746D">
          <wp:simplePos x="0" y="0"/>
          <wp:positionH relativeFrom="column">
            <wp:posOffset>-748665</wp:posOffset>
          </wp:positionH>
          <wp:positionV relativeFrom="paragraph">
            <wp:posOffset>-459105</wp:posOffset>
          </wp:positionV>
          <wp:extent cx="7562850" cy="1272540"/>
          <wp:effectExtent l="0" t="0" r="6350" b="0"/>
          <wp:wrapSquare wrapText="bothSides"/>
          <wp:docPr id="1" name="Picture 1" descr="A picture containing knife, weap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knife, weap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2850" cy="12725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1644985"/>
    <w:multiLevelType w:val="hybridMultilevel"/>
    <w:tmpl w:val="8B189056"/>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870646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8"/>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3CDA"/>
    <w:rsid w:val="00014E18"/>
    <w:rsid w:val="0001720A"/>
    <w:rsid w:val="00036936"/>
    <w:rsid w:val="00062DD5"/>
    <w:rsid w:val="000673FF"/>
    <w:rsid w:val="00071CA9"/>
    <w:rsid w:val="000863EE"/>
    <w:rsid w:val="000A0E63"/>
    <w:rsid w:val="000A6E05"/>
    <w:rsid w:val="000D4BC6"/>
    <w:rsid w:val="00114E88"/>
    <w:rsid w:val="00143792"/>
    <w:rsid w:val="00153785"/>
    <w:rsid w:val="0015783C"/>
    <w:rsid w:val="00172810"/>
    <w:rsid w:val="00174048"/>
    <w:rsid w:val="0018197E"/>
    <w:rsid w:val="001828EF"/>
    <w:rsid w:val="00190D54"/>
    <w:rsid w:val="001B7BAF"/>
    <w:rsid w:val="001D21C3"/>
    <w:rsid w:val="001F03F4"/>
    <w:rsid w:val="001F39FA"/>
    <w:rsid w:val="001F490A"/>
    <w:rsid w:val="00211CC2"/>
    <w:rsid w:val="002141F9"/>
    <w:rsid w:val="002574C0"/>
    <w:rsid w:val="002C640F"/>
    <w:rsid w:val="002D58F8"/>
    <w:rsid w:val="003153DE"/>
    <w:rsid w:val="003207AE"/>
    <w:rsid w:val="00360B75"/>
    <w:rsid w:val="00367A6D"/>
    <w:rsid w:val="00371F42"/>
    <w:rsid w:val="0038288C"/>
    <w:rsid w:val="00384BF8"/>
    <w:rsid w:val="003A6519"/>
    <w:rsid w:val="00405130"/>
    <w:rsid w:val="004163BD"/>
    <w:rsid w:val="00444B7A"/>
    <w:rsid w:val="00476BA6"/>
    <w:rsid w:val="00492EC2"/>
    <w:rsid w:val="004A1B1F"/>
    <w:rsid w:val="004A1B2C"/>
    <w:rsid w:val="004C73DD"/>
    <w:rsid w:val="004E7522"/>
    <w:rsid w:val="005011A5"/>
    <w:rsid w:val="00516193"/>
    <w:rsid w:val="00523836"/>
    <w:rsid w:val="00531A3A"/>
    <w:rsid w:val="005443FE"/>
    <w:rsid w:val="00545BA8"/>
    <w:rsid w:val="00547B4B"/>
    <w:rsid w:val="00560F07"/>
    <w:rsid w:val="0056722E"/>
    <w:rsid w:val="00567AE4"/>
    <w:rsid w:val="00573957"/>
    <w:rsid w:val="005B521C"/>
    <w:rsid w:val="0060347D"/>
    <w:rsid w:val="0061351C"/>
    <w:rsid w:val="0062467C"/>
    <w:rsid w:val="0063211B"/>
    <w:rsid w:val="00640C34"/>
    <w:rsid w:val="0065124B"/>
    <w:rsid w:val="0065142E"/>
    <w:rsid w:val="00654159"/>
    <w:rsid w:val="006546BA"/>
    <w:rsid w:val="0067345A"/>
    <w:rsid w:val="006A356F"/>
    <w:rsid w:val="006A3CDA"/>
    <w:rsid w:val="006A5395"/>
    <w:rsid w:val="006C2881"/>
    <w:rsid w:val="006D08F4"/>
    <w:rsid w:val="006D5592"/>
    <w:rsid w:val="006D5C88"/>
    <w:rsid w:val="006E0A65"/>
    <w:rsid w:val="006F2F93"/>
    <w:rsid w:val="007354CA"/>
    <w:rsid w:val="0078372B"/>
    <w:rsid w:val="007909BF"/>
    <w:rsid w:val="007D74E0"/>
    <w:rsid w:val="00821B61"/>
    <w:rsid w:val="00831841"/>
    <w:rsid w:val="00833E4F"/>
    <w:rsid w:val="0086000A"/>
    <w:rsid w:val="0087093B"/>
    <w:rsid w:val="00871913"/>
    <w:rsid w:val="008850B9"/>
    <w:rsid w:val="008A5E86"/>
    <w:rsid w:val="0091468B"/>
    <w:rsid w:val="00931C13"/>
    <w:rsid w:val="00942BB2"/>
    <w:rsid w:val="00947FB5"/>
    <w:rsid w:val="00950932"/>
    <w:rsid w:val="00956E05"/>
    <w:rsid w:val="00961932"/>
    <w:rsid w:val="009838D1"/>
    <w:rsid w:val="00994C21"/>
    <w:rsid w:val="009C4154"/>
    <w:rsid w:val="009D39FA"/>
    <w:rsid w:val="009D3C26"/>
    <w:rsid w:val="009D527A"/>
    <w:rsid w:val="00A06AD2"/>
    <w:rsid w:val="00A26158"/>
    <w:rsid w:val="00A2799F"/>
    <w:rsid w:val="00A34656"/>
    <w:rsid w:val="00A42E2F"/>
    <w:rsid w:val="00A52B3A"/>
    <w:rsid w:val="00A82D72"/>
    <w:rsid w:val="00A96ECB"/>
    <w:rsid w:val="00AC28FF"/>
    <w:rsid w:val="00AE4320"/>
    <w:rsid w:val="00B00493"/>
    <w:rsid w:val="00B10B20"/>
    <w:rsid w:val="00B31293"/>
    <w:rsid w:val="00B336F7"/>
    <w:rsid w:val="00B60F84"/>
    <w:rsid w:val="00B8107E"/>
    <w:rsid w:val="00B8306E"/>
    <w:rsid w:val="00B96F6E"/>
    <w:rsid w:val="00BA4E30"/>
    <w:rsid w:val="00BB2685"/>
    <w:rsid w:val="00BD0609"/>
    <w:rsid w:val="00BE3412"/>
    <w:rsid w:val="00BF481F"/>
    <w:rsid w:val="00C12756"/>
    <w:rsid w:val="00C547B2"/>
    <w:rsid w:val="00C64CAA"/>
    <w:rsid w:val="00C9309E"/>
    <w:rsid w:val="00C96164"/>
    <w:rsid w:val="00CC1B8C"/>
    <w:rsid w:val="00CD2A54"/>
    <w:rsid w:val="00CF03B7"/>
    <w:rsid w:val="00D310BA"/>
    <w:rsid w:val="00D764B3"/>
    <w:rsid w:val="00D85F8A"/>
    <w:rsid w:val="00DA2962"/>
    <w:rsid w:val="00DC09EB"/>
    <w:rsid w:val="00DC4316"/>
    <w:rsid w:val="00DF5B21"/>
    <w:rsid w:val="00E41053"/>
    <w:rsid w:val="00E83B55"/>
    <w:rsid w:val="00E90ADF"/>
    <w:rsid w:val="00E93417"/>
    <w:rsid w:val="00ED0F0B"/>
    <w:rsid w:val="00F3154F"/>
    <w:rsid w:val="00F358AB"/>
    <w:rsid w:val="00F73F38"/>
    <w:rsid w:val="00F91BE6"/>
    <w:rsid w:val="00F92635"/>
    <w:rsid w:val="00FA51C8"/>
    <w:rsid w:val="00FC3437"/>
    <w:rsid w:val="00FC633E"/>
    <w:rsid w:val="00FC719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D559F"/>
  <w15:chartTrackingRefBased/>
  <w15:docId w15:val="{B35E780D-C618-5841-9D63-CEF68D7FC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3CDA"/>
    <w:pPr>
      <w:spacing w:after="160" w:line="259" w:lineRule="auto"/>
    </w:pPr>
    <w:rPr>
      <w:sz w:val="22"/>
      <w:szCs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Svagfremhvning">
    <w:name w:val="Subtle Emphasis"/>
    <w:basedOn w:val="Standardskrifttypeiafsnit"/>
    <w:uiPriority w:val="19"/>
    <w:qFormat/>
    <w:rsid w:val="00360B75"/>
    <w:rPr>
      <w:i/>
      <w:iCs/>
      <w:color w:val="404040" w:themeColor="text1" w:themeTint="BF"/>
    </w:rPr>
  </w:style>
  <w:style w:type="paragraph" w:styleId="Listeafsnit">
    <w:name w:val="List Paragraph"/>
    <w:basedOn w:val="Normal"/>
    <w:uiPriority w:val="34"/>
    <w:qFormat/>
    <w:rsid w:val="006A3CDA"/>
    <w:pPr>
      <w:ind w:left="720"/>
      <w:contextualSpacing/>
    </w:pPr>
  </w:style>
  <w:style w:type="character" w:styleId="Hyperlink">
    <w:name w:val="Hyperlink"/>
    <w:basedOn w:val="Standardskrifttypeiafsnit"/>
    <w:uiPriority w:val="99"/>
    <w:unhideWhenUsed/>
    <w:rsid w:val="00BE3412"/>
    <w:rPr>
      <w:color w:val="0563C1" w:themeColor="hyperlink"/>
      <w:u w:val="single"/>
    </w:rPr>
  </w:style>
  <w:style w:type="character" w:styleId="Ulstomtale">
    <w:name w:val="Unresolved Mention"/>
    <w:basedOn w:val="Standardskrifttypeiafsnit"/>
    <w:uiPriority w:val="99"/>
    <w:semiHidden/>
    <w:unhideWhenUsed/>
    <w:rsid w:val="00BE3412"/>
    <w:rPr>
      <w:color w:val="605E5C"/>
      <w:shd w:val="clear" w:color="auto" w:fill="E1DFDD"/>
    </w:rPr>
  </w:style>
  <w:style w:type="paragraph" w:styleId="Sidehoved">
    <w:name w:val="header"/>
    <w:basedOn w:val="Normal"/>
    <w:link w:val="SidehovedTegn"/>
    <w:uiPriority w:val="99"/>
    <w:unhideWhenUsed/>
    <w:rsid w:val="0065124B"/>
    <w:pPr>
      <w:tabs>
        <w:tab w:val="center" w:pos="4513"/>
        <w:tab w:val="right" w:pos="9026"/>
      </w:tabs>
      <w:spacing w:after="0" w:line="240" w:lineRule="auto"/>
    </w:pPr>
  </w:style>
  <w:style w:type="character" w:customStyle="1" w:styleId="SidehovedTegn">
    <w:name w:val="Sidehoved Tegn"/>
    <w:basedOn w:val="Standardskrifttypeiafsnit"/>
    <w:link w:val="Sidehoved"/>
    <w:uiPriority w:val="99"/>
    <w:rsid w:val="0065124B"/>
    <w:rPr>
      <w:sz w:val="22"/>
      <w:szCs w:val="22"/>
      <w:lang w:val="da-DK"/>
    </w:rPr>
  </w:style>
  <w:style w:type="paragraph" w:styleId="Sidefod">
    <w:name w:val="footer"/>
    <w:basedOn w:val="Normal"/>
    <w:link w:val="SidefodTegn"/>
    <w:uiPriority w:val="99"/>
    <w:unhideWhenUsed/>
    <w:rsid w:val="0065124B"/>
    <w:pPr>
      <w:tabs>
        <w:tab w:val="center" w:pos="4513"/>
        <w:tab w:val="right" w:pos="9026"/>
      </w:tabs>
      <w:spacing w:after="0" w:line="240" w:lineRule="auto"/>
    </w:pPr>
  </w:style>
  <w:style w:type="character" w:customStyle="1" w:styleId="SidefodTegn">
    <w:name w:val="Sidefod Tegn"/>
    <w:basedOn w:val="Standardskrifttypeiafsnit"/>
    <w:link w:val="Sidefod"/>
    <w:uiPriority w:val="99"/>
    <w:rsid w:val="0065124B"/>
    <w:rPr>
      <w:sz w:val="22"/>
      <w:szCs w:val="22"/>
      <w:lang w:val="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3184173">
      <w:bodyDiv w:val="1"/>
      <w:marLeft w:val="0"/>
      <w:marRight w:val="0"/>
      <w:marTop w:val="0"/>
      <w:marBottom w:val="0"/>
      <w:divBdr>
        <w:top w:val="none" w:sz="0" w:space="0" w:color="auto"/>
        <w:left w:val="none" w:sz="0" w:space="0" w:color="auto"/>
        <w:bottom w:val="none" w:sz="0" w:space="0" w:color="auto"/>
        <w:right w:val="none" w:sz="0" w:space="0" w:color="auto"/>
      </w:divBdr>
    </w:div>
    <w:div w:id="1565682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ormand@raabylille-vand.dk" TargetMode="External"/><Relationship Id="rId3" Type="http://schemas.openxmlformats.org/officeDocument/2006/relationships/settings" Target="settings.xml"/><Relationship Id="rId7" Type="http://schemas.openxmlformats.org/officeDocument/2006/relationships/hyperlink" Target="http://www.raabylille-vand.d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267</Words>
  <Characters>1633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Johannes Friis</dc:creator>
  <cp:keywords/>
  <dc:description/>
  <cp:lastModifiedBy>Peter Bennetzen</cp:lastModifiedBy>
  <cp:revision>2</cp:revision>
  <dcterms:created xsi:type="dcterms:W3CDTF">2025-04-12T13:07:00Z</dcterms:created>
  <dcterms:modified xsi:type="dcterms:W3CDTF">2025-04-12T13:07:00Z</dcterms:modified>
</cp:coreProperties>
</file>