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8144" w14:textId="76BF9528" w:rsidR="00BA4B7C" w:rsidRDefault="009755CD">
      <w:pPr>
        <w:spacing w:after="120" w:line="259" w:lineRule="auto"/>
        <w:ind w:left="0" w:right="47" w:firstLine="0"/>
        <w:jc w:val="right"/>
      </w:pPr>
      <w:r>
        <w:rPr>
          <w:rFonts w:ascii="Arial" w:hAnsi="Arial" w:cs="Arial"/>
          <w:noProof/>
          <w:sz w:val="26"/>
        </w:rPr>
        <w:drawing>
          <wp:anchor distT="0" distB="0" distL="114300" distR="114300" simplePos="0" relativeHeight="251654144" behindDoc="1" locked="0" layoutInCell="1" allowOverlap="1" wp14:anchorId="3C073544" wp14:editId="2A8FD730">
            <wp:simplePos x="0" y="0"/>
            <wp:positionH relativeFrom="margin">
              <wp:posOffset>-285750</wp:posOffset>
            </wp:positionH>
            <wp:positionV relativeFrom="paragraph">
              <wp:posOffset>52387</wp:posOffset>
            </wp:positionV>
            <wp:extent cx="1470025" cy="1193165"/>
            <wp:effectExtent l="0" t="0" r="0" b="6985"/>
            <wp:wrapTight wrapText="bothSides">
              <wp:wrapPolygon edited="0">
                <wp:start x="0" y="0"/>
                <wp:lineTo x="0" y="21382"/>
                <wp:lineTo x="21273" y="21382"/>
                <wp:lineTo x="21273"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0025" cy="1193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E54E2D0" wp14:editId="4DB8936D">
            <wp:simplePos x="0" y="0"/>
            <wp:positionH relativeFrom="column">
              <wp:posOffset>5478780</wp:posOffset>
            </wp:positionH>
            <wp:positionV relativeFrom="paragraph">
              <wp:posOffset>0</wp:posOffset>
            </wp:positionV>
            <wp:extent cx="965835" cy="1181100"/>
            <wp:effectExtent l="0" t="0" r="5715" b="0"/>
            <wp:wrapTight wrapText="bothSides">
              <wp:wrapPolygon edited="0">
                <wp:start x="0" y="0"/>
                <wp:lineTo x="0" y="21252"/>
                <wp:lineTo x="21302" y="21252"/>
                <wp:lineTo x="21302" y="0"/>
                <wp:lineTo x="0" y="0"/>
              </wp:wrapPolygon>
            </wp:wrapTight>
            <wp:docPr id="1165561842" name="Picture 1" descr="British Riding Clubs – Burgham International Horse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Riding Clubs – Burgham International Horse Tria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83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12D">
        <w:rPr>
          <w:sz w:val="21"/>
        </w:rPr>
        <w:t xml:space="preserve"> </w:t>
      </w:r>
    </w:p>
    <w:p w14:paraId="78C7B9E8" w14:textId="2323A3CA" w:rsidR="00BA4B7C" w:rsidRPr="00CE0728" w:rsidRDefault="00C9012D" w:rsidP="00461939">
      <w:pPr>
        <w:spacing w:after="0" w:line="259" w:lineRule="auto"/>
        <w:ind w:left="10" w:right="420"/>
        <w:jc w:val="center"/>
        <w:rPr>
          <w:rFonts w:ascii="Arial" w:hAnsi="Arial" w:cs="Arial"/>
        </w:rPr>
      </w:pPr>
      <w:r w:rsidRPr="00CE0728">
        <w:rPr>
          <w:rFonts w:ascii="Arial" w:hAnsi="Arial" w:cs="Arial"/>
          <w:sz w:val="34"/>
        </w:rPr>
        <w:t>BRC</w:t>
      </w:r>
      <w:r w:rsidR="00247656">
        <w:rPr>
          <w:rFonts w:ascii="Arial" w:hAnsi="Arial" w:cs="Arial"/>
          <w:sz w:val="34"/>
        </w:rPr>
        <w:t xml:space="preserve"> AREA</w:t>
      </w:r>
      <w:r w:rsidRPr="00CE0728">
        <w:rPr>
          <w:rFonts w:ascii="Arial" w:hAnsi="Arial" w:cs="Arial"/>
          <w:sz w:val="34"/>
        </w:rPr>
        <w:t xml:space="preserve"> 17</w:t>
      </w:r>
    </w:p>
    <w:p w14:paraId="2133FFEE" w14:textId="02F3861B" w:rsidR="00BA4B7C" w:rsidRPr="00CE0728" w:rsidRDefault="00BD4AE0" w:rsidP="00461939">
      <w:pPr>
        <w:spacing w:after="0" w:line="259" w:lineRule="auto"/>
        <w:ind w:left="10" w:right="418"/>
        <w:jc w:val="center"/>
        <w:rPr>
          <w:rFonts w:ascii="Arial" w:hAnsi="Arial" w:cs="Arial"/>
        </w:rPr>
      </w:pPr>
      <w:r>
        <w:rPr>
          <w:rFonts w:ascii="Arial" w:hAnsi="Arial" w:cs="Arial"/>
          <w:sz w:val="34"/>
        </w:rPr>
        <w:t>Winter</w:t>
      </w:r>
    </w:p>
    <w:p w14:paraId="62EE10AB" w14:textId="56967372" w:rsidR="00BA4B7C" w:rsidRDefault="00C9012D" w:rsidP="00461939">
      <w:pPr>
        <w:spacing w:after="0" w:line="259" w:lineRule="auto"/>
        <w:ind w:left="10" w:right="414"/>
        <w:jc w:val="center"/>
        <w:rPr>
          <w:rFonts w:ascii="Arial" w:hAnsi="Arial" w:cs="Arial"/>
          <w:sz w:val="34"/>
        </w:rPr>
      </w:pPr>
      <w:r w:rsidRPr="00CE0728">
        <w:rPr>
          <w:rFonts w:ascii="Arial" w:hAnsi="Arial" w:cs="Arial"/>
          <w:sz w:val="34"/>
        </w:rPr>
        <w:t>Show Jumping Qualifier</w:t>
      </w:r>
    </w:p>
    <w:p w14:paraId="4671738D" w14:textId="08CC8EB7" w:rsidR="0018079A" w:rsidRPr="00CE0728" w:rsidRDefault="0018079A" w:rsidP="00461939">
      <w:pPr>
        <w:spacing w:after="0" w:line="259" w:lineRule="auto"/>
        <w:ind w:left="10" w:right="414"/>
        <w:jc w:val="center"/>
        <w:rPr>
          <w:rFonts w:ascii="Arial" w:hAnsi="Arial" w:cs="Arial"/>
        </w:rPr>
      </w:pPr>
      <w:r>
        <w:rPr>
          <w:rFonts w:ascii="Arial" w:hAnsi="Arial" w:cs="Arial"/>
          <w:sz w:val="34"/>
        </w:rPr>
        <w:t>WITH OPEN SECTIONS FOR ALL</w:t>
      </w:r>
    </w:p>
    <w:p w14:paraId="62026DB3" w14:textId="2BEDD541" w:rsidR="00BA4B7C" w:rsidRDefault="00C9012D" w:rsidP="00461939">
      <w:pPr>
        <w:spacing w:after="107" w:line="259" w:lineRule="auto"/>
        <w:ind w:left="10" w:right="419"/>
        <w:jc w:val="center"/>
        <w:rPr>
          <w:rFonts w:ascii="Arial" w:hAnsi="Arial" w:cs="Arial"/>
        </w:rPr>
      </w:pPr>
      <w:r w:rsidRPr="00CE0728">
        <w:rPr>
          <w:rFonts w:ascii="Arial" w:hAnsi="Arial" w:cs="Arial"/>
        </w:rPr>
        <w:t>organised by</w:t>
      </w:r>
      <w:r w:rsidR="00CE0728" w:rsidRPr="00CE0728">
        <w:rPr>
          <w:rFonts w:ascii="Arial" w:hAnsi="Arial" w:cs="Arial"/>
        </w:rPr>
        <w:t xml:space="preserve"> New Forest</w:t>
      </w:r>
      <w:r w:rsidRPr="00CE0728">
        <w:rPr>
          <w:rFonts w:ascii="Arial" w:hAnsi="Arial" w:cs="Arial"/>
        </w:rPr>
        <w:t xml:space="preserve"> Riding Club</w:t>
      </w:r>
    </w:p>
    <w:p w14:paraId="1237565B" w14:textId="670719C5" w:rsidR="00BA4B7C" w:rsidRPr="007F117D" w:rsidRDefault="000570FD" w:rsidP="00057E33">
      <w:pPr>
        <w:spacing w:after="247" w:line="253" w:lineRule="auto"/>
        <w:ind w:left="-142" w:right="0"/>
        <w:jc w:val="center"/>
        <w:rPr>
          <w:rFonts w:ascii="Arial" w:hAnsi="Arial" w:cs="Arial"/>
          <w:i/>
          <w:iCs/>
          <w:sz w:val="28"/>
          <w:szCs w:val="28"/>
          <w:u w:val="single"/>
        </w:rPr>
      </w:pPr>
      <w:r w:rsidRPr="007F117D">
        <w:rPr>
          <w:rFonts w:ascii="Arial" w:hAnsi="Arial" w:cs="Arial"/>
          <w:i/>
          <w:iCs/>
          <w:sz w:val="28"/>
          <w:szCs w:val="28"/>
          <w:u w:val="single"/>
        </w:rPr>
        <w:t xml:space="preserve">Section A </w:t>
      </w:r>
      <w:r w:rsidR="00FE1B06" w:rsidRPr="007F117D">
        <w:rPr>
          <w:rFonts w:ascii="Arial" w:hAnsi="Arial" w:cs="Arial"/>
          <w:i/>
          <w:iCs/>
          <w:sz w:val="28"/>
          <w:szCs w:val="28"/>
          <w:u w:val="single"/>
        </w:rPr>
        <w:t xml:space="preserve">of each class at this </w:t>
      </w:r>
      <w:r w:rsidR="00C9012D" w:rsidRPr="007F117D">
        <w:rPr>
          <w:rFonts w:ascii="Arial" w:hAnsi="Arial" w:cs="Arial"/>
          <w:i/>
          <w:iCs/>
          <w:sz w:val="28"/>
          <w:szCs w:val="28"/>
          <w:u w:val="single"/>
        </w:rPr>
        <w:t xml:space="preserve">event </w:t>
      </w:r>
      <w:r w:rsidR="00FE1B06" w:rsidRPr="007F117D">
        <w:rPr>
          <w:rFonts w:ascii="Arial" w:hAnsi="Arial" w:cs="Arial"/>
          <w:i/>
          <w:iCs/>
          <w:sz w:val="28"/>
          <w:szCs w:val="28"/>
          <w:u w:val="single"/>
        </w:rPr>
        <w:t xml:space="preserve">are </w:t>
      </w:r>
      <w:r w:rsidR="007F117D">
        <w:rPr>
          <w:rFonts w:ascii="Arial" w:hAnsi="Arial" w:cs="Arial"/>
          <w:i/>
          <w:iCs/>
          <w:sz w:val="28"/>
          <w:szCs w:val="28"/>
          <w:u w:val="single"/>
        </w:rPr>
        <w:t xml:space="preserve">Area </w:t>
      </w:r>
      <w:r w:rsidR="00C9012D" w:rsidRPr="007F117D">
        <w:rPr>
          <w:rFonts w:ascii="Arial" w:hAnsi="Arial" w:cs="Arial"/>
          <w:i/>
          <w:iCs/>
          <w:sz w:val="28"/>
          <w:szCs w:val="28"/>
          <w:u w:val="single"/>
        </w:rPr>
        <w:t>qualifier</w:t>
      </w:r>
      <w:r w:rsidR="00FE1B06" w:rsidRPr="007F117D">
        <w:rPr>
          <w:rFonts w:ascii="Arial" w:hAnsi="Arial" w:cs="Arial"/>
          <w:i/>
          <w:iCs/>
          <w:sz w:val="28"/>
          <w:szCs w:val="28"/>
          <w:u w:val="single"/>
        </w:rPr>
        <w:t>s</w:t>
      </w:r>
      <w:r w:rsidR="00C9012D" w:rsidRPr="007F117D">
        <w:rPr>
          <w:rFonts w:ascii="Arial" w:hAnsi="Arial" w:cs="Arial"/>
          <w:i/>
          <w:iCs/>
          <w:sz w:val="28"/>
          <w:szCs w:val="28"/>
          <w:u w:val="single"/>
        </w:rPr>
        <w:t xml:space="preserve"> for the </w:t>
      </w:r>
      <w:r w:rsidR="007048E5" w:rsidRPr="007F117D">
        <w:rPr>
          <w:rFonts w:ascii="Arial" w:hAnsi="Arial" w:cs="Arial"/>
          <w:i/>
          <w:iCs/>
          <w:sz w:val="28"/>
          <w:szCs w:val="28"/>
          <w:u w:val="single"/>
        </w:rPr>
        <w:t xml:space="preserve">BRC Winter Showjumping Championships at </w:t>
      </w:r>
      <w:r w:rsidR="009C5D7D" w:rsidRPr="007F117D">
        <w:rPr>
          <w:rFonts w:ascii="Arial" w:hAnsi="Arial" w:cs="Arial"/>
          <w:i/>
          <w:iCs/>
          <w:sz w:val="28"/>
          <w:szCs w:val="28"/>
          <w:u w:val="single"/>
        </w:rPr>
        <w:t>Arena UK on 5-6 of April 2025</w:t>
      </w:r>
    </w:p>
    <w:p w14:paraId="6FF88ADE" w14:textId="768D0B31" w:rsidR="00BA4B7C" w:rsidRPr="00CE0728" w:rsidRDefault="00BA4B7C">
      <w:pPr>
        <w:spacing w:after="0" w:line="259" w:lineRule="auto"/>
        <w:ind w:left="0" w:right="359" w:firstLine="0"/>
        <w:jc w:val="center"/>
        <w:rPr>
          <w:rFonts w:ascii="Arial" w:hAnsi="Arial" w:cs="Arial"/>
        </w:rPr>
      </w:pPr>
    </w:p>
    <w:p w14:paraId="2CF44E20" w14:textId="1FAD5273" w:rsidR="00BA4B7C" w:rsidRPr="00CE0728" w:rsidRDefault="00305ED7">
      <w:pPr>
        <w:spacing w:after="0" w:line="259" w:lineRule="auto"/>
        <w:ind w:left="10" w:right="421"/>
        <w:jc w:val="center"/>
        <w:rPr>
          <w:rFonts w:ascii="Arial" w:hAnsi="Arial" w:cs="Arial"/>
        </w:rPr>
      </w:pPr>
      <w:r w:rsidRPr="002257AF">
        <w:rPr>
          <w:rFonts w:ascii="Arial" w:hAnsi="Arial" w:cs="Arial"/>
          <w:b/>
          <w:sz w:val="26"/>
        </w:rPr>
        <w:t>Saturday</w:t>
      </w:r>
      <w:r>
        <w:rPr>
          <w:rFonts w:ascii="Arial" w:hAnsi="Arial" w:cs="Arial"/>
          <w:sz w:val="26"/>
        </w:rPr>
        <w:t xml:space="preserve"> </w:t>
      </w:r>
      <w:r w:rsidRPr="002257AF">
        <w:rPr>
          <w:rFonts w:ascii="Arial" w:hAnsi="Arial" w:cs="Arial"/>
          <w:b/>
          <w:sz w:val="26"/>
        </w:rPr>
        <w:t>22</w:t>
      </w:r>
      <w:r w:rsidRPr="002257AF">
        <w:rPr>
          <w:rFonts w:ascii="Arial" w:hAnsi="Arial" w:cs="Arial"/>
          <w:b/>
          <w:sz w:val="26"/>
          <w:vertAlign w:val="superscript"/>
        </w:rPr>
        <w:t>nd</w:t>
      </w:r>
      <w:r w:rsidRPr="002257AF">
        <w:rPr>
          <w:rFonts w:ascii="Arial" w:hAnsi="Arial" w:cs="Arial"/>
          <w:b/>
          <w:sz w:val="26"/>
        </w:rPr>
        <w:t xml:space="preserve"> February 2025</w:t>
      </w:r>
    </w:p>
    <w:p w14:paraId="3365F59F" w14:textId="77777777" w:rsidR="00BA4B7C" w:rsidRPr="00CE0728" w:rsidRDefault="00C9012D">
      <w:pPr>
        <w:spacing w:after="48" w:line="259" w:lineRule="auto"/>
        <w:ind w:left="0" w:right="413" w:firstLine="0"/>
        <w:jc w:val="center"/>
        <w:rPr>
          <w:rFonts w:ascii="Arial" w:hAnsi="Arial" w:cs="Arial"/>
        </w:rPr>
      </w:pPr>
      <w:r w:rsidRPr="00CE0728">
        <w:rPr>
          <w:rFonts w:ascii="Arial" w:hAnsi="Arial" w:cs="Arial"/>
          <w:sz w:val="21"/>
        </w:rPr>
        <w:t xml:space="preserve">at </w:t>
      </w:r>
    </w:p>
    <w:p w14:paraId="6D0FD261" w14:textId="35614611" w:rsidR="00D1593D" w:rsidRPr="00F208CC" w:rsidRDefault="004C7B70">
      <w:pPr>
        <w:spacing w:after="0" w:line="259" w:lineRule="auto"/>
        <w:ind w:left="10" w:right="418"/>
        <w:jc w:val="center"/>
        <w:rPr>
          <w:rFonts w:ascii="Arial" w:hAnsi="Arial" w:cs="Arial"/>
          <w:b/>
          <w:color w:val="auto"/>
          <w:sz w:val="28"/>
          <w:szCs w:val="28"/>
        </w:rPr>
      </w:pPr>
      <w:r w:rsidRPr="00F208CC">
        <w:rPr>
          <w:rFonts w:ascii="Arial" w:hAnsi="Arial" w:cs="Arial"/>
          <w:b/>
          <w:sz w:val="26"/>
        </w:rPr>
        <w:t>Crofton Manor Equestrian Centre</w:t>
      </w:r>
      <w:r w:rsidR="007F117D" w:rsidRPr="00F208CC">
        <w:rPr>
          <w:rFonts w:ascii="Arial" w:hAnsi="Arial" w:cs="Arial"/>
          <w:b/>
          <w:sz w:val="26"/>
        </w:rPr>
        <w:t>, Stubbington, Fareham</w:t>
      </w:r>
      <w:r w:rsidR="00123E7E" w:rsidRPr="00F208CC">
        <w:rPr>
          <w:rFonts w:ascii="Arial" w:hAnsi="Arial" w:cs="Arial"/>
          <w:b/>
          <w:sz w:val="26"/>
        </w:rPr>
        <w:t xml:space="preserve">. </w:t>
      </w:r>
      <w:r w:rsidR="00123E7E" w:rsidRPr="00F208CC">
        <w:rPr>
          <w:rFonts w:ascii="Arial" w:hAnsi="Arial" w:cs="Arial"/>
          <w:b/>
          <w:sz w:val="26"/>
          <w:highlight w:val="yellow"/>
        </w:rPr>
        <w:t>PO14 3EW</w:t>
      </w:r>
    </w:p>
    <w:p w14:paraId="6C21DD11" w14:textId="77777777" w:rsidR="00BA4B7C" w:rsidRPr="00CE0728" w:rsidRDefault="00C9012D">
      <w:pPr>
        <w:spacing w:after="12" w:line="259" w:lineRule="auto"/>
        <w:ind w:left="0" w:right="372" w:firstLine="0"/>
        <w:jc w:val="center"/>
        <w:rPr>
          <w:rFonts w:ascii="Arial" w:hAnsi="Arial" w:cs="Arial"/>
        </w:rPr>
      </w:pPr>
      <w:r w:rsidRPr="00CE0728">
        <w:rPr>
          <w:rFonts w:ascii="Arial" w:hAnsi="Arial" w:cs="Arial"/>
          <w:sz w:val="21"/>
        </w:rPr>
        <w:t xml:space="preserve"> </w:t>
      </w:r>
    </w:p>
    <w:p w14:paraId="6A2AC378" w14:textId="0CDC2410" w:rsidR="00BA4B7C" w:rsidRPr="00CE0728" w:rsidRDefault="00C9012D">
      <w:pPr>
        <w:spacing w:after="0" w:line="259" w:lineRule="auto"/>
        <w:ind w:left="10" w:right="418"/>
        <w:jc w:val="center"/>
        <w:rPr>
          <w:rFonts w:ascii="Arial" w:hAnsi="Arial" w:cs="Arial"/>
        </w:rPr>
      </w:pPr>
      <w:r w:rsidRPr="00CE0728">
        <w:rPr>
          <w:rFonts w:ascii="Arial" w:hAnsi="Arial" w:cs="Arial"/>
        </w:rPr>
        <w:t xml:space="preserve">Official Steward:  </w:t>
      </w:r>
      <w:r w:rsidR="004C3B88">
        <w:rPr>
          <w:rFonts w:ascii="Arial" w:hAnsi="Arial" w:cs="Arial"/>
        </w:rPr>
        <w:t>Penny Towers</w:t>
      </w:r>
      <w:r w:rsidRPr="00CE0728">
        <w:rPr>
          <w:rFonts w:ascii="Arial" w:hAnsi="Arial" w:cs="Arial"/>
        </w:rPr>
        <w:t xml:space="preserve"> </w:t>
      </w:r>
    </w:p>
    <w:p w14:paraId="0599BAD3" w14:textId="7F6AE1E2" w:rsidR="00BA4B7C" w:rsidRPr="00CE0728" w:rsidRDefault="00C9012D">
      <w:pPr>
        <w:spacing w:after="0" w:line="259" w:lineRule="auto"/>
        <w:ind w:left="10" w:right="422"/>
        <w:jc w:val="center"/>
        <w:rPr>
          <w:rFonts w:ascii="Arial" w:hAnsi="Arial" w:cs="Arial"/>
        </w:rPr>
      </w:pPr>
      <w:r w:rsidRPr="00CE0728">
        <w:rPr>
          <w:rFonts w:ascii="Arial" w:hAnsi="Arial" w:cs="Arial"/>
        </w:rPr>
        <w:t xml:space="preserve">Course Builder:  </w:t>
      </w:r>
      <w:r w:rsidR="00305ED7" w:rsidRPr="00305ED7">
        <w:rPr>
          <w:rFonts w:ascii="Arial" w:hAnsi="Arial" w:cs="Arial"/>
        </w:rPr>
        <w:t>Zoe Pyatt</w:t>
      </w:r>
    </w:p>
    <w:p w14:paraId="695A76A1" w14:textId="7B8D4069" w:rsidR="007C4299" w:rsidRPr="00A439F0" w:rsidRDefault="00BF2750" w:rsidP="007C4299">
      <w:pPr>
        <w:spacing w:after="0" w:line="259" w:lineRule="auto"/>
        <w:ind w:left="10" w:right="421"/>
        <w:jc w:val="center"/>
        <w:rPr>
          <w:rFonts w:ascii="Arial" w:hAnsi="Arial" w:cs="Arial"/>
        </w:rPr>
      </w:pPr>
      <w:r>
        <w:rPr>
          <w:rFonts w:ascii="Arial" w:hAnsi="Arial" w:cs="Arial"/>
        </w:rPr>
        <w:t>Paramedic</w:t>
      </w:r>
      <w:r w:rsidR="00C9012D" w:rsidRPr="00CE0728">
        <w:rPr>
          <w:rFonts w:ascii="Arial" w:hAnsi="Arial" w:cs="Arial"/>
        </w:rPr>
        <w:t xml:space="preserve">: </w:t>
      </w:r>
      <w:r w:rsidR="004C7B70" w:rsidRPr="00A439F0">
        <w:rPr>
          <w:rFonts w:ascii="Arial" w:hAnsi="Arial" w:cs="Arial"/>
        </w:rPr>
        <w:t>Collingwood</w:t>
      </w:r>
    </w:p>
    <w:p w14:paraId="366B4E09" w14:textId="235745B9" w:rsidR="00BA4B7C" w:rsidRPr="00CE0728" w:rsidRDefault="007C4299" w:rsidP="007C4299">
      <w:pPr>
        <w:spacing w:after="0" w:line="259" w:lineRule="auto"/>
        <w:ind w:left="10" w:right="421"/>
        <w:jc w:val="center"/>
        <w:rPr>
          <w:rFonts w:ascii="Arial" w:hAnsi="Arial" w:cs="Arial"/>
        </w:rPr>
      </w:pPr>
      <w:r w:rsidRPr="00CE0728">
        <w:rPr>
          <w:rFonts w:ascii="Arial" w:hAnsi="Arial" w:cs="Arial"/>
        </w:rPr>
        <w:t>Photograph</w:t>
      </w:r>
      <w:r>
        <w:rPr>
          <w:rFonts w:ascii="Arial" w:hAnsi="Arial" w:cs="Arial"/>
        </w:rPr>
        <w:t>er</w:t>
      </w:r>
      <w:r w:rsidR="00276683">
        <w:rPr>
          <w:rFonts w:ascii="Arial" w:hAnsi="Arial" w:cs="Arial"/>
        </w:rPr>
        <w:t>: Simply Event Photos</w:t>
      </w:r>
    </w:p>
    <w:p w14:paraId="4D9D78C6" w14:textId="262B2285" w:rsidR="00BA4B7C" w:rsidRDefault="00C9012D" w:rsidP="007C4299">
      <w:pPr>
        <w:spacing w:after="0" w:line="259" w:lineRule="auto"/>
        <w:ind w:left="10" w:right="420"/>
        <w:jc w:val="center"/>
        <w:rPr>
          <w:rFonts w:ascii="Arial" w:hAnsi="Arial" w:cs="Arial"/>
        </w:rPr>
      </w:pPr>
      <w:r w:rsidRPr="00CE0728">
        <w:rPr>
          <w:rFonts w:ascii="Arial" w:hAnsi="Arial" w:cs="Arial"/>
        </w:rPr>
        <w:t>Vet on Call</w:t>
      </w:r>
    </w:p>
    <w:p w14:paraId="0CA41C1F" w14:textId="1D93BEEB" w:rsidR="00BA4B7C" w:rsidRPr="00BD222C" w:rsidRDefault="00F805EB" w:rsidP="00BD222C">
      <w:pPr>
        <w:spacing w:after="0" w:line="259" w:lineRule="auto"/>
        <w:ind w:left="10" w:right="420"/>
        <w:jc w:val="center"/>
        <w:rPr>
          <w:rFonts w:ascii="Arial" w:hAnsi="Arial" w:cs="Arial"/>
        </w:rPr>
      </w:pPr>
      <w:r>
        <w:rPr>
          <w:rFonts w:ascii="Arial" w:hAnsi="Arial" w:cs="Arial"/>
        </w:rPr>
        <w:t>Catering</w:t>
      </w:r>
      <w:r w:rsidR="00276683">
        <w:rPr>
          <w:rFonts w:ascii="Arial" w:hAnsi="Arial" w:cs="Arial"/>
        </w:rPr>
        <w:t xml:space="preserve">: </w:t>
      </w:r>
      <w:r w:rsidR="004C7B70">
        <w:rPr>
          <w:rFonts w:ascii="Arial" w:hAnsi="Arial" w:cs="Arial"/>
        </w:rPr>
        <w:t>Crofton</w:t>
      </w:r>
    </w:p>
    <w:p w14:paraId="389088FD" w14:textId="77777777" w:rsidR="00F805EB" w:rsidRPr="00CE0728" w:rsidRDefault="00F805EB">
      <w:pPr>
        <w:spacing w:after="0" w:line="259" w:lineRule="auto"/>
        <w:ind w:left="0" w:right="368" w:firstLine="0"/>
        <w:jc w:val="center"/>
        <w:rPr>
          <w:rFonts w:ascii="Arial" w:hAnsi="Arial" w:cs="Arial"/>
        </w:rPr>
      </w:pPr>
    </w:p>
    <w:p w14:paraId="0ED77A67" w14:textId="65D13272" w:rsidR="00BA4B7C" w:rsidRPr="00CE0728" w:rsidRDefault="00C9012D" w:rsidP="002958E8">
      <w:pPr>
        <w:spacing w:after="107" w:line="259" w:lineRule="auto"/>
        <w:ind w:left="10" w:right="416"/>
        <w:jc w:val="center"/>
        <w:rPr>
          <w:rFonts w:ascii="Arial" w:hAnsi="Arial" w:cs="Arial"/>
        </w:rPr>
      </w:pPr>
      <w:r w:rsidRPr="00CE0728">
        <w:rPr>
          <w:rFonts w:ascii="Arial" w:hAnsi="Arial" w:cs="Arial"/>
        </w:rPr>
        <w:t>ORGANISER and ENTRIES SECRETARY:</w:t>
      </w:r>
    </w:p>
    <w:p w14:paraId="7CBA3F62" w14:textId="22795F1F" w:rsidR="00BA4B7C" w:rsidRDefault="00F805EB" w:rsidP="002958E8">
      <w:pPr>
        <w:spacing w:after="0" w:line="259" w:lineRule="auto"/>
        <w:ind w:left="0" w:right="0" w:firstLine="0"/>
        <w:jc w:val="center"/>
        <w:rPr>
          <w:rFonts w:ascii="Arial" w:hAnsi="Arial" w:cs="Arial"/>
        </w:rPr>
      </w:pPr>
      <w:r>
        <w:rPr>
          <w:rFonts w:ascii="Arial" w:hAnsi="Arial" w:cs="Arial"/>
        </w:rPr>
        <w:t>Amy Robbins</w:t>
      </w:r>
    </w:p>
    <w:p w14:paraId="2542E10F" w14:textId="49850AA9" w:rsidR="00F805EB" w:rsidRDefault="00F805EB" w:rsidP="002958E8">
      <w:pPr>
        <w:spacing w:after="0" w:line="259" w:lineRule="auto"/>
        <w:ind w:left="0" w:right="0" w:firstLine="0"/>
        <w:jc w:val="center"/>
        <w:rPr>
          <w:rFonts w:ascii="Arial" w:hAnsi="Arial" w:cs="Arial"/>
        </w:rPr>
      </w:pPr>
      <w:r>
        <w:rPr>
          <w:rFonts w:ascii="Arial" w:hAnsi="Arial" w:cs="Arial"/>
        </w:rPr>
        <w:t>07803537369</w:t>
      </w:r>
      <w:r w:rsidR="00E31B73">
        <w:rPr>
          <w:rFonts w:ascii="Arial" w:hAnsi="Arial" w:cs="Arial"/>
        </w:rPr>
        <w:t xml:space="preserve"> (</w:t>
      </w:r>
      <w:r w:rsidR="00E31B73" w:rsidRPr="007F117D">
        <w:rPr>
          <w:rFonts w:ascii="Arial" w:hAnsi="Arial" w:cs="Arial"/>
          <w:highlight w:val="yellow"/>
        </w:rPr>
        <w:t xml:space="preserve">after </w:t>
      </w:r>
      <w:r w:rsidR="00305ED7" w:rsidRPr="007F117D">
        <w:rPr>
          <w:rFonts w:ascii="Arial" w:hAnsi="Arial" w:cs="Arial"/>
          <w:highlight w:val="yellow"/>
        </w:rPr>
        <w:t>6</w:t>
      </w:r>
      <w:r w:rsidR="00E31B73" w:rsidRPr="007F117D">
        <w:rPr>
          <w:rFonts w:ascii="Arial" w:hAnsi="Arial" w:cs="Arial"/>
          <w:highlight w:val="yellow"/>
        </w:rPr>
        <w:t>pm only</w:t>
      </w:r>
      <w:r w:rsidR="00E31B73">
        <w:rPr>
          <w:rFonts w:ascii="Arial" w:hAnsi="Arial" w:cs="Arial"/>
        </w:rPr>
        <w:t>)</w:t>
      </w:r>
    </w:p>
    <w:p w14:paraId="7A64DBC7" w14:textId="2296E3BC" w:rsidR="00E31B73" w:rsidRDefault="00E31B73" w:rsidP="002958E8">
      <w:pPr>
        <w:spacing w:after="0" w:line="259" w:lineRule="auto"/>
        <w:ind w:left="0" w:right="0" w:firstLine="0"/>
        <w:jc w:val="center"/>
        <w:rPr>
          <w:rFonts w:ascii="Arial" w:hAnsi="Arial" w:cs="Arial"/>
        </w:rPr>
      </w:pPr>
      <w:hyperlink r:id="rId12" w:history="1">
        <w:r w:rsidRPr="008A2350">
          <w:rPr>
            <w:rStyle w:val="Hyperlink"/>
            <w:rFonts w:ascii="Arial" w:hAnsi="Arial" w:cs="Arial"/>
          </w:rPr>
          <w:t>amy.robbins@hotmail.co.uk</w:t>
        </w:r>
      </w:hyperlink>
    </w:p>
    <w:p w14:paraId="101E7EF3" w14:textId="049B822A" w:rsidR="00BA4B7C" w:rsidRPr="00CE0728" w:rsidRDefault="00BA4B7C">
      <w:pPr>
        <w:spacing w:after="5" w:line="259" w:lineRule="auto"/>
        <w:ind w:left="0" w:right="372" w:firstLine="0"/>
        <w:jc w:val="center"/>
        <w:rPr>
          <w:rFonts w:ascii="Arial" w:hAnsi="Arial" w:cs="Arial"/>
        </w:rPr>
      </w:pPr>
    </w:p>
    <w:p w14:paraId="7CF8FCED" w14:textId="39C8C731" w:rsidR="00BA4B7C" w:rsidRPr="00CD74E6" w:rsidRDefault="00C9012D" w:rsidP="006709D1">
      <w:pPr>
        <w:spacing w:after="10" w:line="259" w:lineRule="auto"/>
        <w:ind w:left="0" w:right="0" w:firstLine="0"/>
        <w:jc w:val="center"/>
        <w:rPr>
          <w:rFonts w:ascii="Arial" w:hAnsi="Arial" w:cs="Arial"/>
          <w:b/>
          <w:bCs/>
          <w:color w:val="auto"/>
          <w:sz w:val="28"/>
          <w:szCs w:val="28"/>
        </w:rPr>
      </w:pPr>
      <w:r w:rsidRPr="00CD74E6">
        <w:rPr>
          <w:rFonts w:ascii="Arial" w:hAnsi="Arial" w:cs="Arial"/>
          <w:sz w:val="24"/>
          <w:szCs w:val="28"/>
        </w:rPr>
        <w:t xml:space="preserve">PRELIM entries </w:t>
      </w:r>
      <w:r w:rsidR="006709D1" w:rsidRPr="00CD74E6">
        <w:rPr>
          <w:rFonts w:ascii="Arial" w:hAnsi="Arial" w:cs="Arial"/>
          <w:sz w:val="24"/>
          <w:szCs w:val="28"/>
        </w:rPr>
        <w:t>to BR</w:t>
      </w:r>
      <w:r w:rsidR="00354E61" w:rsidRPr="00CD74E6">
        <w:rPr>
          <w:rFonts w:ascii="Arial" w:hAnsi="Arial" w:cs="Arial"/>
          <w:sz w:val="24"/>
          <w:szCs w:val="28"/>
        </w:rPr>
        <w:t>C for qualifying sections</w:t>
      </w:r>
      <w:r w:rsidR="006709D1" w:rsidRPr="00CD74E6">
        <w:rPr>
          <w:rFonts w:ascii="Arial" w:hAnsi="Arial" w:cs="Arial"/>
          <w:sz w:val="24"/>
          <w:szCs w:val="28"/>
        </w:rPr>
        <w:t xml:space="preserve"> </w:t>
      </w:r>
      <w:r w:rsidRPr="00CD74E6">
        <w:rPr>
          <w:rFonts w:ascii="Arial" w:hAnsi="Arial" w:cs="Arial"/>
          <w:sz w:val="24"/>
          <w:szCs w:val="28"/>
        </w:rPr>
        <w:t>close</w:t>
      </w:r>
      <w:r w:rsidR="006709D1" w:rsidRPr="00CD74E6">
        <w:rPr>
          <w:rFonts w:ascii="Arial" w:hAnsi="Arial" w:cs="Arial"/>
          <w:sz w:val="24"/>
          <w:szCs w:val="28"/>
        </w:rPr>
        <w:t xml:space="preserve"> on</w:t>
      </w:r>
      <w:r w:rsidRPr="00CD74E6">
        <w:rPr>
          <w:rFonts w:ascii="Arial" w:hAnsi="Arial" w:cs="Arial"/>
          <w:sz w:val="24"/>
          <w:szCs w:val="28"/>
        </w:rPr>
        <w:t xml:space="preserve"> </w:t>
      </w:r>
      <w:r w:rsidRPr="00CD74E6">
        <w:rPr>
          <w:rFonts w:ascii="Arial" w:hAnsi="Arial" w:cs="Arial"/>
          <w:b/>
          <w:bCs/>
          <w:color w:val="auto"/>
          <w:sz w:val="24"/>
          <w:szCs w:val="28"/>
        </w:rPr>
        <w:t xml:space="preserve">Friday </w:t>
      </w:r>
      <w:r w:rsidR="00B60623" w:rsidRPr="00CD74E6">
        <w:rPr>
          <w:rFonts w:ascii="Arial" w:hAnsi="Arial" w:cs="Arial"/>
          <w:b/>
          <w:bCs/>
          <w:color w:val="auto"/>
          <w:sz w:val="24"/>
          <w:szCs w:val="28"/>
        </w:rPr>
        <w:t>31</w:t>
      </w:r>
      <w:r w:rsidR="00B60623" w:rsidRPr="00CD74E6">
        <w:rPr>
          <w:rFonts w:ascii="Arial" w:hAnsi="Arial" w:cs="Arial"/>
          <w:b/>
          <w:bCs/>
          <w:color w:val="auto"/>
          <w:sz w:val="24"/>
          <w:szCs w:val="28"/>
          <w:vertAlign w:val="superscript"/>
        </w:rPr>
        <w:t>st</w:t>
      </w:r>
      <w:r w:rsidR="00354E61" w:rsidRPr="00CD74E6">
        <w:rPr>
          <w:rFonts w:ascii="Arial" w:hAnsi="Arial" w:cs="Arial"/>
          <w:b/>
          <w:bCs/>
          <w:color w:val="auto"/>
          <w:sz w:val="24"/>
          <w:szCs w:val="28"/>
        </w:rPr>
        <w:t xml:space="preserve"> January </w:t>
      </w:r>
      <w:r w:rsidR="00276683" w:rsidRPr="00CD74E6">
        <w:rPr>
          <w:rFonts w:ascii="Arial" w:hAnsi="Arial" w:cs="Arial"/>
          <w:b/>
          <w:bCs/>
          <w:color w:val="auto"/>
          <w:sz w:val="24"/>
          <w:szCs w:val="28"/>
        </w:rPr>
        <w:t>via the online portal</w:t>
      </w:r>
      <w:r w:rsidR="00354E61" w:rsidRPr="00CD74E6">
        <w:rPr>
          <w:rFonts w:ascii="Arial" w:hAnsi="Arial" w:cs="Arial"/>
          <w:b/>
          <w:bCs/>
          <w:color w:val="auto"/>
          <w:sz w:val="24"/>
          <w:szCs w:val="28"/>
        </w:rPr>
        <w:t xml:space="preserve">: </w:t>
      </w:r>
      <w:hyperlink r:id="rId13" w:history="1">
        <w:r w:rsidR="00276683" w:rsidRPr="00CD74E6">
          <w:rPr>
            <w:rStyle w:val="Hyperlink"/>
          </w:rPr>
          <w:t>British Riding Clubs - Login (bhs.org.uk)</w:t>
        </w:r>
      </w:hyperlink>
    </w:p>
    <w:p w14:paraId="74E9AA11" w14:textId="77777777" w:rsidR="00A439F0" w:rsidRDefault="00AA7575" w:rsidP="00E76B5C">
      <w:pPr>
        <w:spacing w:after="0" w:line="259" w:lineRule="auto"/>
        <w:ind w:left="0" w:right="0" w:firstLine="0"/>
        <w:jc w:val="center"/>
        <w:rPr>
          <w:rFonts w:ascii="Arial" w:hAnsi="Arial" w:cs="Arial"/>
          <w:b/>
          <w:bCs/>
        </w:rPr>
      </w:pPr>
      <w:r w:rsidRPr="00CD74E6">
        <w:rPr>
          <w:rFonts w:ascii="Arial" w:hAnsi="Arial" w:cs="Arial"/>
        </w:rPr>
        <w:t>AREA</w:t>
      </w:r>
      <w:r w:rsidR="006709D1" w:rsidRPr="00CD74E6">
        <w:rPr>
          <w:rFonts w:ascii="Arial" w:hAnsi="Arial" w:cs="Arial"/>
        </w:rPr>
        <w:t xml:space="preserve"> </w:t>
      </w:r>
      <w:r w:rsidR="002807A0" w:rsidRPr="00CD74E6">
        <w:rPr>
          <w:rFonts w:ascii="Arial" w:hAnsi="Arial" w:cs="Arial"/>
        </w:rPr>
        <w:t xml:space="preserve">and open </w:t>
      </w:r>
      <w:r w:rsidR="00C9012D" w:rsidRPr="00CD74E6">
        <w:rPr>
          <w:rFonts w:ascii="Arial" w:hAnsi="Arial" w:cs="Arial"/>
        </w:rPr>
        <w:t xml:space="preserve">entries close </w:t>
      </w:r>
      <w:r w:rsidR="00CD74E6" w:rsidRPr="00CD74E6">
        <w:rPr>
          <w:rFonts w:ascii="Arial" w:hAnsi="Arial" w:cs="Arial"/>
          <w:b/>
          <w:bCs/>
        </w:rPr>
        <w:t>Friday 14</w:t>
      </w:r>
      <w:r w:rsidR="00CD74E6" w:rsidRPr="00CD74E6">
        <w:rPr>
          <w:rFonts w:ascii="Arial" w:hAnsi="Arial" w:cs="Arial"/>
          <w:b/>
          <w:bCs/>
          <w:vertAlign w:val="superscript"/>
        </w:rPr>
        <w:t>th</w:t>
      </w:r>
      <w:r w:rsidR="00CD74E6" w:rsidRPr="00CD74E6">
        <w:rPr>
          <w:rFonts w:ascii="Arial" w:hAnsi="Arial" w:cs="Arial"/>
          <w:b/>
          <w:bCs/>
        </w:rPr>
        <w:t xml:space="preserve"> </w:t>
      </w:r>
      <w:r w:rsidR="00354E61" w:rsidRPr="00CD74E6">
        <w:rPr>
          <w:rFonts w:ascii="Arial" w:hAnsi="Arial" w:cs="Arial"/>
          <w:b/>
          <w:bCs/>
        </w:rPr>
        <w:t>February</w:t>
      </w:r>
      <w:r w:rsidR="00276683" w:rsidRPr="00CD74E6">
        <w:rPr>
          <w:rFonts w:ascii="Arial" w:hAnsi="Arial" w:cs="Arial"/>
          <w:b/>
          <w:bCs/>
        </w:rPr>
        <w:t xml:space="preserve"> </w:t>
      </w:r>
      <w:r w:rsidR="00E76B5C">
        <w:rPr>
          <w:rFonts w:ascii="Arial" w:hAnsi="Arial" w:cs="Arial"/>
          <w:b/>
          <w:bCs/>
        </w:rPr>
        <w:t xml:space="preserve">via MyRidingLife </w:t>
      </w:r>
    </w:p>
    <w:p w14:paraId="19C5EA6D" w14:textId="2368574B" w:rsidR="00276683" w:rsidRPr="00077921" w:rsidRDefault="00A439F0" w:rsidP="00E76B5C">
      <w:pPr>
        <w:spacing w:after="0" w:line="259" w:lineRule="auto"/>
        <w:ind w:left="0" w:right="0" w:firstLine="0"/>
        <w:jc w:val="center"/>
        <w:rPr>
          <w:rFonts w:ascii="Arial" w:hAnsi="Arial" w:cs="Arial"/>
          <w:b/>
          <w:bCs/>
        </w:rPr>
      </w:pPr>
      <w:hyperlink r:id="rId14" w:history="1">
        <w:r w:rsidRPr="00A439F0">
          <w:rPr>
            <w:rStyle w:val="Hyperlink"/>
            <w:rFonts w:ascii="Arial" w:hAnsi="Arial" w:cs="Arial"/>
            <w:b/>
            <w:bCs/>
          </w:rPr>
          <w:t>NFRC Open and Area 17 Showjumping Qualifier - Driven by MyRidingLife</w:t>
        </w:r>
      </w:hyperlink>
    </w:p>
    <w:p w14:paraId="513A7A51" w14:textId="77777777" w:rsidR="00BA4B7C" w:rsidRPr="00CE0728" w:rsidRDefault="00C9012D">
      <w:pPr>
        <w:spacing w:after="0" w:line="259" w:lineRule="auto"/>
        <w:ind w:left="0" w:right="368" w:firstLine="0"/>
        <w:jc w:val="center"/>
        <w:rPr>
          <w:rFonts w:ascii="Arial" w:hAnsi="Arial" w:cs="Arial"/>
        </w:rPr>
      </w:pPr>
      <w:r w:rsidRPr="00CE0728">
        <w:rPr>
          <w:rFonts w:ascii="Arial" w:hAnsi="Arial" w:cs="Arial"/>
        </w:rPr>
        <w:t xml:space="preserve"> </w:t>
      </w:r>
    </w:p>
    <w:p w14:paraId="7BB9949D" w14:textId="77777777" w:rsidR="002958E8" w:rsidRDefault="00C9012D" w:rsidP="002958E8">
      <w:pPr>
        <w:spacing w:after="7"/>
        <w:ind w:left="928" w:hanging="146"/>
        <w:jc w:val="center"/>
        <w:rPr>
          <w:rFonts w:ascii="Arial" w:hAnsi="Arial" w:cs="Arial"/>
        </w:rPr>
      </w:pPr>
      <w:r w:rsidRPr="00CE0728">
        <w:rPr>
          <w:rFonts w:ascii="Arial" w:hAnsi="Arial" w:cs="Arial"/>
        </w:rPr>
        <w:t xml:space="preserve">Times will be emailed to Team Managers and will be available </w:t>
      </w:r>
      <w:r w:rsidR="002958E8">
        <w:rPr>
          <w:rFonts w:ascii="Arial" w:hAnsi="Arial" w:cs="Arial"/>
        </w:rPr>
        <w:t xml:space="preserve">on the </w:t>
      </w:r>
    </w:p>
    <w:p w14:paraId="52A5042F" w14:textId="7DCF49ED" w:rsidR="000B30F3" w:rsidRDefault="00C9012D" w:rsidP="002958E8">
      <w:pPr>
        <w:spacing w:after="7"/>
        <w:ind w:left="928" w:hanging="146"/>
        <w:jc w:val="center"/>
        <w:rPr>
          <w:rFonts w:ascii="Arial" w:hAnsi="Arial" w:cs="Arial"/>
        </w:rPr>
      </w:pPr>
      <w:r w:rsidRPr="00CE0728">
        <w:rPr>
          <w:rFonts w:ascii="Arial" w:hAnsi="Arial" w:cs="Arial"/>
        </w:rPr>
        <w:t xml:space="preserve">Area 17 website by </w:t>
      </w:r>
      <w:r w:rsidR="002958E8">
        <w:rPr>
          <w:rFonts w:ascii="Arial" w:hAnsi="Arial" w:cs="Arial"/>
        </w:rPr>
        <w:t>7</w:t>
      </w:r>
      <w:r w:rsidRPr="00CE0728">
        <w:rPr>
          <w:rFonts w:ascii="Arial" w:hAnsi="Arial" w:cs="Arial"/>
        </w:rPr>
        <w:t xml:space="preserve">pm </w:t>
      </w:r>
      <w:r w:rsidR="008D58F5">
        <w:rPr>
          <w:rFonts w:ascii="Arial" w:hAnsi="Arial" w:cs="Arial"/>
        </w:rPr>
        <w:t xml:space="preserve">Thursday </w:t>
      </w:r>
      <w:r w:rsidR="00FC0A48">
        <w:rPr>
          <w:rFonts w:ascii="Arial" w:hAnsi="Arial" w:cs="Arial"/>
        </w:rPr>
        <w:t>20</w:t>
      </w:r>
      <w:r w:rsidR="00FC0A48" w:rsidRPr="00FC0A48">
        <w:rPr>
          <w:rFonts w:ascii="Arial" w:hAnsi="Arial" w:cs="Arial"/>
          <w:vertAlign w:val="superscript"/>
        </w:rPr>
        <w:t>th</w:t>
      </w:r>
      <w:r w:rsidR="00FC0A48">
        <w:rPr>
          <w:rFonts w:ascii="Arial" w:hAnsi="Arial" w:cs="Arial"/>
        </w:rPr>
        <w:t xml:space="preserve"> </w:t>
      </w:r>
      <w:r w:rsidR="008D58F5">
        <w:rPr>
          <w:rFonts w:ascii="Arial" w:hAnsi="Arial" w:cs="Arial"/>
        </w:rPr>
        <w:t>February</w:t>
      </w:r>
    </w:p>
    <w:p w14:paraId="4B7345E6" w14:textId="3D0603FB" w:rsidR="00CE0728" w:rsidRDefault="003B0D98" w:rsidP="002958E8">
      <w:pPr>
        <w:spacing w:after="7"/>
        <w:ind w:left="928" w:hanging="146"/>
        <w:jc w:val="center"/>
        <w:rPr>
          <w:rFonts w:ascii="Arial" w:hAnsi="Arial" w:cs="Arial"/>
          <w:color w:val="0000FF"/>
          <w:sz w:val="26"/>
          <w:u w:val="single" w:color="0000FF"/>
        </w:rPr>
      </w:pPr>
      <w:hyperlink r:id="rId15" w:history="1">
        <w:r w:rsidRPr="008A2350">
          <w:rPr>
            <w:rStyle w:val="Hyperlink"/>
            <w:rFonts w:ascii="Arial" w:hAnsi="Arial" w:cs="Arial"/>
          </w:rPr>
          <w:t>http://www.area17-brc.org.uk</w:t>
        </w:r>
        <w:r w:rsidRPr="008A2350">
          <w:rPr>
            <w:rStyle w:val="Hyperlink"/>
            <w:rFonts w:ascii="Arial" w:hAnsi="Arial" w:cs="Arial"/>
            <w:sz w:val="26"/>
          </w:rPr>
          <w:t>/</w:t>
        </w:r>
      </w:hyperlink>
    </w:p>
    <w:p w14:paraId="37443092" w14:textId="314C676D" w:rsidR="003B0D98" w:rsidRPr="009D0BAE" w:rsidRDefault="003B0D98" w:rsidP="003B0D98">
      <w:pPr>
        <w:spacing w:after="3" w:line="255" w:lineRule="auto"/>
        <w:ind w:left="0" w:right="239" w:firstLine="0"/>
        <w:jc w:val="center"/>
        <w:rPr>
          <w:rFonts w:ascii="Arial" w:hAnsi="Arial" w:cs="Arial"/>
          <w:sz w:val="24"/>
          <w:szCs w:val="24"/>
        </w:rPr>
      </w:pPr>
      <w:r w:rsidRPr="009D0BAE">
        <w:rPr>
          <w:rFonts w:ascii="Arial" w:hAnsi="Arial" w:cs="Arial"/>
          <w:sz w:val="24"/>
          <w:szCs w:val="24"/>
        </w:rPr>
        <w:t>Course walk, warm up and start times will be clearly stated when the rider times are published</w:t>
      </w:r>
    </w:p>
    <w:p w14:paraId="5B288528" w14:textId="77777777" w:rsidR="009D0BAE" w:rsidRPr="009D0BAE" w:rsidRDefault="009D0BAE" w:rsidP="003B0D98">
      <w:pPr>
        <w:spacing w:after="3" w:line="255" w:lineRule="auto"/>
        <w:ind w:left="0" w:right="239" w:firstLine="0"/>
        <w:jc w:val="center"/>
        <w:rPr>
          <w:rFonts w:ascii="Arial" w:hAnsi="Arial" w:cs="Arial"/>
          <w:color w:val="auto"/>
          <w:sz w:val="24"/>
          <w:szCs w:val="24"/>
        </w:rPr>
      </w:pPr>
    </w:p>
    <w:p w14:paraId="53D7C254" w14:textId="109DF695" w:rsidR="009D0BAE" w:rsidRPr="00276683" w:rsidRDefault="00566A49" w:rsidP="009D0BAE">
      <w:pPr>
        <w:spacing w:after="167" w:line="256" w:lineRule="auto"/>
        <w:ind w:left="0" w:right="381"/>
        <w:jc w:val="center"/>
        <w:rPr>
          <w:rFonts w:ascii="Arial" w:hAnsi="Arial" w:cs="Arial"/>
          <w:b/>
          <w:bCs/>
          <w:color w:val="auto"/>
          <w:sz w:val="24"/>
          <w:szCs w:val="24"/>
        </w:rPr>
      </w:pPr>
      <w:r w:rsidRPr="009D0BAE">
        <w:rPr>
          <w:rFonts w:ascii="Arial" w:hAnsi="Arial" w:cs="Arial"/>
          <w:color w:val="auto"/>
          <w:sz w:val="24"/>
          <w:szCs w:val="24"/>
        </w:rPr>
        <w:t>Passport copies of all horses in qualifying classes must be up to date and held on the Area 17 Database</w:t>
      </w:r>
      <w:r w:rsidR="009D0BAE">
        <w:rPr>
          <w:rFonts w:ascii="Arial" w:hAnsi="Arial" w:cs="Arial"/>
          <w:color w:val="auto"/>
          <w:sz w:val="24"/>
          <w:szCs w:val="24"/>
        </w:rPr>
        <w:t xml:space="preserve"> by </w:t>
      </w:r>
      <w:r w:rsidR="007E6D54">
        <w:rPr>
          <w:rFonts w:ascii="Arial" w:hAnsi="Arial" w:cs="Arial"/>
          <w:color w:val="auto"/>
          <w:sz w:val="24"/>
          <w:szCs w:val="24"/>
        </w:rPr>
        <w:t>entry closing date</w:t>
      </w:r>
      <w:r w:rsidRPr="009D0BAE">
        <w:rPr>
          <w:rFonts w:ascii="Arial" w:hAnsi="Arial" w:cs="Arial"/>
          <w:color w:val="auto"/>
          <w:sz w:val="24"/>
          <w:szCs w:val="24"/>
        </w:rPr>
        <w:t>. Flu vaccination record must comply with the 202</w:t>
      </w:r>
      <w:r w:rsidR="00FA7C3A">
        <w:rPr>
          <w:rFonts w:ascii="Arial" w:hAnsi="Arial" w:cs="Arial"/>
          <w:color w:val="auto"/>
          <w:sz w:val="24"/>
          <w:szCs w:val="24"/>
        </w:rPr>
        <w:t>5</w:t>
      </w:r>
      <w:r w:rsidR="008D58F5">
        <w:rPr>
          <w:rFonts w:ascii="Arial" w:hAnsi="Arial" w:cs="Arial"/>
          <w:color w:val="auto"/>
          <w:sz w:val="24"/>
          <w:szCs w:val="24"/>
        </w:rPr>
        <w:t xml:space="preserve"> </w:t>
      </w:r>
      <w:r w:rsidR="007E2BE0" w:rsidRPr="009D0BAE">
        <w:rPr>
          <w:rFonts w:ascii="Arial" w:hAnsi="Arial" w:cs="Arial"/>
          <w:color w:val="auto"/>
          <w:sz w:val="24"/>
          <w:szCs w:val="24"/>
        </w:rPr>
        <w:t xml:space="preserve">updated policy </w:t>
      </w:r>
      <w:r w:rsidR="009D0BAE" w:rsidRPr="009D0BAE">
        <w:rPr>
          <w:rFonts w:ascii="Arial" w:hAnsi="Arial" w:cs="Arial"/>
          <w:color w:val="auto"/>
          <w:sz w:val="24"/>
          <w:szCs w:val="24"/>
        </w:rPr>
        <w:t>in section G7.1 of the handbook</w:t>
      </w:r>
      <w:r w:rsidR="00A92619">
        <w:rPr>
          <w:rFonts w:ascii="Arial" w:hAnsi="Arial" w:cs="Arial"/>
          <w:color w:val="auto"/>
          <w:sz w:val="24"/>
          <w:szCs w:val="24"/>
        </w:rPr>
        <w:t>, currently only needing annual vaccinations</w:t>
      </w:r>
      <w:r w:rsidR="002161B7">
        <w:rPr>
          <w:rFonts w:ascii="Arial" w:hAnsi="Arial" w:cs="Arial"/>
          <w:color w:val="auto"/>
          <w:sz w:val="24"/>
          <w:szCs w:val="24"/>
        </w:rPr>
        <w:t xml:space="preserve"> (plus the initial three)</w:t>
      </w:r>
      <w:r w:rsidR="009D0BAE" w:rsidRPr="009D0BAE">
        <w:rPr>
          <w:rFonts w:ascii="Arial" w:hAnsi="Arial" w:cs="Arial"/>
          <w:color w:val="auto"/>
          <w:sz w:val="24"/>
          <w:szCs w:val="24"/>
        </w:rPr>
        <w:t xml:space="preserve">. </w:t>
      </w:r>
      <w:r w:rsidRPr="009D0BAE">
        <w:rPr>
          <w:rFonts w:ascii="Arial" w:hAnsi="Arial" w:cs="Arial"/>
          <w:color w:val="auto"/>
          <w:sz w:val="24"/>
          <w:szCs w:val="24"/>
        </w:rPr>
        <w:t xml:space="preserve"> </w:t>
      </w:r>
      <w:r w:rsidR="009D0BAE" w:rsidRPr="009D0BAE">
        <w:rPr>
          <w:rFonts w:ascii="Arial" w:hAnsi="Arial" w:cs="Arial"/>
          <w:color w:val="auto"/>
          <w:sz w:val="24"/>
          <w:szCs w:val="24"/>
        </w:rPr>
        <w:t>This will be checked to ensure that each horse is on the shared drive and accepted</w:t>
      </w:r>
      <w:r w:rsidR="00276683">
        <w:rPr>
          <w:rFonts w:ascii="Arial" w:hAnsi="Arial" w:cs="Arial"/>
          <w:color w:val="auto"/>
          <w:sz w:val="24"/>
          <w:szCs w:val="24"/>
        </w:rPr>
        <w:t xml:space="preserve"> </w:t>
      </w:r>
      <w:r w:rsidR="00276683">
        <w:rPr>
          <w:rFonts w:ascii="Arial" w:hAnsi="Arial" w:cs="Arial"/>
          <w:b/>
          <w:bCs/>
          <w:color w:val="auto"/>
          <w:sz w:val="24"/>
          <w:szCs w:val="24"/>
        </w:rPr>
        <w:t xml:space="preserve">by </w:t>
      </w:r>
      <w:r w:rsidR="00B60623">
        <w:rPr>
          <w:rFonts w:ascii="Arial" w:hAnsi="Arial" w:cs="Arial"/>
          <w:b/>
          <w:bCs/>
          <w:color w:val="auto"/>
          <w:sz w:val="24"/>
          <w:szCs w:val="24"/>
        </w:rPr>
        <w:t>31</w:t>
      </w:r>
      <w:r w:rsidR="00B60623" w:rsidRPr="00B60623">
        <w:rPr>
          <w:rFonts w:ascii="Arial" w:hAnsi="Arial" w:cs="Arial"/>
          <w:b/>
          <w:bCs/>
          <w:color w:val="auto"/>
          <w:sz w:val="24"/>
          <w:szCs w:val="24"/>
          <w:vertAlign w:val="superscript"/>
        </w:rPr>
        <w:t>st</w:t>
      </w:r>
      <w:r w:rsidR="008D58F5">
        <w:rPr>
          <w:rFonts w:ascii="Arial" w:hAnsi="Arial" w:cs="Arial"/>
          <w:b/>
          <w:bCs/>
          <w:color w:val="auto"/>
          <w:sz w:val="24"/>
          <w:szCs w:val="24"/>
        </w:rPr>
        <w:t xml:space="preserve"> January 20</w:t>
      </w:r>
      <w:r w:rsidR="002E0052">
        <w:rPr>
          <w:rFonts w:ascii="Arial" w:hAnsi="Arial" w:cs="Arial"/>
          <w:b/>
          <w:bCs/>
          <w:color w:val="auto"/>
          <w:sz w:val="24"/>
          <w:szCs w:val="24"/>
        </w:rPr>
        <w:t>25</w:t>
      </w:r>
    </w:p>
    <w:p w14:paraId="1FE39CB1" w14:textId="384A106B" w:rsidR="00566A49" w:rsidRPr="007F117D" w:rsidRDefault="00BD222C" w:rsidP="00BD222C">
      <w:pPr>
        <w:spacing w:after="0" w:line="256" w:lineRule="auto"/>
        <w:ind w:left="0" w:right="0" w:firstLine="0"/>
        <w:jc w:val="center"/>
        <w:rPr>
          <w:rFonts w:ascii="Arial" w:hAnsi="Arial" w:cs="Arial"/>
          <w:b/>
          <w:bCs/>
          <w:sz w:val="24"/>
          <w:szCs w:val="24"/>
        </w:rPr>
      </w:pPr>
      <w:r w:rsidRPr="007F117D">
        <w:rPr>
          <w:rFonts w:ascii="Arial" w:hAnsi="Arial" w:cs="Arial"/>
          <w:b/>
          <w:bCs/>
          <w:sz w:val="24"/>
          <w:szCs w:val="24"/>
        </w:rPr>
        <w:t>PLEASE REMOVE AND TAKE HOME ANY LITTER AND ALL DROPPINGS/HAY LEFT BY YOUR HORSE AROUND YOUR VEHICLE</w:t>
      </w:r>
    </w:p>
    <w:p w14:paraId="5EF229EB" w14:textId="77777777" w:rsidR="00BA4B7C" w:rsidRPr="00CE0728" w:rsidRDefault="00BA4B7C" w:rsidP="00C41047">
      <w:pPr>
        <w:spacing w:after="7"/>
        <w:ind w:left="928" w:hanging="146"/>
        <w:jc w:val="both"/>
        <w:rPr>
          <w:rFonts w:ascii="Arial" w:hAnsi="Arial" w:cs="Arial"/>
        </w:rPr>
      </w:pPr>
    </w:p>
    <w:p w14:paraId="204D658B" w14:textId="77777777" w:rsidR="00BA4B7C" w:rsidRDefault="00C9012D" w:rsidP="00C41047">
      <w:pPr>
        <w:spacing w:after="0" w:line="259" w:lineRule="auto"/>
        <w:ind w:left="0" w:right="359" w:firstLine="0"/>
        <w:jc w:val="both"/>
      </w:pPr>
      <w:r>
        <w:rPr>
          <w:sz w:val="26"/>
        </w:rPr>
        <w:lastRenderedPageBreak/>
        <w:t xml:space="preserve"> </w:t>
      </w:r>
    </w:p>
    <w:p w14:paraId="7F343A98" w14:textId="2CFD7F9F" w:rsidR="00BA4B7C" w:rsidRPr="002B392B" w:rsidRDefault="007E6D54" w:rsidP="00461939">
      <w:pPr>
        <w:spacing w:after="28" w:line="259" w:lineRule="auto"/>
        <w:ind w:left="0" w:right="368" w:firstLine="0"/>
        <w:jc w:val="center"/>
        <w:rPr>
          <w:rFonts w:ascii="Arial" w:hAnsi="Arial" w:cs="Arial"/>
          <w:b/>
          <w:bCs/>
          <w:sz w:val="28"/>
          <w:szCs w:val="28"/>
        </w:rPr>
      </w:pPr>
      <w:r w:rsidRPr="002B392B">
        <w:rPr>
          <w:rFonts w:ascii="Arial" w:hAnsi="Arial" w:cs="Arial"/>
          <w:b/>
          <w:bCs/>
          <w:sz w:val="28"/>
          <w:szCs w:val="28"/>
        </w:rPr>
        <w:t>Schedule</w:t>
      </w:r>
    </w:p>
    <w:p w14:paraId="5AEE2151" w14:textId="733A2FD9" w:rsidR="00057E33" w:rsidRPr="0006729A" w:rsidRDefault="00112AB8" w:rsidP="0006729A">
      <w:pPr>
        <w:rPr>
          <w:rFonts w:ascii="Arial" w:hAnsi="Arial" w:cs="Arial"/>
        </w:rPr>
      </w:pPr>
      <w:r w:rsidRPr="0006729A">
        <w:rPr>
          <w:rFonts w:ascii="Arial" w:hAnsi="Arial" w:cs="Arial"/>
        </w:rPr>
        <w:t>All competitors will jump</w:t>
      </w:r>
      <w:r w:rsidR="007840DA" w:rsidRPr="0006729A">
        <w:rPr>
          <w:rFonts w:ascii="Arial" w:hAnsi="Arial" w:cs="Arial"/>
        </w:rPr>
        <w:t xml:space="preserve"> </w:t>
      </w:r>
      <w:r w:rsidR="008D58F5" w:rsidRPr="0006729A">
        <w:rPr>
          <w:rFonts w:ascii="Arial" w:hAnsi="Arial" w:cs="Arial"/>
        </w:rPr>
        <w:t>one round (</w:t>
      </w:r>
      <w:r w:rsidR="0006641F" w:rsidRPr="0006729A">
        <w:rPr>
          <w:rFonts w:ascii="Arial" w:hAnsi="Arial" w:cs="Arial"/>
        </w:rPr>
        <w:t xml:space="preserve">SJ1.0.1: QUALIFIER FORMAT - </w:t>
      </w:r>
      <w:r w:rsidR="008D58F5" w:rsidRPr="0006729A">
        <w:rPr>
          <w:rFonts w:ascii="Arial" w:hAnsi="Arial" w:cs="Arial"/>
        </w:rPr>
        <w:t>Option 1</w:t>
      </w:r>
      <w:r w:rsidR="00356D0D" w:rsidRPr="0006729A">
        <w:rPr>
          <w:rFonts w:ascii="Arial" w:hAnsi="Arial" w:cs="Arial"/>
        </w:rPr>
        <w:t>- 1 round following straight onto a jump-off, with all competitors going forward to the jump-off section.</w:t>
      </w:r>
      <w:r w:rsidR="008D58F5" w:rsidRPr="0006729A">
        <w:rPr>
          <w:rFonts w:ascii="Arial" w:hAnsi="Arial" w:cs="Arial"/>
        </w:rPr>
        <w:t xml:space="preserve">). </w:t>
      </w:r>
      <w:r w:rsidR="006226DB" w:rsidRPr="0006729A">
        <w:rPr>
          <w:rFonts w:ascii="Arial" w:hAnsi="Arial" w:cs="Arial"/>
        </w:rPr>
        <w:t>Height</w:t>
      </w:r>
      <w:r w:rsidR="00F34735" w:rsidRPr="0006729A">
        <w:rPr>
          <w:rFonts w:ascii="Arial" w:hAnsi="Arial" w:cs="Arial"/>
        </w:rPr>
        <w:t>s will run consecutively</w:t>
      </w:r>
      <w:r w:rsidR="00276683" w:rsidRPr="0006729A">
        <w:rPr>
          <w:rFonts w:ascii="Arial" w:hAnsi="Arial" w:cs="Arial"/>
        </w:rPr>
        <w:t xml:space="preserve"> </w:t>
      </w:r>
      <w:r w:rsidR="00302EA0" w:rsidRPr="0006729A">
        <w:rPr>
          <w:rFonts w:ascii="Arial" w:hAnsi="Arial" w:cs="Arial"/>
        </w:rPr>
        <w:t xml:space="preserve">to allow competitors to enter </w:t>
      </w:r>
      <w:r w:rsidR="00276683" w:rsidRPr="0006729A">
        <w:rPr>
          <w:rFonts w:ascii="Arial" w:hAnsi="Arial" w:cs="Arial"/>
        </w:rPr>
        <w:t xml:space="preserve">two </w:t>
      </w:r>
      <w:r w:rsidR="00302EA0" w:rsidRPr="0006729A">
        <w:rPr>
          <w:rFonts w:ascii="Arial" w:hAnsi="Arial" w:cs="Arial"/>
        </w:rPr>
        <w:t>heights</w:t>
      </w:r>
      <w:r w:rsidR="00276683" w:rsidRPr="0006729A">
        <w:rPr>
          <w:rFonts w:ascii="Arial" w:hAnsi="Arial" w:cs="Arial"/>
        </w:rPr>
        <w:t xml:space="preserve"> on the same horse</w:t>
      </w:r>
      <w:r w:rsidR="00302EA0" w:rsidRPr="0006729A">
        <w:rPr>
          <w:rFonts w:ascii="Arial" w:hAnsi="Arial" w:cs="Arial"/>
        </w:rPr>
        <w:t xml:space="preserve"> if they </w:t>
      </w:r>
      <w:r w:rsidR="00651CD0" w:rsidRPr="0006729A">
        <w:rPr>
          <w:rFonts w:ascii="Arial" w:hAnsi="Arial" w:cs="Arial"/>
        </w:rPr>
        <w:t>wish</w:t>
      </w:r>
      <w:r w:rsidR="00743CD1">
        <w:rPr>
          <w:rFonts w:ascii="Arial" w:hAnsi="Arial" w:cs="Arial"/>
        </w:rPr>
        <w:t xml:space="preserve"> (full rule below)</w:t>
      </w:r>
      <w:r w:rsidR="008D58F5" w:rsidRPr="0006729A">
        <w:rPr>
          <w:rFonts w:ascii="Arial" w:hAnsi="Arial" w:cs="Arial"/>
        </w:rPr>
        <w:t xml:space="preserve">. </w:t>
      </w:r>
      <w:r w:rsidR="00057E33" w:rsidRPr="0006729A">
        <w:rPr>
          <w:rFonts w:ascii="Arial" w:hAnsi="Arial" w:cs="Arial"/>
        </w:rPr>
        <w:t xml:space="preserve">All classes to run </w:t>
      </w:r>
      <w:r w:rsidR="008D58F5" w:rsidRPr="0006729A">
        <w:rPr>
          <w:rFonts w:ascii="Arial" w:hAnsi="Arial" w:cs="Arial"/>
        </w:rPr>
        <w:t>inside</w:t>
      </w:r>
      <w:r w:rsidR="00030A36">
        <w:rPr>
          <w:rFonts w:ascii="Arial" w:hAnsi="Arial" w:cs="Arial"/>
        </w:rPr>
        <w:t xml:space="preserve">, warm up outside. </w:t>
      </w:r>
    </w:p>
    <w:p w14:paraId="79187165" w14:textId="4F71B54C" w:rsidR="00BA4B7C" w:rsidRPr="002B392B" w:rsidRDefault="00C9012D" w:rsidP="00C41047">
      <w:pPr>
        <w:spacing w:after="0" w:line="259" w:lineRule="auto"/>
        <w:ind w:left="0" w:right="368" w:firstLine="0"/>
        <w:jc w:val="both"/>
        <w:rPr>
          <w:rFonts w:ascii="Arial" w:hAnsi="Arial" w:cs="Arial"/>
        </w:rPr>
      </w:pPr>
      <w:r w:rsidRPr="002B392B">
        <w:rPr>
          <w:rFonts w:ascii="Arial" w:hAnsi="Arial" w:cs="Arial"/>
        </w:rPr>
        <w:t xml:space="preserve"> </w:t>
      </w:r>
    </w:p>
    <w:tbl>
      <w:tblPr>
        <w:tblStyle w:val="TableGrid"/>
        <w:tblW w:w="8232" w:type="dxa"/>
        <w:jc w:val="center"/>
        <w:tblInd w:w="0" w:type="dxa"/>
        <w:tblLook w:val="04A0" w:firstRow="1" w:lastRow="0" w:firstColumn="1" w:lastColumn="0" w:noHBand="0" w:noVBand="1"/>
      </w:tblPr>
      <w:tblGrid>
        <w:gridCol w:w="1353"/>
        <w:gridCol w:w="680"/>
        <w:gridCol w:w="6199"/>
      </w:tblGrid>
      <w:tr w:rsidR="004A459A" w:rsidRPr="00EC0C44" w14:paraId="7FB5BDEA" w14:textId="77777777" w:rsidTr="00831293">
        <w:trPr>
          <w:trHeight w:val="203"/>
          <w:jc w:val="center"/>
        </w:trPr>
        <w:tc>
          <w:tcPr>
            <w:tcW w:w="1353" w:type="dxa"/>
          </w:tcPr>
          <w:p w14:paraId="707E61DE" w14:textId="40D7EBB4" w:rsidR="00395581" w:rsidRPr="00F208CC" w:rsidRDefault="004A459A" w:rsidP="00C41047">
            <w:pPr>
              <w:spacing w:after="0" w:line="259" w:lineRule="auto"/>
              <w:ind w:left="0" w:right="0" w:firstLine="0"/>
              <w:jc w:val="both"/>
              <w:rPr>
                <w:rFonts w:ascii="Arial" w:hAnsi="Arial" w:cs="Arial"/>
                <w:b/>
                <w:sz w:val="20"/>
                <w:szCs w:val="18"/>
              </w:rPr>
            </w:pPr>
            <w:r w:rsidRPr="00F208CC">
              <w:rPr>
                <w:rFonts w:ascii="Arial" w:hAnsi="Arial" w:cs="Arial"/>
                <w:b/>
                <w:sz w:val="20"/>
                <w:szCs w:val="18"/>
              </w:rPr>
              <w:t xml:space="preserve">Class 1 </w:t>
            </w:r>
          </w:p>
        </w:tc>
        <w:tc>
          <w:tcPr>
            <w:tcW w:w="680" w:type="dxa"/>
          </w:tcPr>
          <w:p w14:paraId="3B7D672E" w14:textId="77777777" w:rsidR="004A459A" w:rsidRPr="00EC0C44" w:rsidRDefault="004A459A" w:rsidP="00C41047">
            <w:pPr>
              <w:spacing w:after="0" w:line="259" w:lineRule="auto"/>
              <w:ind w:left="0" w:right="0" w:firstLine="0"/>
              <w:jc w:val="both"/>
              <w:rPr>
                <w:rFonts w:ascii="Arial" w:hAnsi="Arial" w:cs="Arial"/>
                <w:sz w:val="20"/>
                <w:szCs w:val="18"/>
              </w:rPr>
            </w:pPr>
          </w:p>
        </w:tc>
        <w:tc>
          <w:tcPr>
            <w:tcW w:w="6199" w:type="dxa"/>
          </w:tcPr>
          <w:p w14:paraId="54EC1385" w14:textId="1E6D8E2B" w:rsidR="00395581" w:rsidRPr="00EC0C44" w:rsidRDefault="004A459A" w:rsidP="00C41047">
            <w:pPr>
              <w:spacing w:after="0" w:line="259" w:lineRule="auto"/>
              <w:ind w:left="0" w:right="0" w:firstLine="0"/>
              <w:jc w:val="both"/>
              <w:rPr>
                <w:rFonts w:ascii="Arial" w:hAnsi="Arial" w:cs="Arial"/>
                <w:sz w:val="20"/>
                <w:szCs w:val="18"/>
              </w:rPr>
            </w:pPr>
            <w:r w:rsidRPr="00F208CC">
              <w:rPr>
                <w:rFonts w:ascii="Arial" w:hAnsi="Arial" w:cs="Arial"/>
                <w:b/>
                <w:sz w:val="20"/>
                <w:szCs w:val="18"/>
              </w:rPr>
              <w:t xml:space="preserve">60cm </w:t>
            </w:r>
            <w:r w:rsidR="00123E7E">
              <w:rPr>
                <w:rFonts w:ascii="Arial" w:hAnsi="Arial" w:cs="Arial"/>
                <w:sz w:val="20"/>
                <w:szCs w:val="18"/>
              </w:rPr>
              <w:t xml:space="preserve"> </w:t>
            </w:r>
            <w:r w:rsidR="00123E7E" w:rsidRPr="00123E7E">
              <w:rPr>
                <w:rFonts w:ascii="Arial" w:hAnsi="Arial" w:cs="Arial"/>
                <w:b/>
                <w:sz w:val="20"/>
                <w:szCs w:val="18"/>
              </w:rPr>
              <w:t>MIXED TEAMS</w:t>
            </w:r>
          </w:p>
        </w:tc>
      </w:tr>
      <w:tr w:rsidR="00395581" w:rsidRPr="00EC0C44" w14:paraId="6C64D08A" w14:textId="77777777" w:rsidTr="00831293">
        <w:trPr>
          <w:trHeight w:val="251"/>
          <w:jc w:val="center"/>
        </w:trPr>
        <w:tc>
          <w:tcPr>
            <w:tcW w:w="1353" w:type="dxa"/>
          </w:tcPr>
          <w:p w14:paraId="47799EEF" w14:textId="5F8C2988" w:rsidR="00395581"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Section A</w:t>
            </w:r>
          </w:p>
        </w:tc>
        <w:tc>
          <w:tcPr>
            <w:tcW w:w="680" w:type="dxa"/>
          </w:tcPr>
          <w:p w14:paraId="1FD318C2" w14:textId="77777777" w:rsidR="00395581" w:rsidRPr="00EC0C44" w:rsidRDefault="00395581" w:rsidP="00395581">
            <w:pPr>
              <w:spacing w:after="0" w:line="259" w:lineRule="auto"/>
              <w:ind w:left="0" w:right="0" w:firstLine="0"/>
              <w:jc w:val="both"/>
              <w:rPr>
                <w:rFonts w:ascii="Arial" w:hAnsi="Arial" w:cs="Arial"/>
                <w:sz w:val="20"/>
                <w:szCs w:val="18"/>
              </w:rPr>
            </w:pPr>
          </w:p>
        </w:tc>
        <w:tc>
          <w:tcPr>
            <w:tcW w:w="6199" w:type="dxa"/>
          </w:tcPr>
          <w:p w14:paraId="00698D77" w14:textId="10A70018" w:rsidR="00395581"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Qualifying Junior or Senior competitors</w:t>
            </w:r>
            <w:r w:rsidR="002257AF">
              <w:rPr>
                <w:rFonts w:ascii="Arial" w:hAnsi="Arial" w:cs="Arial"/>
                <w:sz w:val="20"/>
                <w:szCs w:val="18"/>
              </w:rPr>
              <w:t xml:space="preserve"> (mixed class)</w:t>
            </w:r>
          </w:p>
        </w:tc>
      </w:tr>
      <w:tr w:rsidR="00395581" w:rsidRPr="00EC0C44" w14:paraId="0EEDB070" w14:textId="77777777" w:rsidTr="00831293">
        <w:trPr>
          <w:trHeight w:val="251"/>
          <w:jc w:val="center"/>
        </w:trPr>
        <w:tc>
          <w:tcPr>
            <w:tcW w:w="1353" w:type="dxa"/>
          </w:tcPr>
          <w:p w14:paraId="06DF2469" w14:textId="1F222A4A" w:rsidR="00395581"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Section B</w:t>
            </w:r>
          </w:p>
        </w:tc>
        <w:tc>
          <w:tcPr>
            <w:tcW w:w="680" w:type="dxa"/>
          </w:tcPr>
          <w:p w14:paraId="398485DE" w14:textId="77777777" w:rsidR="00395581" w:rsidRPr="00EC0C44" w:rsidRDefault="00395581" w:rsidP="00395581">
            <w:pPr>
              <w:spacing w:after="0" w:line="259" w:lineRule="auto"/>
              <w:ind w:left="0" w:right="0" w:firstLine="0"/>
              <w:jc w:val="both"/>
              <w:rPr>
                <w:rFonts w:ascii="Arial" w:hAnsi="Arial" w:cs="Arial"/>
                <w:sz w:val="20"/>
                <w:szCs w:val="18"/>
              </w:rPr>
            </w:pPr>
          </w:p>
        </w:tc>
        <w:tc>
          <w:tcPr>
            <w:tcW w:w="6199" w:type="dxa"/>
          </w:tcPr>
          <w:p w14:paraId="58E8DCA6" w14:textId="77777777" w:rsidR="00395581"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Non-Qualifying open</w:t>
            </w:r>
            <w:r w:rsidR="007A724C">
              <w:rPr>
                <w:rFonts w:ascii="Arial" w:hAnsi="Arial" w:cs="Arial"/>
                <w:sz w:val="20"/>
                <w:szCs w:val="18"/>
              </w:rPr>
              <w:t xml:space="preserve"> </w:t>
            </w:r>
          </w:p>
          <w:p w14:paraId="2C10788E" w14:textId="7865B1D4" w:rsidR="007A724C" w:rsidRDefault="007A724C" w:rsidP="00395581">
            <w:pPr>
              <w:spacing w:after="0" w:line="259" w:lineRule="auto"/>
              <w:ind w:left="0" w:right="0" w:firstLine="0"/>
              <w:jc w:val="both"/>
              <w:rPr>
                <w:rFonts w:ascii="Arial" w:hAnsi="Arial" w:cs="Arial"/>
                <w:sz w:val="20"/>
                <w:szCs w:val="18"/>
              </w:rPr>
            </w:pPr>
            <w:r>
              <w:rPr>
                <w:rFonts w:ascii="Arial" w:hAnsi="Arial" w:cs="Arial"/>
                <w:sz w:val="20"/>
                <w:szCs w:val="18"/>
              </w:rPr>
              <w:t>Qualifying teams are either junior or senior, no combinations</w:t>
            </w:r>
          </w:p>
        </w:tc>
      </w:tr>
      <w:tr w:rsidR="00395581" w:rsidRPr="00EC0C44" w14:paraId="13CBFBCF" w14:textId="77777777" w:rsidTr="00831293">
        <w:trPr>
          <w:trHeight w:val="251"/>
          <w:jc w:val="center"/>
        </w:trPr>
        <w:tc>
          <w:tcPr>
            <w:tcW w:w="1353" w:type="dxa"/>
          </w:tcPr>
          <w:p w14:paraId="2E26BC87" w14:textId="1B83B056" w:rsidR="00395581" w:rsidRPr="00EC0C44" w:rsidRDefault="00395581" w:rsidP="00395581">
            <w:pPr>
              <w:spacing w:after="0" w:line="259" w:lineRule="auto"/>
              <w:ind w:left="0" w:right="0" w:firstLine="0"/>
              <w:jc w:val="both"/>
              <w:rPr>
                <w:rFonts w:ascii="Arial" w:hAnsi="Arial" w:cs="Arial"/>
                <w:sz w:val="20"/>
                <w:szCs w:val="18"/>
              </w:rPr>
            </w:pPr>
          </w:p>
        </w:tc>
        <w:tc>
          <w:tcPr>
            <w:tcW w:w="680" w:type="dxa"/>
          </w:tcPr>
          <w:p w14:paraId="1F1B629C" w14:textId="77777777" w:rsidR="00395581" w:rsidRPr="00EC0C44" w:rsidRDefault="00395581" w:rsidP="00395581">
            <w:pPr>
              <w:spacing w:after="0" w:line="259" w:lineRule="auto"/>
              <w:ind w:left="0" w:right="0" w:firstLine="0"/>
              <w:jc w:val="both"/>
              <w:rPr>
                <w:rFonts w:ascii="Arial" w:hAnsi="Arial" w:cs="Arial"/>
                <w:sz w:val="20"/>
                <w:szCs w:val="18"/>
              </w:rPr>
            </w:pPr>
          </w:p>
        </w:tc>
        <w:tc>
          <w:tcPr>
            <w:tcW w:w="6199" w:type="dxa"/>
          </w:tcPr>
          <w:p w14:paraId="78A2ACCC" w14:textId="2D56B9B8"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Entry Fee £</w:t>
            </w:r>
            <w:r w:rsidR="007A724C">
              <w:rPr>
                <w:rFonts w:ascii="Arial" w:hAnsi="Arial" w:cs="Arial"/>
                <w:sz w:val="20"/>
                <w:szCs w:val="18"/>
              </w:rPr>
              <w:t>6</w:t>
            </w:r>
            <w:r w:rsidR="00A63742">
              <w:rPr>
                <w:rFonts w:ascii="Arial" w:hAnsi="Arial" w:cs="Arial"/>
                <w:sz w:val="20"/>
                <w:szCs w:val="18"/>
              </w:rPr>
              <w:t>0</w:t>
            </w:r>
            <w:r>
              <w:rPr>
                <w:rFonts w:ascii="Arial" w:hAnsi="Arial" w:cs="Arial"/>
                <w:sz w:val="20"/>
                <w:szCs w:val="18"/>
              </w:rPr>
              <w:t xml:space="preserve"> Team, £1</w:t>
            </w:r>
            <w:r w:rsidR="00A63742">
              <w:rPr>
                <w:rFonts w:ascii="Arial" w:hAnsi="Arial" w:cs="Arial"/>
                <w:sz w:val="20"/>
                <w:szCs w:val="18"/>
              </w:rPr>
              <w:t>5</w:t>
            </w:r>
            <w:r w:rsidR="007A724C">
              <w:rPr>
                <w:rFonts w:ascii="Arial" w:hAnsi="Arial" w:cs="Arial"/>
                <w:sz w:val="20"/>
                <w:szCs w:val="18"/>
              </w:rPr>
              <w:t>.0</w:t>
            </w:r>
            <w:r w:rsidR="00A63742">
              <w:rPr>
                <w:rFonts w:ascii="Arial" w:hAnsi="Arial" w:cs="Arial"/>
                <w:sz w:val="20"/>
                <w:szCs w:val="18"/>
              </w:rPr>
              <w:t>0</w:t>
            </w:r>
            <w:r>
              <w:rPr>
                <w:rFonts w:ascii="Arial" w:hAnsi="Arial" w:cs="Arial"/>
                <w:sz w:val="20"/>
                <w:szCs w:val="18"/>
              </w:rPr>
              <w:t xml:space="preserve"> individual. </w:t>
            </w:r>
          </w:p>
        </w:tc>
      </w:tr>
      <w:tr w:rsidR="00395581" w:rsidRPr="00EC0C44" w14:paraId="3EACAA5E" w14:textId="77777777" w:rsidTr="00831293">
        <w:trPr>
          <w:trHeight w:val="599"/>
          <w:jc w:val="center"/>
        </w:trPr>
        <w:tc>
          <w:tcPr>
            <w:tcW w:w="1353" w:type="dxa"/>
          </w:tcPr>
          <w:p w14:paraId="264E1840" w14:textId="77777777" w:rsidR="00395581" w:rsidRPr="00EC0C44" w:rsidRDefault="00395581" w:rsidP="00395581">
            <w:pPr>
              <w:spacing w:after="0" w:line="259" w:lineRule="auto"/>
              <w:ind w:left="0" w:right="0" w:firstLine="0"/>
              <w:jc w:val="both"/>
              <w:rPr>
                <w:rFonts w:ascii="Arial" w:hAnsi="Arial" w:cs="Arial"/>
                <w:sz w:val="20"/>
                <w:szCs w:val="18"/>
              </w:rPr>
            </w:pPr>
          </w:p>
        </w:tc>
        <w:tc>
          <w:tcPr>
            <w:tcW w:w="680" w:type="dxa"/>
          </w:tcPr>
          <w:p w14:paraId="1D0523FF" w14:textId="77777777" w:rsidR="00395581" w:rsidRPr="00EC0C44" w:rsidRDefault="00395581" w:rsidP="00395581">
            <w:pPr>
              <w:spacing w:after="0" w:line="259" w:lineRule="auto"/>
              <w:ind w:left="0" w:right="0" w:firstLine="0"/>
              <w:jc w:val="both"/>
              <w:rPr>
                <w:rFonts w:ascii="Arial" w:hAnsi="Arial" w:cs="Arial"/>
                <w:sz w:val="20"/>
                <w:szCs w:val="18"/>
              </w:rPr>
            </w:pPr>
          </w:p>
        </w:tc>
        <w:tc>
          <w:tcPr>
            <w:tcW w:w="6199" w:type="dxa"/>
          </w:tcPr>
          <w:p w14:paraId="6942B1D2" w14:textId="77777777" w:rsidR="00395581" w:rsidRPr="00EC0C44" w:rsidRDefault="00395581" w:rsidP="00395581">
            <w:pPr>
              <w:spacing w:after="0" w:line="259" w:lineRule="auto"/>
              <w:ind w:left="0" w:right="0" w:firstLine="0"/>
              <w:jc w:val="both"/>
              <w:rPr>
                <w:rFonts w:ascii="Arial" w:hAnsi="Arial" w:cs="Arial"/>
                <w:sz w:val="20"/>
                <w:szCs w:val="18"/>
              </w:rPr>
            </w:pPr>
          </w:p>
        </w:tc>
      </w:tr>
      <w:tr w:rsidR="00395581" w:rsidRPr="00EC0C44" w14:paraId="270ED0FA" w14:textId="77777777" w:rsidTr="00831293">
        <w:trPr>
          <w:trHeight w:val="251"/>
          <w:jc w:val="center"/>
        </w:trPr>
        <w:tc>
          <w:tcPr>
            <w:tcW w:w="1353" w:type="dxa"/>
          </w:tcPr>
          <w:p w14:paraId="39C32DB9" w14:textId="5C86E404" w:rsidR="00395581" w:rsidRPr="00F208CC" w:rsidRDefault="00395581" w:rsidP="00395581">
            <w:pPr>
              <w:spacing w:after="0" w:line="259" w:lineRule="auto"/>
              <w:ind w:left="0" w:right="0" w:firstLine="0"/>
              <w:jc w:val="both"/>
              <w:rPr>
                <w:rFonts w:ascii="Arial" w:hAnsi="Arial" w:cs="Arial"/>
                <w:b/>
                <w:sz w:val="20"/>
                <w:szCs w:val="18"/>
              </w:rPr>
            </w:pPr>
            <w:r w:rsidRPr="00F208CC">
              <w:rPr>
                <w:rFonts w:ascii="Arial" w:hAnsi="Arial" w:cs="Arial"/>
                <w:b/>
                <w:sz w:val="20"/>
                <w:szCs w:val="18"/>
              </w:rPr>
              <w:t xml:space="preserve">Class 2  </w:t>
            </w:r>
          </w:p>
        </w:tc>
        <w:tc>
          <w:tcPr>
            <w:tcW w:w="680" w:type="dxa"/>
          </w:tcPr>
          <w:p w14:paraId="0FBDD9C4" w14:textId="77777777" w:rsidR="00395581" w:rsidRPr="00EC0C44" w:rsidRDefault="00395581" w:rsidP="00395581">
            <w:pPr>
              <w:spacing w:after="0" w:line="259" w:lineRule="auto"/>
              <w:ind w:left="0"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0157F997" w14:textId="66A98DFF" w:rsidR="00395581" w:rsidRPr="00EC0C44" w:rsidRDefault="00395581" w:rsidP="00395581">
            <w:pPr>
              <w:spacing w:after="0" w:line="259" w:lineRule="auto"/>
              <w:ind w:left="0" w:right="0" w:firstLine="0"/>
              <w:jc w:val="both"/>
              <w:rPr>
                <w:rFonts w:ascii="Arial" w:hAnsi="Arial" w:cs="Arial"/>
                <w:sz w:val="20"/>
                <w:szCs w:val="18"/>
              </w:rPr>
            </w:pPr>
            <w:r w:rsidRPr="00F208CC">
              <w:rPr>
                <w:rFonts w:ascii="Arial" w:hAnsi="Arial" w:cs="Arial"/>
                <w:b/>
                <w:sz w:val="20"/>
                <w:szCs w:val="18"/>
              </w:rPr>
              <w:t>70cm</w:t>
            </w:r>
            <w:r w:rsidRPr="00EC0C44">
              <w:rPr>
                <w:rFonts w:ascii="Arial" w:hAnsi="Arial" w:cs="Arial"/>
                <w:sz w:val="20"/>
                <w:szCs w:val="18"/>
              </w:rPr>
              <w:t xml:space="preserve"> </w:t>
            </w:r>
            <w:r w:rsidR="00123E7E">
              <w:rPr>
                <w:rFonts w:ascii="Arial" w:hAnsi="Arial" w:cs="Arial"/>
                <w:sz w:val="20"/>
                <w:szCs w:val="18"/>
              </w:rPr>
              <w:t xml:space="preserve"> </w:t>
            </w:r>
            <w:r w:rsidR="00123E7E" w:rsidRPr="00123E7E">
              <w:rPr>
                <w:rFonts w:ascii="Arial" w:hAnsi="Arial" w:cs="Arial"/>
                <w:b/>
                <w:sz w:val="20"/>
                <w:szCs w:val="18"/>
              </w:rPr>
              <w:t>JUNIOR &amp; SENIOR CLASSES</w:t>
            </w:r>
          </w:p>
        </w:tc>
      </w:tr>
      <w:tr w:rsidR="00395581" w:rsidRPr="00EC0C44" w14:paraId="06DA7DC2" w14:textId="77777777" w:rsidTr="00831293">
        <w:trPr>
          <w:trHeight w:val="266"/>
          <w:jc w:val="center"/>
        </w:trPr>
        <w:tc>
          <w:tcPr>
            <w:tcW w:w="1353" w:type="dxa"/>
          </w:tcPr>
          <w:p w14:paraId="7E73C65B" w14:textId="18D25044" w:rsidR="00395581" w:rsidRPr="00EC0C44" w:rsidRDefault="00395581" w:rsidP="00395581">
            <w:pPr>
              <w:spacing w:after="0" w:line="259" w:lineRule="auto"/>
              <w:ind w:left="52" w:right="0" w:firstLine="0"/>
              <w:jc w:val="both"/>
              <w:rPr>
                <w:rFonts w:ascii="Arial" w:hAnsi="Arial" w:cs="Arial"/>
                <w:sz w:val="20"/>
                <w:szCs w:val="18"/>
              </w:rPr>
            </w:pPr>
            <w:r>
              <w:rPr>
                <w:rFonts w:ascii="Arial" w:hAnsi="Arial" w:cs="Arial"/>
                <w:sz w:val="20"/>
                <w:szCs w:val="18"/>
              </w:rPr>
              <w:t xml:space="preserve">Section </w:t>
            </w:r>
            <w:r w:rsidR="00F208CC">
              <w:rPr>
                <w:rFonts w:ascii="Arial" w:hAnsi="Arial" w:cs="Arial"/>
                <w:sz w:val="20"/>
                <w:szCs w:val="18"/>
              </w:rPr>
              <w:t xml:space="preserve"> </w:t>
            </w:r>
            <w:r w:rsidRPr="00F208CC">
              <w:rPr>
                <w:rFonts w:ascii="Arial" w:hAnsi="Arial" w:cs="Arial"/>
                <w:b/>
                <w:sz w:val="20"/>
                <w:szCs w:val="18"/>
              </w:rPr>
              <w:t>A</w:t>
            </w:r>
          </w:p>
        </w:tc>
        <w:tc>
          <w:tcPr>
            <w:tcW w:w="680" w:type="dxa"/>
          </w:tcPr>
          <w:p w14:paraId="3A8D9DF6" w14:textId="77777777" w:rsidR="00395581" w:rsidRPr="00EC0C44" w:rsidRDefault="00395581" w:rsidP="00395581">
            <w:pPr>
              <w:spacing w:after="0" w:line="259" w:lineRule="auto"/>
              <w:ind w:left="2"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65F1C334" w14:textId="1D94B89D"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Qualifying Junior or Senior competitors</w:t>
            </w:r>
            <w:r w:rsidRPr="00EC0C44">
              <w:rPr>
                <w:rFonts w:ascii="Arial" w:hAnsi="Arial" w:cs="Arial"/>
                <w:sz w:val="20"/>
                <w:szCs w:val="18"/>
              </w:rPr>
              <w:t xml:space="preserve"> </w:t>
            </w:r>
          </w:p>
        </w:tc>
      </w:tr>
      <w:tr w:rsidR="00395581" w:rsidRPr="00EC0C44" w14:paraId="3FE4A056" w14:textId="77777777" w:rsidTr="00831293">
        <w:trPr>
          <w:trHeight w:val="266"/>
          <w:jc w:val="center"/>
        </w:trPr>
        <w:tc>
          <w:tcPr>
            <w:tcW w:w="1353" w:type="dxa"/>
          </w:tcPr>
          <w:p w14:paraId="06325280" w14:textId="575DF06E" w:rsidR="00395581" w:rsidRPr="00EC0C44" w:rsidRDefault="00395581" w:rsidP="00395581">
            <w:pPr>
              <w:spacing w:after="0" w:line="259" w:lineRule="auto"/>
              <w:ind w:left="52" w:right="0" w:firstLine="0"/>
              <w:jc w:val="both"/>
              <w:rPr>
                <w:rFonts w:ascii="Arial" w:hAnsi="Arial" w:cs="Arial"/>
                <w:sz w:val="20"/>
                <w:szCs w:val="18"/>
              </w:rPr>
            </w:pPr>
            <w:r>
              <w:rPr>
                <w:rFonts w:ascii="Arial" w:hAnsi="Arial" w:cs="Arial"/>
                <w:sz w:val="20"/>
                <w:szCs w:val="18"/>
              </w:rPr>
              <w:t>Section</w:t>
            </w:r>
            <w:r w:rsidR="00F208CC">
              <w:rPr>
                <w:rFonts w:ascii="Arial" w:hAnsi="Arial" w:cs="Arial"/>
                <w:sz w:val="20"/>
                <w:szCs w:val="18"/>
              </w:rPr>
              <w:t xml:space="preserve"> </w:t>
            </w:r>
            <w:r>
              <w:rPr>
                <w:rFonts w:ascii="Arial" w:hAnsi="Arial" w:cs="Arial"/>
                <w:sz w:val="20"/>
                <w:szCs w:val="18"/>
              </w:rPr>
              <w:t xml:space="preserve"> </w:t>
            </w:r>
            <w:r w:rsidRPr="00F208CC">
              <w:rPr>
                <w:rFonts w:ascii="Arial" w:hAnsi="Arial" w:cs="Arial"/>
                <w:b/>
                <w:sz w:val="20"/>
                <w:szCs w:val="18"/>
              </w:rPr>
              <w:t>B</w:t>
            </w:r>
          </w:p>
        </w:tc>
        <w:tc>
          <w:tcPr>
            <w:tcW w:w="680" w:type="dxa"/>
          </w:tcPr>
          <w:p w14:paraId="5393AE99" w14:textId="77777777" w:rsidR="00395581" w:rsidRPr="00EC0C44" w:rsidRDefault="00395581" w:rsidP="00395581">
            <w:pPr>
              <w:spacing w:after="0" w:line="259" w:lineRule="auto"/>
              <w:ind w:left="2" w:right="0" w:firstLine="0"/>
              <w:jc w:val="both"/>
              <w:rPr>
                <w:rFonts w:ascii="Arial" w:hAnsi="Arial" w:cs="Arial"/>
                <w:sz w:val="20"/>
                <w:szCs w:val="18"/>
              </w:rPr>
            </w:pPr>
          </w:p>
        </w:tc>
        <w:tc>
          <w:tcPr>
            <w:tcW w:w="6199" w:type="dxa"/>
          </w:tcPr>
          <w:p w14:paraId="639E02F7" w14:textId="487B024D"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Non-Qualifying open</w:t>
            </w:r>
          </w:p>
        </w:tc>
      </w:tr>
      <w:tr w:rsidR="00395581" w:rsidRPr="00EC0C44" w14:paraId="230851AE" w14:textId="77777777" w:rsidTr="00831293">
        <w:trPr>
          <w:trHeight w:val="340"/>
          <w:jc w:val="center"/>
        </w:trPr>
        <w:tc>
          <w:tcPr>
            <w:tcW w:w="1353" w:type="dxa"/>
          </w:tcPr>
          <w:p w14:paraId="1DAAECC0" w14:textId="56B5CE71" w:rsidR="00395581" w:rsidRPr="00EC0C44" w:rsidRDefault="00395581" w:rsidP="00395581">
            <w:pPr>
              <w:spacing w:after="621" w:line="259" w:lineRule="auto"/>
              <w:ind w:left="0" w:right="0" w:firstLine="0"/>
              <w:jc w:val="both"/>
              <w:rPr>
                <w:rFonts w:ascii="Arial" w:hAnsi="Arial" w:cs="Arial"/>
                <w:sz w:val="20"/>
                <w:szCs w:val="18"/>
              </w:rPr>
            </w:pPr>
          </w:p>
        </w:tc>
        <w:tc>
          <w:tcPr>
            <w:tcW w:w="680" w:type="dxa"/>
          </w:tcPr>
          <w:p w14:paraId="414933BA" w14:textId="77777777" w:rsidR="00395581" w:rsidRPr="00EC0C44" w:rsidRDefault="00395581" w:rsidP="00395581">
            <w:pPr>
              <w:spacing w:after="0" w:line="259" w:lineRule="auto"/>
              <w:ind w:left="1"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7A63D68C" w14:textId="08DC4A18" w:rsidR="00395581" w:rsidRDefault="007A724C" w:rsidP="00395581">
            <w:pPr>
              <w:spacing w:after="0" w:line="259" w:lineRule="auto"/>
              <w:ind w:left="0" w:right="0" w:firstLine="0"/>
              <w:jc w:val="both"/>
              <w:rPr>
                <w:rFonts w:ascii="Arial" w:hAnsi="Arial" w:cs="Arial"/>
                <w:sz w:val="20"/>
                <w:szCs w:val="18"/>
              </w:rPr>
            </w:pPr>
            <w:r>
              <w:rPr>
                <w:rFonts w:ascii="Arial" w:hAnsi="Arial" w:cs="Arial"/>
                <w:sz w:val="20"/>
                <w:szCs w:val="18"/>
              </w:rPr>
              <w:t>Qualifying t</w:t>
            </w:r>
            <w:r w:rsidR="00395581">
              <w:rPr>
                <w:rFonts w:ascii="Arial" w:hAnsi="Arial" w:cs="Arial"/>
                <w:sz w:val="20"/>
                <w:szCs w:val="18"/>
              </w:rPr>
              <w:t xml:space="preserve">eams are either junior or senior, no combinations. </w:t>
            </w:r>
          </w:p>
          <w:p w14:paraId="5F60E399" w14:textId="029DC0B2" w:rsidR="00395581" w:rsidRPr="00EC0C44" w:rsidRDefault="00A63742" w:rsidP="00395581">
            <w:pPr>
              <w:spacing w:after="0" w:line="259" w:lineRule="auto"/>
              <w:ind w:left="0" w:right="0" w:firstLine="0"/>
              <w:jc w:val="both"/>
              <w:rPr>
                <w:rFonts w:ascii="Arial" w:hAnsi="Arial" w:cs="Arial"/>
                <w:sz w:val="20"/>
                <w:szCs w:val="18"/>
              </w:rPr>
            </w:pPr>
            <w:r>
              <w:rPr>
                <w:rFonts w:ascii="Arial" w:hAnsi="Arial" w:cs="Arial"/>
                <w:sz w:val="20"/>
                <w:szCs w:val="18"/>
              </w:rPr>
              <w:t>Entry Fee £</w:t>
            </w:r>
            <w:r w:rsidR="007A724C">
              <w:rPr>
                <w:rFonts w:ascii="Arial" w:hAnsi="Arial" w:cs="Arial"/>
                <w:sz w:val="20"/>
                <w:szCs w:val="18"/>
              </w:rPr>
              <w:t>6</w:t>
            </w:r>
            <w:r>
              <w:rPr>
                <w:rFonts w:ascii="Arial" w:hAnsi="Arial" w:cs="Arial"/>
                <w:sz w:val="20"/>
                <w:szCs w:val="18"/>
              </w:rPr>
              <w:t>0 Team, £15</w:t>
            </w:r>
            <w:r w:rsidR="007A724C">
              <w:rPr>
                <w:rFonts w:ascii="Arial" w:hAnsi="Arial" w:cs="Arial"/>
                <w:sz w:val="20"/>
                <w:szCs w:val="18"/>
              </w:rPr>
              <w:t>.0</w:t>
            </w:r>
            <w:r>
              <w:rPr>
                <w:rFonts w:ascii="Arial" w:hAnsi="Arial" w:cs="Arial"/>
                <w:sz w:val="20"/>
                <w:szCs w:val="18"/>
              </w:rPr>
              <w:t>0 individual.</w:t>
            </w:r>
          </w:p>
        </w:tc>
      </w:tr>
      <w:tr w:rsidR="00395581" w:rsidRPr="00EC0C44" w14:paraId="58AD2D80" w14:textId="77777777" w:rsidTr="00831293">
        <w:trPr>
          <w:trHeight w:val="276"/>
          <w:jc w:val="center"/>
        </w:trPr>
        <w:tc>
          <w:tcPr>
            <w:tcW w:w="1353" w:type="dxa"/>
          </w:tcPr>
          <w:p w14:paraId="51EDFF7F" w14:textId="796CC3B7" w:rsidR="00395581" w:rsidRPr="00F208CC" w:rsidRDefault="00395581" w:rsidP="00395581">
            <w:pPr>
              <w:spacing w:after="0" w:line="259" w:lineRule="auto"/>
              <w:ind w:left="0" w:right="0" w:firstLine="0"/>
              <w:jc w:val="both"/>
              <w:rPr>
                <w:rFonts w:ascii="Arial" w:hAnsi="Arial" w:cs="Arial"/>
                <w:b/>
                <w:sz w:val="20"/>
                <w:szCs w:val="18"/>
              </w:rPr>
            </w:pPr>
            <w:r w:rsidRPr="00F208CC">
              <w:rPr>
                <w:rFonts w:ascii="Arial" w:hAnsi="Arial" w:cs="Arial"/>
                <w:b/>
                <w:sz w:val="20"/>
                <w:szCs w:val="18"/>
              </w:rPr>
              <w:t xml:space="preserve">Class 3 </w:t>
            </w:r>
          </w:p>
        </w:tc>
        <w:tc>
          <w:tcPr>
            <w:tcW w:w="680" w:type="dxa"/>
          </w:tcPr>
          <w:p w14:paraId="326F97EF" w14:textId="77777777" w:rsidR="00395581" w:rsidRPr="00EC0C44" w:rsidRDefault="00395581" w:rsidP="00395581">
            <w:pPr>
              <w:spacing w:after="0" w:line="259" w:lineRule="auto"/>
              <w:ind w:left="0"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7E247BC5" w14:textId="456818F6" w:rsidR="00395581" w:rsidRPr="00EC0C44" w:rsidRDefault="00395581" w:rsidP="00395581">
            <w:pPr>
              <w:spacing w:after="0" w:line="259" w:lineRule="auto"/>
              <w:ind w:left="0" w:right="0" w:firstLine="0"/>
              <w:jc w:val="both"/>
              <w:rPr>
                <w:rFonts w:ascii="Arial" w:hAnsi="Arial" w:cs="Arial"/>
                <w:sz w:val="20"/>
                <w:szCs w:val="18"/>
              </w:rPr>
            </w:pPr>
            <w:r w:rsidRPr="00F208CC">
              <w:rPr>
                <w:rFonts w:ascii="Arial" w:hAnsi="Arial" w:cs="Arial"/>
                <w:b/>
                <w:sz w:val="20"/>
                <w:szCs w:val="18"/>
              </w:rPr>
              <w:t xml:space="preserve">80cm </w:t>
            </w:r>
            <w:r w:rsidR="00123E7E">
              <w:rPr>
                <w:rFonts w:ascii="Arial" w:hAnsi="Arial" w:cs="Arial"/>
                <w:sz w:val="20"/>
                <w:szCs w:val="18"/>
              </w:rPr>
              <w:t xml:space="preserve"> </w:t>
            </w:r>
            <w:r w:rsidR="00123E7E" w:rsidRPr="00123E7E">
              <w:rPr>
                <w:rFonts w:ascii="Arial" w:hAnsi="Arial" w:cs="Arial"/>
                <w:b/>
                <w:sz w:val="20"/>
                <w:szCs w:val="18"/>
              </w:rPr>
              <w:t>JUNIOR &amp; SENIOR CLASSES</w:t>
            </w:r>
          </w:p>
        </w:tc>
      </w:tr>
      <w:tr w:rsidR="00395581" w:rsidRPr="00EC0C44" w14:paraId="4A2E5374" w14:textId="77777777" w:rsidTr="00831293">
        <w:trPr>
          <w:trHeight w:val="276"/>
          <w:jc w:val="center"/>
        </w:trPr>
        <w:tc>
          <w:tcPr>
            <w:tcW w:w="1353" w:type="dxa"/>
          </w:tcPr>
          <w:p w14:paraId="5A214422" w14:textId="49DDA0D9"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 Section </w:t>
            </w:r>
            <w:r w:rsidR="00F208CC">
              <w:rPr>
                <w:rFonts w:ascii="Arial" w:hAnsi="Arial" w:cs="Arial"/>
                <w:sz w:val="20"/>
                <w:szCs w:val="18"/>
              </w:rPr>
              <w:t xml:space="preserve"> </w:t>
            </w:r>
            <w:r w:rsidRPr="00F208CC">
              <w:rPr>
                <w:rFonts w:ascii="Arial" w:hAnsi="Arial" w:cs="Arial"/>
                <w:b/>
                <w:sz w:val="20"/>
                <w:szCs w:val="18"/>
              </w:rPr>
              <w:t>A</w:t>
            </w:r>
          </w:p>
        </w:tc>
        <w:tc>
          <w:tcPr>
            <w:tcW w:w="680" w:type="dxa"/>
          </w:tcPr>
          <w:p w14:paraId="493FA152" w14:textId="77777777" w:rsidR="00395581" w:rsidRPr="00EC0C44" w:rsidRDefault="00395581" w:rsidP="00395581">
            <w:pPr>
              <w:spacing w:after="0" w:line="259" w:lineRule="auto"/>
              <w:ind w:left="0" w:right="0" w:firstLine="0"/>
              <w:jc w:val="both"/>
              <w:rPr>
                <w:rFonts w:ascii="Arial" w:hAnsi="Arial" w:cs="Arial"/>
                <w:sz w:val="20"/>
                <w:szCs w:val="18"/>
              </w:rPr>
            </w:pPr>
          </w:p>
        </w:tc>
        <w:tc>
          <w:tcPr>
            <w:tcW w:w="6199" w:type="dxa"/>
          </w:tcPr>
          <w:p w14:paraId="291C9FE1" w14:textId="6113D8CA"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Qualifying Junior or Senior competitors</w:t>
            </w:r>
            <w:r w:rsidRPr="00EC0C44">
              <w:rPr>
                <w:rFonts w:ascii="Arial" w:hAnsi="Arial" w:cs="Arial"/>
                <w:sz w:val="20"/>
                <w:szCs w:val="18"/>
              </w:rPr>
              <w:t xml:space="preserve"> </w:t>
            </w:r>
          </w:p>
        </w:tc>
      </w:tr>
      <w:tr w:rsidR="00395581" w:rsidRPr="00EC0C44" w14:paraId="2CBEAC25" w14:textId="77777777" w:rsidTr="00831293">
        <w:trPr>
          <w:trHeight w:val="266"/>
          <w:jc w:val="center"/>
        </w:trPr>
        <w:tc>
          <w:tcPr>
            <w:tcW w:w="1353" w:type="dxa"/>
          </w:tcPr>
          <w:p w14:paraId="06B767F0" w14:textId="56708C75" w:rsidR="00395581" w:rsidRPr="00EC0C44" w:rsidRDefault="00395581" w:rsidP="00395581">
            <w:pPr>
              <w:spacing w:after="0" w:line="259" w:lineRule="auto"/>
              <w:ind w:left="52" w:right="0" w:firstLine="0"/>
              <w:jc w:val="both"/>
              <w:rPr>
                <w:rFonts w:ascii="Arial" w:hAnsi="Arial" w:cs="Arial"/>
                <w:sz w:val="20"/>
                <w:szCs w:val="18"/>
              </w:rPr>
            </w:pPr>
            <w:r>
              <w:rPr>
                <w:rFonts w:ascii="Arial" w:hAnsi="Arial" w:cs="Arial"/>
                <w:sz w:val="20"/>
                <w:szCs w:val="18"/>
              </w:rPr>
              <w:t xml:space="preserve">Section </w:t>
            </w:r>
            <w:r w:rsidR="00F208CC">
              <w:rPr>
                <w:rFonts w:ascii="Arial" w:hAnsi="Arial" w:cs="Arial"/>
                <w:sz w:val="20"/>
                <w:szCs w:val="18"/>
              </w:rPr>
              <w:t xml:space="preserve"> </w:t>
            </w:r>
            <w:r w:rsidRPr="00F208CC">
              <w:rPr>
                <w:rFonts w:ascii="Arial" w:hAnsi="Arial" w:cs="Arial"/>
                <w:b/>
                <w:sz w:val="20"/>
                <w:szCs w:val="18"/>
              </w:rPr>
              <w:t>B</w:t>
            </w:r>
          </w:p>
        </w:tc>
        <w:tc>
          <w:tcPr>
            <w:tcW w:w="680" w:type="dxa"/>
          </w:tcPr>
          <w:p w14:paraId="451B0CE6" w14:textId="77777777" w:rsidR="00395581" w:rsidRPr="00EC0C44" w:rsidRDefault="00395581" w:rsidP="00395581">
            <w:pPr>
              <w:spacing w:after="0" w:line="259" w:lineRule="auto"/>
              <w:ind w:left="2"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39CA9B90" w14:textId="01B132AD"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Non-Qualifying open </w:t>
            </w:r>
          </w:p>
        </w:tc>
      </w:tr>
      <w:tr w:rsidR="00395581" w:rsidRPr="00EC0C44" w14:paraId="39FFCDFE" w14:textId="77777777" w:rsidTr="00831293">
        <w:trPr>
          <w:trHeight w:val="817"/>
          <w:jc w:val="center"/>
        </w:trPr>
        <w:tc>
          <w:tcPr>
            <w:tcW w:w="1353" w:type="dxa"/>
          </w:tcPr>
          <w:p w14:paraId="63E5F650" w14:textId="2FFDDAD8" w:rsidR="00395581" w:rsidRPr="00EC0C44" w:rsidRDefault="00395581" w:rsidP="00395581">
            <w:pPr>
              <w:spacing w:after="621" w:line="259" w:lineRule="auto"/>
              <w:ind w:left="0" w:right="0" w:firstLine="0"/>
              <w:jc w:val="both"/>
              <w:rPr>
                <w:rFonts w:ascii="Arial" w:hAnsi="Arial" w:cs="Arial"/>
                <w:sz w:val="20"/>
                <w:szCs w:val="18"/>
              </w:rPr>
            </w:pPr>
            <w:r w:rsidRPr="00EC0C44">
              <w:rPr>
                <w:rFonts w:ascii="Arial" w:hAnsi="Arial" w:cs="Arial"/>
                <w:sz w:val="20"/>
                <w:szCs w:val="18"/>
              </w:rPr>
              <w:t xml:space="preserve"> </w:t>
            </w:r>
            <w:r w:rsidRPr="00EC0C44">
              <w:rPr>
                <w:rFonts w:ascii="Arial" w:hAnsi="Arial" w:cs="Arial"/>
                <w:sz w:val="20"/>
                <w:szCs w:val="18"/>
              </w:rPr>
              <w:tab/>
              <w:t xml:space="preserve"> </w:t>
            </w:r>
          </w:p>
        </w:tc>
        <w:tc>
          <w:tcPr>
            <w:tcW w:w="680" w:type="dxa"/>
          </w:tcPr>
          <w:p w14:paraId="08274756" w14:textId="77777777" w:rsidR="00395581" w:rsidRPr="00EC0C44" w:rsidRDefault="00395581" w:rsidP="00395581">
            <w:pPr>
              <w:spacing w:after="0" w:line="259" w:lineRule="auto"/>
              <w:ind w:left="1"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5C574C53" w14:textId="69366AC0" w:rsidR="00395581" w:rsidRDefault="007A724C" w:rsidP="00395581">
            <w:pPr>
              <w:spacing w:after="0" w:line="259" w:lineRule="auto"/>
              <w:ind w:left="0" w:right="0" w:firstLine="0"/>
              <w:jc w:val="both"/>
              <w:rPr>
                <w:rFonts w:ascii="Arial" w:hAnsi="Arial" w:cs="Arial"/>
                <w:sz w:val="20"/>
                <w:szCs w:val="18"/>
              </w:rPr>
            </w:pPr>
            <w:r>
              <w:rPr>
                <w:rFonts w:ascii="Arial" w:hAnsi="Arial" w:cs="Arial"/>
                <w:sz w:val="20"/>
                <w:szCs w:val="18"/>
              </w:rPr>
              <w:t>Qualifying t</w:t>
            </w:r>
            <w:r w:rsidR="00395581">
              <w:rPr>
                <w:rFonts w:ascii="Arial" w:hAnsi="Arial" w:cs="Arial"/>
                <w:sz w:val="20"/>
                <w:szCs w:val="18"/>
              </w:rPr>
              <w:t xml:space="preserve">eams are either junior or senior, no combinations. </w:t>
            </w:r>
          </w:p>
          <w:p w14:paraId="21AE625A" w14:textId="09207AD2" w:rsidR="00395581" w:rsidRPr="00EC0C44" w:rsidRDefault="00A63742" w:rsidP="00395581">
            <w:pPr>
              <w:spacing w:after="0" w:line="259" w:lineRule="auto"/>
              <w:ind w:left="0" w:right="0" w:firstLine="0"/>
              <w:jc w:val="both"/>
              <w:rPr>
                <w:rFonts w:ascii="Arial" w:hAnsi="Arial" w:cs="Arial"/>
                <w:sz w:val="20"/>
                <w:szCs w:val="18"/>
              </w:rPr>
            </w:pPr>
            <w:r>
              <w:rPr>
                <w:rFonts w:ascii="Arial" w:hAnsi="Arial" w:cs="Arial"/>
                <w:sz w:val="20"/>
                <w:szCs w:val="18"/>
              </w:rPr>
              <w:t>Entry Fee £</w:t>
            </w:r>
            <w:r w:rsidR="007A724C">
              <w:rPr>
                <w:rFonts w:ascii="Arial" w:hAnsi="Arial" w:cs="Arial"/>
                <w:sz w:val="20"/>
                <w:szCs w:val="18"/>
              </w:rPr>
              <w:t>6</w:t>
            </w:r>
            <w:r w:rsidR="00123E7E">
              <w:rPr>
                <w:rFonts w:ascii="Arial" w:hAnsi="Arial" w:cs="Arial"/>
                <w:sz w:val="20"/>
                <w:szCs w:val="18"/>
              </w:rPr>
              <w:t>0 Team, £15.00</w:t>
            </w:r>
            <w:r>
              <w:rPr>
                <w:rFonts w:ascii="Arial" w:hAnsi="Arial" w:cs="Arial"/>
                <w:sz w:val="20"/>
                <w:szCs w:val="18"/>
              </w:rPr>
              <w:t xml:space="preserve"> individual.</w:t>
            </w:r>
          </w:p>
        </w:tc>
      </w:tr>
      <w:tr w:rsidR="00395581" w:rsidRPr="00EC0C44" w14:paraId="320AF871" w14:textId="77777777" w:rsidTr="00831293">
        <w:trPr>
          <w:trHeight w:val="275"/>
          <w:jc w:val="center"/>
        </w:trPr>
        <w:tc>
          <w:tcPr>
            <w:tcW w:w="1353" w:type="dxa"/>
          </w:tcPr>
          <w:p w14:paraId="258E6510" w14:textId="18B6083A" w:rsidR="00395581" w:rsidRPr="00F208CC" w:rsidRDefault="00395581" w:rsidP="00395581">
            <w:pPr>
              <w:spacing w:after="0" w:line="259" w:lineRule="auto"/>
              <w:ind w:left="0" w:right="0" w:firstLine="0"/>
              <w:jc w:val="both"/>
              <w:rPr>
                <w:rFonts w:ascii="Arial" w:hAnsi="Arial" w:cs="Arial"/>
                <w:b/>
                <w:sz w:val="20"/>
                <w:szCs w:val="18"/>
              </w:rPr>
            </w:pPr>
            <w:r w:rsidRPr="00F208CC">
              <w:rPr>
                <w:rFonts w:ascii="Arial" w:hAnsi="Arial" w:cs="Arial"/>
                <w:b/>
                <w:sz w:val="20"/>
                <w:szCs w:val="18"/>
              </w:rPr>
              <w:t xml:space="preserve">Class 4 </w:t>
            </w:r>
          </w:p>
        </w:tc>
        <w:tc>
          <w:tcPr>
            <w:tcW w:w="680" w:type="dxa"/>
          </w:tcPr>
          <w:p w14:paraId="62C7DDD8" w14:textId="77777777" w:rsidR="00395581" w:rsidRPr="00EC0C44" w:rsidRDefault="00395581" w:rsidP="00395581">
            <w:pPr>
              <w:spacing w:after="0" w:line="259" w:lineRule="auto"/>
              <w:ind w:left="1"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289688CD" w14:textId="459273B4" w:rsidR="00395581" w:rsidRPr="00EC0C44" w:rsidRDefault="00395581" w:rsidP="00395581">
            <w:pPr>
              <w:spacing w:after="0" w:line="259" w:lineRule="auto"/>
              <w:ind w:left="0" w:right="0" w:firstLine="0"/>
              <w:jc w:val="both"/>
              <w:rPr>
                <w:rFonts w:ascii="Arial" w:hAnsi="Arial" w:cs="Arial"/>
                <w:sz w:val="20"/>
                <w:szCs w:val="18"/>
              </w:rPr>
            </w:pPr>
            <w:r w:rsidRPr="00F208CC">
              <w:rPr>
                <w:rFonts w:ascii="Arial" w:hAnsi="Arial" w:cs="Arial"/>
                <w:b/>
                <w:sz w:val="20"/>
                <w:szCs w:val="18"/>
              </w:rPr>
              <w:t>90cm</w:t>
            </w:r>
            <w:r w:rsidRPr="00EC0C44">
              <w:rPr>
                <w:rFonts w:ascii="Arial" w:hAnsi="Arial" w:cs="Arial"/>
                <w:sz w:val="20"/>
                <w:szCs w:val="18"/>
              </w:rPr>
              <w:t xml:space="preserve"> </w:t>
            </w:r>
            <w:r w:rsidR="00123E7E">
              <w:rPr>
                <w:rFonts w:ascii="Arial" w:hAnsi="Arial" w:cs="Arial"/>
                <w:sz w:val="20"/>
                <w:szCs w:val="18"/>
              </w:rPr>
              <w:t xml:space="preserve"> </w:t>
            </w:r>
            <w:r w:rsidR="00123E7E" w:rsidRPr="00123E7E">
              <w:rPr>
                <w:rFonts w:ascii="Arial" w:hAnsi="Arial" w:cs="Arial"/>
                <w:b/>
                <w:sz w:val="20"/>
                <w:szCs w:val="18"/>
              </w:rPr>
              <w:t>MIXED TEAMS</w:t>
            </w:r>
          </w:p>
        </w:tc>
      </w:tr>
      <w:tr w:rsidR="00395581" w:rsidRPr="00EC0C44" w14:paraId="7F35A0E6" w14:textId="77777777" w:rsidTr="00831293">
        <w:trPr>
          <w:trHeight w:val="275"/>
          <w:jc w:val="center"/>
        </w:trPr>
        <w:tc>
          <w:tcPr>
            <w:tcW w:w="1353" w:type="dxa"/>
          </w:tcPr>
          <w:p w14:paraId="0D0B29FB" w14:textId="36C9465C"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 Section </w:t>
            </w:r>
            <w:r w:rsidR="00F208CC">
              <w:rPr>
                <w:rFonts w:ascii="Arial" w:hAnsi="Arial" w:cs="Arial"/>
                <w:sz w:val="20"/>
                <w:szCs w:val="18"/>
              </w:rPr>
              <w:t xml:space="preserve"> </w:t>
            </w:r>
            <w:r w:rsidRPr="00F208CC">
              <w:rPr>
                <w:rFonts w:ascii="Arial" w:hAnsi="Arial" w:cs="Arial"/>
                <w:b/>
                <w:sz w:val="20"/>
                <w:szCs w:val="18"/>
              </w:rPr>
              <w:t>A</w:t>
            </w:r>
          </w:p>
        </w:tc>
        <w:tc>
          <w:tcPr>
            <w:tcW w:w="680" w:type="dxa"/>
          </w:tcPr>
          <w:p w14:paraId="005643D3" w14:textId="77777777" w:rsidR="00395581" w:rsidRPr="00EC0C44" w:rsidRDefault="00395581" w:rsidP="00395581">
            <w:pPr>
              <w:spacing w:after="0" w:line="259" w:lineRule="auto"/>
              <w:ind w:left="1" w:right="0" w:firstLine="0"/>
              <w:jc w:val="both"/>
              <w:rPr>
                <w:rFonts w:ascii="Arial" w:hAnsi="Arial" w:cs="Arial"/>
                <w:sz w:val="20"/>
                <w:szCs w:val="18"/>
              </w:rPr>
            </w:pPr>
          </w:p>
        </w:tc>
        <w:tc>
          <w:tcPr>
            <w:tcW w:w="6199" w:type="dxa"/>
          </w:tcPr>
          <w:p w14:paraId="0874ADA1" w14:textId="67BF40F8"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Qualifying Junior or Senior competitors</w:t>
            </w:r>
            <w:r w:rsidRPr="00EC0C44">
              <w:rPr>
                <w:rFonts w:ascii="Arial" w:hAnsi="Arial" w:cs="Arial"/>
                <w:sz w:val="20"/>
                <w:szCs w:val="18"/>
              </w:rPr>
              <w:t xml:space="preserve"> </w:t>
            </w:r>
            <w:r w:rsidR="002257AF">
              <w:rPr>
                <w:rFonts w:ascii="Arial" w:hAnsi="Arial" w:cs="Arial"/>
                <w:sz w:val="20"/>
                <w:szCs w:val="18"/>
              </w:rPr>
              <w:t>(mixed class)</w:t>
            </w:r>
          </w:p>
        </w:tc>
      </w:tr>
      <w:tr w:rsidR="00395581" w:rsidRPr="00EC0C44" w14:paraId="7BD643C4" w14:textId="77777777" w:rsidTr="00831293">
        <w:trPr>
          <w:trHeight w:val="275"/>
          <w:jc w:val="center"/>
        </w:trPr>
        <w:tc>
          <w:tcPr>
            <w:tcW w:w="1353" w:type="dxa"/>
          </w:tcPr>
          <w:p w14:paraId="2D3E1216" w14:textId="629D19CD"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 Section </w:t>
            </w:r>
            <w:r w:rsidR="00F208CC">
              <w:rPr>
                <w:rFonts w:ascii="Arial" w:hAnsi="Arial" w:cs="Arial"/>
                <w:sz w:val="20"/>
                <w:szCs w:val="18"/>
              </w:rPr>
              <w:t xml:space="preserve"> </w:t>
            </w:r>
            <w:r w:rsidRPr="00F208CC">
              <w:rPr>
                <w:rFonts w:ascii="Arial" w:hAnsi="Arial" w:cs="Arial"/>
                <w:b/>
                <w:sz w:val="20"/>
                <w:szCs w:val="18"/>
              </w:rPr>
              <w:t>B</w:t>
            </w:r>
          </w:p>
        </w:tc>
        <w:tc>
          <w:tcPr>
            <w:tcW w:w="680" w:type="dxa"/>
          </w:tcPr>
          <w:p w14:paraId="41489349" w14:textId="77777777" w:rsidR="00395581" w:rsidRPr="00EC0C44" w:rsidRDefault="00395581" w:rsidP="00395581">
            <w:pPr>
              <w:spacing w:after="0" w:line="259" w:lineRule="auto"/>
              <w:ind w:left="1" w:right="0" w:firstLine="0"/>
              <w:jc w:val="both"/>
              <w:rPr>
                <w:rFonts w:ascii="Arial" w:hAnsi="Arial" w:cs="Arial"/>
                <w:sz w:val="20"/>
                <w:szCs w:val="18"/>
              </w:rPr>
            </w:pPr>
          </w:p>
        </w:tc>
        <w:tc>
          <w:tcPr>
            <w:tcW w:w="6199" w:type="dxa"/>
          </w:tcPr>
          <w:p w14:paraId="18472154" w14:textId="2D5B87F8"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Non-Qualifying open </w:t>
            </w:r>
          </w:p>
        </w:tc>
      </w:tr>
      <w:tr w:rsidR="00395581" w:rsidRPr="00EC0C44" w14:paraId="40CFB632" w14:textId="77777777" w:rsidTr="00831293">
        <w:trPr>
          <w:trHeight w:val="886"/>
          <w:jc w:val="center"/>
        </w:trPr>
        <w:tc>
          <w:tcPr>
            <w:tcW w:w="1353" w:type="dxa"/>
            <w:vAlign w:val="bottom"/>
          </w:tcPr>
          <w:p w14:paraId="69E9C3F7" w14:textId="5DCF5BA5" w:rsidR="00395581" w:rsidRPr="00EC0C44" w:rsidRDefault="00395581" w:rsidP="00395581">
            <w:pPr>
              <w:spacing w:after="0" w:line="259" w:lineRule="auto"/>
              <w:ind w:left="0" w:right="0" w:firstLine="0"/>
              <w:jc w:val="both"/>
              <w:rPr>
                <w:rFonts w:ascii="Arial" w:hAnsi="Arial" w:cs="Arial"/>
                <w:sz w:val="20"/>
                <w:szCs w:val="18"/>
              </w:rPr>
            </w:pPr>
          </w:p>
        </w:tc>
        <w:tc>
          <w:tcPr>
            <w:tcW w:w="680" w:type="dxa"/>
          </w:tcPr>
          <w:p w14:paraId="480FCE6B" w14:textId="77777777" w:rsidR="00395581" w:rsidRPr="00EC0C44" w:rsidRDefault="00395581" w:rsidP="00395581">
            <w:pPr>
              <w:spacing w:after="0" w:line="259" w:lineRule="auto"/>
              <w:ind w:left="1" w:right="0" w:firstLine="0"/>
              <w:jc w:val="both"/>
              <w:rPr>
                <w:rFonts w:ascii="Arial" w:hAnsi="Arial" w:cs="Arial"/>
                <w:sz w:val="20"/>
                <w:szCs w:val="18"/>
              </w:rPr>
            </w:pPr>
            <w:r w:rsidRPr="00EC0C44">
              <w:rPr>
                <w:rFonts w:ascii="Arial" w:hAnsi="Arial" w:cs="Arial"/>
                <w:sz w:val="20"/>
                <w:szCs w:val="18"/>
              </w:rPr>
              <w:t xml:space="preserve"> </w:t>
            </w:r>
          </w:p>
        </w:tc>
        <w:tc>
          <w:tcPr>
            <w:tcW w:w="6199" w:type="dxa"/>
          </w:tcPr>
          <w:p w14:paraId="625E2FC0" w14:textId="42861C96" w:rsidR="00395581" w:rsidRDefault="007A724C" w:rsidP="00395581">
            <w:pPr>
              <w:spacing w:after="0" w:line="259" w:lineRule="auto"/>
              <w:ind w:left="0" w:right="0" w:firstLine="0"/>
              <w:jc w:val="both"/>
              <w:rPr>
                <w:rFonts w:ascii="Arial" w:hAnsi="Arial" w:cs="Arial"/>
                <w:sz w:val="20"/>
                <w:szCs w:val="18"/>
              </w:rPr>
            </w:pPr>
            <w:r>
              <w:rPr>
                <w:rFonts w:ascii="Arial" w:hAnsi="Arial" w:cs="Arial"/>
                <w:sz w:val="20"/>
                <w:szCs w:val="18"/>
              </w:rPr>
              <w:t>Qualifying t</w:t>
            </w:r>
            <w:r w:rsidR="00395581">
              <w:rPr>
                <w:rFonts w:ascii="Arial" w:hAnsi="Arial" w:cs="Arial"/>
                <w:sz w:val="20"/>
                <w:szCs w:val="18"/>
              </w:rPr>
              <w:t xml:space="preserve">eams are either junior or senior, no combinations. </w:t>
            </w:r>
          </w:p>
          <w:p w14:paraId="21BBE869" w14:textId="64D5E289" w:rsidR="00395581" w:rsidRPr="00EC0C44" w:rsidRDefault="00A63742" w:rsidP="00395581">
            <w:pPr>
              <w:spacing w:after="0" w:line="259" w:lineRule="auto"/>
              <w:ind w:left="0" w:right="0" w:firstLine="0"/>
              <w:jc w:val="both"/>
              <w:rPr>
                <w:rFonts w:ascii="Arial" w:hAnsi="Arial" w:cs="Arial"/>
                <w:sz w:val="20"/>
                <w:szCs w:val="18"/>
              </w:rPr>
            </w:pPr>
            <w:r>
              <w:rPr>
                <w:rFonts w:ascii="Arial" w:hAnsi="Arial" w:cs="Arial"/>
                <w:sz w:val="20"/>
                <w:szCs w:val="18"/>
              </w:rPr>
              <w:t>Entry Fee £</w:t>
            </w:r>
            <w:r w:rsidR="007A724C">
              <w:rPr>
                <w:rFonts w:ascii="Arial" w:hAnsi="Arial" w:cs="Arial"/>
                <w:sz w:val="20"/>
                <w:szCs w:val="18"/>
              </w:rPr>
              <w:t>6</w:t>
            </w:r>
            <w:r>
              <w:rPr>
                <w:rFonts w:ascii="Arial" w:hAnsi="Arial" w:cs="Arial"/>
                <w:sz w:val="20"/>
                <w:szCs w:val="18"/>
              </w:rPr>
              <w:t>0 Team, £15</w:t>
            </w:r>
            <w:r w:rsidR="007A724C">
              <w:rPr>
                <w:rFonts w:ascii="Arial" w:hAnsi="Arial" w:cs="Arial"/>
                <w:sz w:val="20"/>
                <w:szCs w:val="18"/>
              </w:rPr>
              <w:t>.0</w:t>
            </w:r>
            <w:r>
              <w:rPr>
                <w:rFonts w:ascii="Arial" w:hAnsi="Arial" w:cs="Arial"/>
                <w:sz w:val="20"/>
                <w:szCs w:val="18"/>
              </w:rPr>
              <w:t>0 individual.</w:t>
            </w:r>
          </w:p>
        </w:tc>
      </w:tr>
      <w:tr w:rsidR="00395581" w:rsidRPr="00EC0C44" w14:paraId="077DFAB0" w14:textId="77777777" w:rsidTr="00831293">
        <w:trPr>
          <w:trHeight w:val="253"/>
          <w:jc w:val="center"/>
        </w:trPr>
        <w:tc>
          <w:tcPr>
            <w:tcW w:w="1353" w:type="dxa"/>
          </w:tcPr>
          <w:p w14:paraId="17F23EE0" w14:textId="638A71E6" w:rsidR="00395581" w:rsidRPr="00F208CC" w:rsidRDefault="00395581" w:rsidP="00395581">
            <w:pPr>
              <w:spacing w:after="0" w:line="259" w:lineRule="auto"/>
              <w:ind w:left="0" w:right="0" w:firstLine="0"/>
              <w:jc w:val="both"/>
              <w:rPr>
                <w:rFonts w:ascii="Arial" w:hAnsi="Arial" w:cs="Arial"/>
                <w:b/>
                <w:sz w:val="20"/>
                <w:szCs w:val="18"/>
              </w:rPr>
            </w:pPr>
            <w:r w:rsidRPr="00F208CC">
              <w:rPr>
                <w:rFonts w:ascii="Arial" w:hAnsi="Arial" w:cs="Arial"/>
                <w:b/>
                <w:sz w:val="20"/>
                <w:szCs w:val="18"/>
              </w:rPr>
              <w:t>Class 5</w:t>
            </w:r>
          </w:p>
        </w:tc>
        <w:tc>
          <w:tcPr>
            <w:tcW w:w="680" w:type="dxa"/>
          </w:tcPr>
          <w:p w14:paraId="4362D81D" w14:textId="77777777" w:rsidR="00395581" w:rsidRPr="00EC0C44" w:rsidRDefault="00395581" w:rsidP="00395581">
            <w:pPr>
              <w:spacing w:after="0" w:line="259" w:lineRule="auto"/>
              <w:ind w:left="1" w:right="0" w:firstLine="0"/>
              <w:jc w:val="both"/>
              <w:rPr>
                <w:rFonts w:ascii="Arial" w:hAnsi="Arial" w:cs="Arial"/>
                <w:sz w:val="20"/>
                <w:szCs w:val="18"/>
              </w:rPr>
            </w:pPr>
          </w:p>
        </w:tc>
        <w:tc>
          <w:tcPr>
            <w:tcW w:w="6199" w:type="dxa"/>
          </w:tcPr>
          <w:p w14:paraId="4209A7FA" w14:textId="6BF3CFED" w:rsidR="00395581" w:rsidRPr="00EC0C44" w:rsidRDefault="00395581" w:rsidP="00395581">
            <w:pPr>
              <w:spacing w:after="0" w:line="259" w:lineRule="auto"/>
              <w:ind w:left="0" w:right="0" w:firstLine="0"/>
              <w:jc w:val="both"/>
              <w:rPr>
                <w:rFonts w:ascii="Arial" w:hAnsi="Arial" w:cs="Arial"/>
                <w:sz w:val="20"/>
                <w:szCs w:val="18"/>
              </w:rPr>
            </w:pPr>
            <w:r w:rsidRPr="00F208CC">
              <w:rPr>
                <w:rFonts w:ascii="Arial" w:hAnsi="Arial" w:cs="Arial"/>
                <w:b/>
                <w:sz w:val="20"/>
                <w:szCs w:val="18"/>
              </w:rPr>
              <w:t>100cm</w:t>
            </w:r>
            <w:r>
              <w:rPr>
                <w:rFonts w:ascii="Arial" w:hAnsi="Arial" w:cs="Arial"/>
                <w:sz w:val="20"/>
                <w:szCs w:val="18"/>
              </w:rPr>
              <w:t xml:space="preserve"> </w:t>
            </w:r>
            <w:r w:rsidR="00123E7E" w:rsidRPr="00123E7E">
              <w:rPr>
                <w:rFonts w:ascii="Arial" w:hAnsi="Arial" w:cs="Arial"/>
                <w:b/>
                <w:sz w:val="20"/>
                <w:szCs w:val="18"/>
              </w:rPr>
              <w:t>MIXED TEAMS</w:t>
            </w:r>
          </w:p>
        </w:tc>
      </w:tr>
      <w:tr w:rsidR="00395581" w:rsidRPr="00EC0C44" w14:paraId="088B49A5" w14:textId="77777777" w:rsidTr="00831293">
        <w:trPr>
          <w:trHeight w:val="253"/>
          <w:jc w:val="center"/>
        </w:trPr>
        <w:tc>
          <w:tcPr>
            <w:tcW w:w="1353" w:type="dxa"/>
          </w:tcPr>
          <w:p w14:paraId="5CC302B4" w14:textId="3FF3BA45"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 Section </w:t>
            </w:r>
            <w:r w:rsidR="00F208CC">
              <w:rPr>
                <w:rFonts w:ascii="Arial" w:hAnsi="Arial" w:cs="Arial"/>
                <w:sz w:val="20"/>
                <w:szCs w:val="18"/>
              </w:rPr>
              <w:t xml:space="preserve"> </w:t>
            </w:r>
            <w:r w:rsidRPr="00F208CC">
              <w:rPr>
                <w:rFonts w:ascii="Arial" w:hAnsi="Arial" w:cs="Arial"/>
                <w:b/>
                <w:sz w:val="20"/>
                <w:szCs w:val="18"/>
              </w:rPr>
              <w:t>A</w:t>
            </w:r>
          </w:p>
        </w:tc>
        <w:tc>
          <w:tcPr>
            <w:tcW w:w="680" w:type="dxa"/>
          </w:tcPr>
          <w:p w14:paraId="404B9685" w14:textId="77777777" w:rsidR="00395581" w:rsidRPr="00EC0C44" w:rsidRDefault="00395581" w:rsidP="00395581">
            <w:pPr>
              <w:spacing w:after="0" w:line="259" w:lineRule="auto"/>
              <w:ind w:left="1" w:right="0" w:firstLine="0"/>
              <w:jc w:val="both"/>
              <w:rPr>
                <w:rFonts w:ascii="Arial" w:hAnsi="Arial" w:cs="Arial"/>
                <w:sz w:val="20"/>
                <w:szCs w:val="18"/>
              </w:rPr>
            </w:pPr>
          </w:p>
        </w:tc>
        <w:tc>
          <w:tcPr>
            <w:tcW w:w="6199" w:type="dxa"/>
          </w:tcPr>
          <w:p w14:paraId="2EDA5212" w14:textId="353AC9B9"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Qualifying Junior or Senior competitors</w:t>
            </w:r>
            <w:r w:rsidRPr="00EC0C44">
              <w:rPr>
                <w:rFonts w:ascii="Arial" w:hAnsi="Arial" w:cs="Arial"/>
                <w:sz w:val="20"/>
                <w:szCs w:val="18"/>
              </w:rPr>
              <w:t xml:space="preserve"> </w:t>
            </w:r>
            <w:r w:rsidR="002257AF">
              <w:rPr>
                <w:rFonts w:ascii="Arial" w:hAnsi="Arial" w:cs="Arial"/>
                <w:sz w:val="20"/>
                <w:szCs w:val="18"/>
              </w:rPr>
              <w:t xml:space="preserve"> (mixed class)</w:t>
            </w:r>
          </w:p>
        </w:tc>
      </w:tr>
      <w:tr w:rsidR="00395581" w:rsidRPr="00EC0C44" w14:paraId="6E1D5D6F" w14:textId="77777777" w:rsidTr="00831293">
        <w:trPr>
          <w:trHeight w:val="253"/>
          <w:jc w:val="center"/>
        </w:trPr>
        <w:tc>
          <w:tcPr>
            <w:tcW w:w="1353" w:type="dxa"/>
          </w:tcPr>
          <w:p w14:paraId="57A7D629" w14:textId="043DB905"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 Section </w:t>
            </w:r>
            <w:r w:rsidR="00F208CC">
              <w:rPr>
                <w:rFonts w:ascii="Arial" w:hAnsi="Arial" w:cs="Arial"/>
                <w:sz w:val="20"/>
                <w:szCs w:val="18"/>
              </w:rPr>
              <w:t xml:space="preserve"> </w:t>
            </w:r>
            <w:r w:rsidRPr="00F208CC">
              <w:rPr>
                <w:rFonts w:ascii="Arial" w:hAnsi="Arial" w:cs="Arial"/>
                <w:b/>
                <w:sz w:val="20"/>
                <w:szCs w:val="18"/>
              </w:rPr>
              <w:t>B</w:t>
            </w:r>
          </w:p>
        </w:tc>
        <w:tc>
          <w:tcPr>
            <w:tcW w:w="680" w:type="dxa"/>
          </w:tcPr>
          <w:p w14:paraId="5CCFBAB6" w14:textId="77777777" w:rsidR="00395581" w:rsidRPr="00EC0C44" w:rsidRDefault="00395581" w:rsidP="00395581">
            <w:pPr>
              <w:spacing w:after="0" w:line="259" w:lineRule="auto"/>
              <w:ind w:left="1" w:right="0" w:firstLine="0"/>
              <w:jc w:val="both"/>
              <w:rPr>
                <w:rFonts w:ascii="Arial" w:hAnsi="Arial" w:cs="Arial"/>
                <w:sz w:val="20"/>
                <w:szCs w:val="18"/>
              </w:rPr>
            </w:pPr>
          </w:p>
        </w:tc>
        <w:tc>
          <w:tcPr>
            <w:tcW w:w="6199" w:type="dxa"/>
          </w:tcPr>
          <w:p w14:paraId="283AAD76" w14:textId="767033B1" w:rsidR="00395581" w:rsidRPr="00EC0C44" w:rsidRDefault="00395581" w:rsidP="00395581">
            <w:pPr>
              <w:spacing w:after="0" w:line="259" w:lineRule="auto"/>
              <w:ind w:left="0" w:right="0" w:firstLine="0"/>
              <w:jc w:val="both"/>
              <w:rPr>
                <w:rFonts w:ascii="Arial" w:hAnsi="Arial" w:cs="Arial"/>
                <w:sz w:val="20"/>
                <w:szCs w:val="18"/>
              </w:rPr>
            </w:pPr>
            <w:r>
              <w:rPr>
                <w:rFonts w:ascii="Arial" w:hAnsi="Arial" w:cs="Arial"/>
                <w:sz w:val="20"/>
                <w:szCs w:val="18"/>
              </w:rPr>
              <w:t xml:space="preserve">Non-Qualifying open </w:t>
            </w:r>
          </w:p>
        </w:tc>
      </w:tr>
      <w:tr w:rsidR="00395581" w:rsidRPr="00EC0C44" w14:paraId="4A861BF1" w14:textId="77777777" w:rsidTr="00831293">
        <w:trPr>
          <w:trHeight w:val="1412"/>
          <w:jc w:val="center"/>
        </w:trPr>
        <w:tc>
          <w:tcPr>
            <w:tcW w:w="1353" w:type="dxa"/>
          </w:tcPr>
          <w:p w14:paraId="4AC77614" w14:textId="77777777" w:rsidR="00395581" w:rsidRPr="00EC0C44" w:rsidRDefault="00395581" w:rsidP="00395581">
            <w:pPr>
              <w:spacing w:after="0" w:line="259" w:lineRule="auto"/>
              <w:ind w:left="0" w:right="0" w:firstLine="0"/>
              <w:jc w:val="both"/>
              <w:rPr>
                <w:rFonts w:ascii="Arial" w:hAnsi="Arial" w:cs="Arial"/>
                <w:sz w:val="20"/>
                <w:szCs w:val="18"/>
              </w:rPr>
            </w:pPr>
          </w:p>
        </w:tc>
        <w:tc>
          <w:tcPr>
            <w:tcW w:w="680" w:type="dxa"/>
          </w:tcPr>
          <w:p w14:paraId="6109C903" w14:textId="77777777" w:rsidR="00395581" w:rsidRPr="00EC0C44" w:rsidRDefault="00395581" w:rsidP="00395581">
            <w:pPr>
              <w:spacing w:after="0" w:line="259" w:lineRule="auto"/>
              <w:ind w:left="1" w:right="0" w:firstLine="0"/>
              <w:jc w:val="both"/>
              <w:rPr>
                <w:rFonts w:ascii="Arial" w:hAnsi="Arial" w:cs="Arial"/>
                <w:sz w:val="20"/>
                <w:szCs w:val="18"/>
              </w:rPr>
            </w:pPr>
          </w:p>
        </w:tc>
        <w:tc>
          <w:tcPr>
            <w:tcW w:w="6199" w:type="dxa"/>
          </w:tcPr>
          <w:p w14:paraId="08821792" w14:textId="1B50DCC1" w:rsidR="00395581" w:rsidRPr="00EC0C44" w:rsidRDefault="007A724C" w:rsidP="00395581">
            <w:pPr>
              <w:spacing w:after="0" w:line="259" w:lineRule="auto"/>
              <w:ind w:left="0" w:right="0" w:firstLine="0"/>
              <w:jc w:val="both"/>
              <w:rPr>
                <w:rFonts w:ascii="Arial" w:hAnsi="Arial" w:cs="Arial"/>
                <w:sz w:val="20"/>
                <w:szCs w:val="18"/>
              </w:rPr>
            </w:pPr>
            <w:r>
              <w:rPr>
                <w:rFonts w:ascii="Arial" w:hAnsi="Arial" w:cs="Arial"/>
                <w:sz w:val="20"/>
                <w:szCs w:val="18"/>
              </w:rPr>
              <w:t>Qualifying t</w:t>
            </w:r>
            <w:r w:rsidR="00395581" w:rsidRPr="00EC0C44">
              <w:rPr>
                <w:rFonts w:ascii="Arial" w:hAnsi="Arial" w:cs="Arial"/>
                <w:sz w:val="20"/>
                <w:szCs w:val="18"/>
              </w:rPr>
              <w:t>eams may be any combination of seniors or juniors</w:t>
            </w:r>
          </w:p>
          <w:p w14:paraId="4F715992" w14:textId="5E36AA6A" w:rsidR="00395581" w:rsidRPr="00EC0C44" w:rsidRDefault="00886100" w:rsidP="00395581">
            <w:pPr>
              <w:spacing w:after="0" w:line="259" w:lineRule="auto"/>
              <w:ind w:left="0" w:right="0" w:firstLine="0"/>
              <w:jc w:val="both"/>
              <w:rPr>
                <w:rFonts w:ascii="Arial" w:hAnsi="Arial" w:cs="Arial"/>
                <w:sz w:val="20"/>
                <w:szCs w:val="18"/>
              </w:rPr>
            </w:pPr>
            <w:r>
              <w:rPr>
                <w:rFonts w:ascii="Arial" w:hAnsi="Arial" w:cs="Arial"/>
                <w:sz w:val="20"/>
                <w:szCs w:val="18"/>
              </w:rPr>
              <w:t>Entry Fee £</w:t>
            </w:r>
            <w:r w:rsidR="007A724C">
              <w:rPr>
                <w:rFonts w:ascii="Arial" w:hAnsi="Arial" w:cs="Arial"/>
                <w:sz w:val="20"/>
                <w:szCs w:val="18"/>
              </w:rPr>
              <w:t>6</w:t>
            </w:r>
            <w:r>
              <w:rPr>
                <w:rFonts w:ascii="Arial" w:hAnsi="Arial" w:cs="Arial"/>
                <w:sz w:val="20"/>
                <w:szCs w:val="18"/>
              </w:rPr>
              <w:t>0 Team, £</w:t>
            </w:r>
            <w:r w:rsidR="007A724C">
              <w:rPr>
                <w:rFonts w:ascii="Arial" w:hAnsi="Arial" w:cs="Arial"/>
                <w:sz w:val="20"/>
                <w:szCs w:val="18"/>
              </w:rPr>
              <w:t>1</w:t>
            </w:r>
            <w:r>
              <w:rPr>
                <w:rFonts w:ascii="Arial" w:hAnsi="Arial" w:cs="Arial"/>
                <w:sz w:val="20"/>
                <w:szCs w:val="18"/>
              </w:rPr>
              <w:t>5</w:t>
            </w:r>
            <w:r w:rsidR="007A724C">
              <w:rPr>
                <w:rFonts w:ascii="Arial" w:hAnsi="Arial" w:cs="Arial"/>
                <w:sz w:val="20"/>
                <w:szCs w:val="18"/>
              </w:rPr>
              <w:t>.0</w:t>
            </w:r>
            <w:r>
              <w:rPr>
                <w:rFonts w:ascii="Arial" w:hAnsi="Arial" w:cs="Arial"/>
                <w:sz w:val="20"/>
                <w:szCs w:val="18"/>
              </w:rPr>
              <w:t>0 individual.</w:t>
            </w:r>
          </w:p>
        </w:tc>
      </w:tr>
    </w:tbl>
    <w:p w14:paraId="6ED39526" w14:textId="77777777" w:rsidR="006E72B6" w:rsidRDefault="00FC0A0F" w:rsidP="000F20F8">
      <w:pPr>
        <w:spacing w:after="160" w:line="259" w:lineRule="auto"/>
        <w:ind w:left="0" w:right="0" w:firstLine="0"/>
        <w:rPr>
          <w:rFonts w:ascii="Arial" w:eastAsia="Calibri" w:hAnsi="Arial" w:cs="Arial"/>
          <w:b/>
          <w:bCs/>
          <w:sz w:val="22"/>
        </w:rPr>
      </w:pPr>
      <w:r>
        <w:rPr>
          <w:rFonts w:ascii="Arial" w:eastAsia="Calibri" w:hAnsi="Arial" w:cs="Arial"/>
          <w:b/>
          <w:bCs/>
          <w:sz w:val="22"/>
        </w:rPr>
        <w:t xml:space="preserve">Teams must either be all in </w:t>
      </w:r>
      <w:r w:rsidR="000C10AD">
        <w:rPr>
          <w:rFonts w:ascii="Arial" w:eastAsia="Calibri" w:hAnsi="Arial" w:cs="Arial"/>
          <w:b/>
          <w:bCs/>
          <w:sz w:val="22"/>
        </w:rPr>
        <w:t>Section A or all in Section B – There can be no mix of qualifying/non-qualifying members within the same team.</w:t>
      </w:r>
      <w:r w:rsidR="007A724C">
        <w:rPr>
          <w:rFonts w:ascii="Arial" w:eastAsia="Calibri" w:hAnsi="Arial" w:cs="Arial"/>
          <w:b/>
          <w:bCs/>
          <w:sz w:val="22"/>
        </w:rPr>
        <w:t xml:space="preserve"> MUST STATE SECTION ON MY RIDING LIFE. </w:t>
      </w:r>
    </w:p>
    <w:p w14:paraId="69779BCB" w14:textId="77777777" w:rsidR="006E72B6" w:rsidRDefault="006E72B6" w:rsidP="006E72B6">
      <w:pPr>
        <w:spacing w:after="160" w:line="259" w:lineRule="auto"/>
        <w:ind w:left="0" w:right="0" w:firstLine="0"/>
        <w:jc w:val="center"/>
        <w:rPr>
          <w:rFonts w:ascii="Arial" w:eastAsia="Calibri" w:hAnsi="Arial" w:cs="Arial"/>
          <w:b/>
          <w:bCs/>
          <w:sz w:val="22"/>
        </w:rPr>
      </w:pPr>
      <w:r>
        <w:rPr>
          <w:rFonts w:ascii="Arial" w:eastAsia="Calibri" w:hAnsi="Arial" w:cs="Arial"/>
          <w:b/>
          <w:bCs/>
          <w:sz w:val="22"/>
        </w:rPr>
        <w:t>When you enter via “</w:t>
      </w:r>
      <w:r w:rsidRPr="006E72B6">
        <w:rPr>
          <w:rFonts w:ascii="Arial" w:eastAsia="Calibri" w:hAnsi="Arial" w:cs="Arial"/>
          <w:b/>
          <w:bCs/>
          <w:sz w:val="22"/>
          <w:highlight w:val="yellow"/>
        </w:rPr>
        <w:t>MY RIDING LIFE</w:t>
      </w:r>
      <w:r>
        <w:rPr>
          <w:rFonts w:ascii="Arial" w:eastAsia="Calibri" w:hAnsi="Arial" w:cs="Arial"/>
          <w:b/>
          <w:bCs/>
          <w:sz w:val="22"/>
        </w:rPr>
        <w:t xml:space="preserve">” please ensure that in the </w:t>
      </w:r>
      <w:r w:rsidRPr="006E72B6">
        <w:rPr>
          <w:rFonts w:ascii="Arial" w:eastAsia="Calibri" w:hAnsi="Arial" w:cs="Arial"/>
          <w:b/>
          <w:bCs/>
          <w:sz w:val="22"/>
          <w:highlight w:val="yellow"/>
        </w:rPr>
        <w:t>COMMENTS BOX</w:t>
      </w:r>
      <w:r>
        <w:rPr>
          <w:rFonts w:ascii="Arial" w:eastAsia="Calibri" w:hAnsi="Arial" w:cs="Arial"/>
          <w:b/>
          <w:bCs/>
          <w:sz w:val="22"/>
        </w:rPr>
        <w:t xml:space="preserve"> you put </w:t>
      </w:r>
      <w:r w:rsidRPr="006E72B6">
        <w:rPr>
          <w:rFonts w:ascii="Arial" w:eastAsia="Calibri" w:hAnsi="Arial" w:cs="Arial"/>
          <w:b/>
          <w:bCs/>
          <w:sz w:val="22"/>
          <w:highlight w:val="yellow"/>
        </w:rPr>
        <w:t>PURBECK TEAM</w:t>
      </w:r>
      <w:r>
        <w:rPr>
          <w:rFonts w:ascii="Arial" w:eastAsia="Calibri" w:hAnsi="Arial" w:cs="Arial"/>
          <w:b/>
          <w:bCs/>
          <w:sz w:val="22"/>
        </w:rPr>
        <w:t xml:space="preserve"> &amp; either </w:t>
      </w:r>
      <w:r w:rsidRPr="006E72B6">
        <w:rPr>
          <w:rFonts w:ascii="Arial" w:eastAsia="Calibri" w:hAnsi="Arial" w:cs="Arial"/>
          <w:b/>
          <w:bCs/>
          <w:sz w:val="22"/>
          <w:highlight w:val="yellow"/>
        </w:rPr>
        <w:t>SRN or JRN</w:t>
      </w:r>
      <w:r>
        <w:rPr>
          <w:rFonts w:ascii="Arial" w:eastAsia="Calibri" w:hAnsi="Arial" w:cs="Arial"/>
          <w:b/>
          <w:bCs/>
          <w:sz w:val="22"/>
        </w:rPr>
        <w:t xml:space="preserve"> </w:t>
      </w:r>
    </w:p>
    <w:p w14:paraId="56FFFF25" w14:textId="1EE962B0" w:rsidR="00FC0A0F" w:rsidRDefault="006E72B6" w:rsidP="006E72B6">
      <w:pPr>
        <w:spacing w:after="160" w:line="259" w:lineRule="auto"/>
        <w:ind w:left="0" w:right="0" w:firstLine="0"/>
        <w:jc w:val="center"/>
        <w:rPr>
          <w:rFonts w:ascii="Arial" w:eastAsia="Calibri" w:hAnsi="Arial" w:cs="Arial"/>
          <w:b/>
          <w:bCs/>
          <w:sz w:val="22"/>
        </w:rPr>
      </w:pPr>
      <w:r>
        <w:rPr>
          <w:rFonts w:ascii="Arial" w:eastAsia="Calibri" w:hAnsi="Arial" w:cs="Arial"/>
          <w:b/>
          <w:bCs/>
          <w:sz w:val="22"/>
        </w:rPr>
        <w:tab/>
        <w:t xml:space="preserve">Please let Bob Mael know what classes you have entered and your horse’s passport name </w:t>
      </w:r>
      <w:proofErr w:type="gramStart"/>
      <w:r>
        <w:rPr>
          <w:rFonts w:ascii="Arial" w:eastAsia="Calibri" w:hAnsi="Arial" w:cs="Arial"/>
          <w:b/>
          <w:bCs/>
          <w:sz w:val="22"/>
        </w:rPr>
        <w:t>email :</w:t>
      </w:r>
      <w:proofErr w:type="gramEnd"/>
      <w:r>
        <w:rPr>
          <w:rFonts w:ascii="Arial" w:eastAsia="Calibri" w:hAnsi="Arial" w:cs="Arial"/>
          <w:b/>
          <w:bCs/>
          <w:sz w:val="22"/>
        </w:rPr>
        <w:t>-</w:t>
      </w:r>
      <w:r w:rsidRPr="006E72B6">
        <w:rPr>
          <w:rFonts w:ascii="Arial" w:eastAsia="Calibri" w:hAnsi="Arial" w:cs="Arial"/>
          <w:b/>
          <w:bCs/>
          <w:color w:val="0070C0"/>
          <w:sz w:val="22"/>
        </w:rPr>
        <w:t xml:space="preserve"> </w:t>
      </w:r>
      <w:r w:rsidRPr="006E72B6">
        <w:rPr>
          <w:rFonts w:ascii="Arial" w:eastAsia="Calibri" w:hAnsi="Arial" w:cs="Arial"/>
          <w:bCs/>
          <w:color w:val="0070C0"/>
          <w:sz w:val="22"/>
        </w:rPr>
        <w:t>r.mael@btinternet.com</w:t>
      </w:r>
      <w:r w:rsidR="00FC0A0F">
        <w:rPr>
          <w:rFonts w:ascii="Arial" w:eastAsia="Calibri" w:hAnsi="Arial" w:cs="Arial"/>
          <w:b/>
          <w:bCs/>
          <w:sz w:val="22"/>
        </w:rPr>
        <w:br w:type="page"/>
      </w:r>
    </w:p>
    <w:p w14:paraId="1FA855B0" w14:textId="37D5587B" w:rsidR="00057E33" w:rsidRDefault="000F20F8" w:rsidP="00C41047">
      <w:pPr>
        <w:tabs>
          <w:tab w:val="center" w:pos="1985"/>
          <w:tab w:val="center" w:pos="4119"/>
          <w:tab w:val="center" w:pos="6763"/>
        </w:tabs>
        <w:spacing w:after="3" w:line="256" w:lineRule="auto"/>
        <w:ind w:left="0" w:right="0" w:firstLine="0"/>
        <w:jc w:val="both"/>
        <w:rPr>
          <w:rFonts w:ascii="Arial" w:eastAsia="Calibri" w:hAnsi="Arial" w:cs="Arial"/>
          <w:b/>
          <w:bCs/>
          <w:sz w:val="22"/>
        </w:rPr>
      </w:pPr>
      <w:r>
        <w:rPr>
          <w:noProof/>
        </w:rPr>
        <w:lastRenderedPageBreak/>
        <w:drawing>
          <wp:anchor distT="0" distB="0" distL="114300" distR="114300" simplePos="0" relativeHeight="251664384" behindDoc="1" locked="0" layoutInCell="1" allowOverlap="1" wp14:anchorId="759A6DF0" wp14:editId="718FC2D2">
            <wp:simplePos x="0" y="0"/>
            <wp:positionH relativeFrom="column">
              <wp:posOffset>2080260</wp:posOffset>
            </wp:positionH>
            <wp:positionV relativeFrom="paragraph">
              <wp:posOffset>-1939925</wp:posOffset>
            </wp:positionV>
            <wp:extent cx="1969135" cy="7315835"/>
            <wp:effectExtent l="0" t="6350" r="5715" b="5715"/>
            <wp:wrapTopAndBottom/>
            <wp:docPr id="285669657"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69657" name="Picture 1" descr="A screenshot of a documen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r="20840"/>
                    <a:stretch/>
                  </pic:blipFill>
                  <pic:spPr bwMode="auto">
                    <a:xfrm rot="5400000">
                      <a:off x="0" y="0"/>
                      <a:ext cx="1969135" cy="7315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BDE655" w14:textId="77777777" w:rsidR="006D4702" w:rsidRDefault="007E05CD" w:rsidP="00C41047">
      <w:pPr>
        <w:tabs>
          <w:tab w:val="center" w:pos="1985"/>
          <w:tab w:val="center" w:pos="4119"/>
          <w:tab w:val="center" w:pos="6763"/>
        </w:tabs>
        <w:spacing w:after="3" w:line="256" w:lineRule="auto"/>
        <w:ind w:left="0" w:right="0" w:firstLine="0"/>
        <w:jc w:val="both"/>
        <w:rPr>
          <w:rFonts w:ascii="Arial" w:hAnsi="Arial" w:cs="Arial"/>
          <w:b/>
          <w:bCs/>
        </w:rPr>
      </w:pPr>
      <w:r w:rsidRPr="007E05CD">
        <w:rPr>
          <w:rFonts w:ascii="Arial" w:eastAsia="Calibri" w:hAnsi="Arial" w:cs="Arial"/>
          <w:b/>
          <w:bCs/>
          <w:sz w:val="22"/>
        </w:rPr>
        <w:t>ELIGIBILITY REQUIREMENTS</w:t>
      </w:r>
      <w:r w:rsidR="005B384B">
        <w:rPr>
          <w:rFonts w:ascii="Arial" w:eastAsia="Calibri" w:hAnsi="Arial" w:cs="Arial"/>
          <w:b/>
          <w:bCs/>
          <w:sz w:val="22"/>
        </w:rPr>
        <w:t xml:space="preserve"> – ONLY APPLIES TO SECTION A</w:t>
      </w:r>
      <w:r w:rsidR="00C9012D" w:rsidRPr="007E05CD">
        <w:rPr>
          <w:rFonts w:ascii="Arial" w:eastAsia="Calibri" w:hAnsi="Arial" w:cs="Arial"/>
          <w:b/>
          <w:bCs/>
          <w:sz w:val="22"/>
        </w:rPr>
        <w:tab/>
      </w:r>
      <w:r w:rsidR="00C9012D" w:rsidRPr="007E05CD">
        <w:rPr>
          <w:rFonts w:ascii="Arial" w:hAnsi="Arial" w:cs="Arial"/>
          <w:b/>
          <w:bCs/>
        </w:rPr>
        <w:t xml:space="preserve"> </w:t>
      </w:r>
    </w:p>
    <w:p w14:paraId="77CEE1BD" w14:textId="5EB09873" w:rsidR="00BA4B7C" w:rsidRPr="007E05CD" w:rsidRDefault="00C9012D" w:rsidP="00C41047">
      <w:pPr>
        <w:tabs>
          <w:tab w:val="center" w:pos="1985"/>
          <w:tab w:val="center" w:pos="4119"/>
          <w:tab w:val="center" w:pos="6763"/>
        </w:tabs>
        <w:spacing w:after="3" w:line="256" w:lineRule="auto"/>
        <w:ind w:left="0" w:right="0" w:firstLine="0"/>
        <w:jc w:val="both"/>
        <w:rPr>
          <w:rFonts w:ascii="Arial" w:hAnsi="Arial" w:cs="Arial"/>
          <w:b/>
          <w:bCs/>
        </w:rPr>
      </w:pPr>
      <w:r w:rsidRPr="007E05CD">
        <w:rPr>
          <w:rFonts w:ascii="Arial" w:hAnsi="Arial" w:cs="Arial"/>
          <w:b/>
          <w:bCs/>
        </w:rPr>
        <w:tab/>
        <w:t xml:space="preserve"> </w:t>
      </w:r>
    </w:p>
    <w:p w14:paraId="5899318C" w14:textId="5738E1C7" w:rsidR="00BD222C" w:rsidRPr="007E05CD" w:rsidRDefault="00BD222C" w:rsidP="007E05CD">
      <w:pPr>
        <w:spacing w:after="182"/>
        <w:ind w:left="-5"/>
        <w:jc w:val="center"/>
        <w:rPr>
          <w:rFonts w:ascii="Arial" w:hAnsi="Arial" w:cs="Arial"/>
        </w:rPr>
      </w:pPr>
    </w:p>
    <w:p w14:paraId="49B17093" w14:textId="417C4CC0" w:rsidR="00B85AF3" w:rsidRPr="007E05CD" w:rsidRDefault="00B85AF3" w:rsidP="007E05CD">
      <w:pPr>
        <w:pStyle w:val="NormalWeb"/>
        <w:spacing w:after="0" w:afterAutospacing="0"/>
        <w:rPr>
          <w:rFonts w:ascii="Arial" w:hAnsi="Arial" w:cs="Arial"/>
          <w:b/>
          <w:bCs/>
          <w:color w:val="000000"/>
          <w:sz w:val="20"/>
          <w:szCs w:val="20"/>
        </w:rPr>
      </w:pPr>
      <w:r w:rsidRPr="007E05CD">
        <w:rPr>
          <w:rFonts w:ascii="Arial" w:hAnsi="Arial" w:cs="Arial"/>
          <w:b/>
          <w:bCs/>
          <w:color w:val="000000"/>
          <w:sz w:val="20"/>
          <w:szCs w:val="20"/>
        </w:rPr>
        <w:t>“HORSES BEING USE TWICE” in SHOWJUMPING</w:t>
      </w:r>
    </w:p>
    <w:p w14:paraId="71DE63B2" w14:textId="001FDA81" w:rsidR="00B85AF3" w:rsidRPr="007E05CD" w:rsidRDefault="00B85AF3" w:rsidP="007E05CD">
      <w:pPr>
        <w:pStyle w:val="NormalWeb"/>
        <w:spacing w:before="0" w:beforeAutospacing="0" w:after="0" w:afterAutospacing="0"/>
        <w:jc w:val="both"/>
        <w:rPr>
          <w:rFonts w:ascii="Arial" w:hAnsi="Arial" w:cs="Arial"/>
          <w:color w:val="000000"/>
          <w:sz w:val="20"/>
          <w:szCs w:val="20"/>
        </w:rPr>
      </w:pPr>
      <w:r w:rsidRPr="007E05CD">
        <w:rPr>
          <w:rFonts w:ascii="Arial" w:hAnsi="Arial" w:cs="Arial"/>
          <w:color w:val="000000"/>
          <w:sz w:val="20"/>
          <w:szCs w:val="20"/>
        </w:rPr>
        <w:t xml:space="preserve">Refer to CR Appendix 3, page </w:t>
      </w:r>
      <w:r w:rsidR="007E05CD" w:rsidRPr="007E05CD">
        <w:rPr>
          <w:rFonts w:ascii="Arial" w:hAnsi="Arial" w:cs="Arial"/>
          <w:color w:val="000000"/>
          <w:sz w:val="20"/>
          <w:szCs w:val="20"/>
        </w:rPr>
        <w:t>100</w:t>
      </w:r>
      <w:r w:rsidRPr="007E05CD">
        <w:rPr>
          <w:rFonts w:ascii="Arial" w:hAnsi="Arial" w:cs="Arial"/>
          <w:color w:val="000000"/>
          <w:sz w:val="20"/>
          <w:szCs w:val="20"/>
        </w:rPr>
        <w:t xml:space="preserve"> of the BRC 202</w:t>
      </w:r>
      <w:r w:rsidR="00902CD6">
        <w:rPr>
          <w:rFonts w:ascii="Arial" w:hAnsi="Arial" w:cs="Arial"/>
          <w:color w:val="000000"/>
          <w:sz w:val="20"/>
          <w:szCs w:val="20"/>
        </w:rPr>
        <w:t>5</w:t>
      </w:r>
      <w:r w:rsidRPr="007E05CD">
        <w:rPr>
          <w:rFonts w:ascii="Arial" w:hAnsi="Arial" w:cs="Arial"/>
          <w:color w:val="000000"/>
          <w:sz w:val="20"/>
          <w:szCs w:val="20"/>
        </w:rPr>
        <w:t xml:space="preserve"> Handbook under Show Jumping.</w:t>
      </w:r>
    </w:p>
    <w:p w14:paraId="7BA3904F" w14:textId="7B6BD3AD" w:rsidR="00B85AF3" w:rsidRDefault="00B85AF3" w:rsidP="007E05CD">
      <w:pPr>
        <w:pStyle w:val="NormalWeb"/>
        <w:spacing w:before="0" w:beforeAutospacing="0" w:after="0" w:afterAutospacing="0"/>
        <w:jc w:val="both"/>
        <w:rPr>
          <w:rFonts w:ascii="Arial" w:hAnsi="Arial" w:cs="Arial"/>
          <w:color w:val="000000"/>
          <w:sz w:val="20"/>
          <w:szCs w:val="20"/>
        </w:rPr>
      </w:pPr>
      <w:r w:rsidRPr="007E05CD">
        <w:rPr>
          <w:rFonts w:ascii="Arial" w:hAnsi="Arial" w:cs="Arial"/>
          <w:color w:val="000000"/>
          <w:sz w:val="20"/>
          <w:szCs w:val="20"/>
        </w:rPr>
        <w:t>A horse may</w:t>
      </w:r>
      <w:r w:rsidR="00DD6714" w:rsidRPr="007E05CD">
        <w:rPr>
          <w:rFonts w:ascii="Arial" w:hAnsi="Arial" w:cs="Arial"/>
          <w:color w:val="000000"/>
          <w:sz w:val="20"/>
          <w:szCs w:val="20"/>
        </w:rPr>
        <w:t xml:space="preserve"> now</w:t>
      </w:r>
      <w:r w:rsidRPr="007E05CD">
        <w:rPr>
          <w:rFonts w:ascii="Arial" w:hAnsi="Arial" w:cs="Arial"/>
          <w:color w:val="000000"/>
          <w:sz w:val="20"/>
          <w:szCs w:val="20"/>
        </w:rPr>
        <w:t xml:space="preserve"> compete at consecutive heights in Show jumping, (For Example NOT 80 &amp; then 100)</w:t>
      </w:r>
    </w:p>
    <w:p w14:paraId="44547708" w14:textId="678D19E0" w:rsidR="00902CD6" w:rsidRPr="007E05CD" w:rsidRDefault="00902CD6" w:rsidP="00902CD6">
      <w:pPr>
        <w:pStyle w:val="NormalWeb"/>
        <w:numPr>
          <w:ilvl w:val="0"/>
          <w:numId w:val="1"/>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60 and 70</w:t>
      </w:r>
    </w:p>
    <w:p w14:paraId="3D0FB19F" w14:textId="77777777" w:rsidR="007E05CD" w:rsidRPr="007E05CD" w:rsidRDefault="007E05CD" w:rsidP="007E05CD">
      <w:pPr>
        <w:pStyle w:val="NormalWeb"/>
        <w:numPr>
          <w:ilvl w:val="0"/>
          <w:numId w:val="1"/>
        </w:numPr>
        <w:spacing w:before="0" w:beforeAutospacing="0" w:after="0" w:afterAutospacing="0"/>
        <w:jc w:val="both"/>
        <w:rPr>
          <w:rFonts w:ascii="Arial" w:hAnsi="Arial" w:cs="Arial"/>
          <w:b/>
          <w:bCs/>
          <w:color w:val="000000"/>
          <w:sz w:val="20"/>
          <w:szCs w:val="20"/>
        </w:rPr>
      </w:pPr>
      <w:r w:rsidRPr="007E05CD">
        <w:rPr>
          <w:rFonts w:ascii="Arial" w:hAnsi="Arial" w:cs="Arial"/>
          <w:sz w:val="20"/>
          <w:szCs w:val="20"/>
        </w:rPr>
        <w:t xml:space="preserve">70 and 80 </w:t>
      </w:r>
    </w:p>
    <w:p w14:paraId="428C537C" w14:textId="77777777" w:rsidR="007E05CD" w:rsidRPr="007E05CD" w:rsidRDefault="007E05CD" w:rsidP="007E05CD">
      <w:pPr>
        <w:pStyle w:val="NormalWeb"/>
        <w:numPr>
          <w:ilvl w:val="0"/>
          <w:numId w:val="1"/>
        </w:numPr>
        <w:spacing w:before="0" w:beforeAutospacing="0" w:after="0" w:afterAutospacing="0"/>
        <w:jc w:val="both"/>
        <w:rPr>
          <w:rFonts w:ascii="Arial" w:hAnsi="Arial" w:cs="Arial"/>
          <w:b/>
          <w:bCs/>
          <w:color w:val="000000"/>
          <w:sz w:val="20"/>
          <w:szCs w:val="20"/>
        </w:rPr>
      </w:pPr>
      <w:r w:rsidRPr="007E05CD">
        <w:rPr>
          <w:rFonts w:ascii="Arial" w:hAnsi="Arial" w:cs="Arial"/>
          <w:sz w:val="20"/>
          <w:szCs w:val="20"/>
        </w:rPr>
        <w:t xml:space="preserve">80 and 90 </w:t>
      </w:r>
    </w:p>
    <w:p w14:paraId="2DB6D5B7" w14:textId="5A31963C" w:rsidR="007E05CD" w:rsidRPr="007E05CD" w:rsidRDefault="007E05CD" w:rsidP="007E05CD">
      <w:pPr>
        <w:pStyle w:val="NormalWeb"/>
        <w:numPr>
          <w:ilvl w:val="0"/>
          <w:numId w:val="1"/>
        </w:numPr>
        <w:spacing w:before="0" w:beforeAutospacing="0" w:after="0" w:afterAutospacing="0"/>
        <w:jc w:val="both"/>
        <w:rPr>
          <w:rFonts w:ascii="Arial" w:hAnsi="Arial" w:cs="Arial"/>
          <w:b/>
          <w:bCs/>
          <w:color w:val="000000"/>
          <w:sz w:val="20"/>
          <w:szCs w:val="20"/>
        </w:rPr>
      </w:pPr>
      <w:r w:rsidRPr="007E05CD">
        <w:rPr>
          <w:rFonts w:ascii="Arial" w:hAnsi="Arial" w:cs="Arial"/>
          <w:sz w:val="20"/>
          <w:szCs w:val="20"/>
        </w:rPr>
        <w:t xml:space="preserve">90 and 100 </w:t>
      </w:r>
    </w:p>
    <w:p w14:paraId="1800CDA8" w14:textId="1BF3A59B" w:rsidR="00B85AF3" w:rsidRPr="007E05CD" w:rsidRDefault="00B85AF3" w:rsidP="007E05CD">
      <w:pPr>
        <w:pStyle w:val="NormalWeb"/>
        <w:spacing w:before="0" w:beforeAutospacing="0" w:after="0" w:afterAutospacing="0"/>
        <w:jc w:val="both"/>
        <w:rPr>
          <w:rFonts w:ascii="Arial" w:hAnsi="Arial" w:cs="Arial"/>
          <w:color w:val="000000"/>
          <w:sz w:val="20"/>
          <w:szCs w:val="20"/>
        </w:rPr>
      </w:pPr>
      <w:r w:rsidRPr="007E05CD">
        <w:rPr>
          <w:rFonts w:ascii="Arial" w:hAnsi="Arial" w:cs="Arial"/>
          <w:color w:val="000000"/>
          <w:sz w:val="20"/>
          <w:szCs w:val="20"/>
        </w:rPr>
        <w:t xml:space="preserve">Horses may only compete </w:t>
      </w:r>
      <w:r w:rsidRPr="007F117D">
        <w:rPr>
          <w:rFonts w:ascii="Arial" w:hAnsi="Arial" w:cs="Arial"/>
          <w:color w:val="000000"/>
          <w:sz w:val="20"/>
          <w:szCs w:val="20"/>
          <w:highlight w:val="yellow"/>
        </w:rPr>
        <w:t>TWICE in show jumping classes</w:t>
      </w:r>
      <w:r w:rsidR="00743CD1">
        <w:rPr>
          <w:rFonts w:ascii="Arial" w:hAnsi="Arial" w:cs="Arial"/>
          <w:color w:val="000000"/>
          <w:sz w:val="20"/>
          <w:szCs w:val="20"/>
        </w:rPr>
        <w:t xml:space="preserve">. </w:t>
      </w:r>
      <w:r w:rsidRPr="007E05CD">
        <w:rPr>
          <w:rFonts w:ascii="Arial" w:hAnsi="Arial" w:cs="Arial"/>
          <w:color w:val="000000"/>
          <w:sz w:val="20"/>
          <w:szCs w:val="20"/>
        </w:rPr>
        <w:t>Horses may compete in teams OR as an individual in each height. Horses can only compete ONCE at a height except for a senior and junior sharing a ho</w:t>
      </w:r>
      <w:r w:rsidR="007E05CD" w:rsidRPr="007E05CD">
        <w:rPr>
          <w:rFonts w:ascii="Arial" w:hAnsi="Arial" w:cs="Arial"/>
          <w:color w:val="000000"/>
          <w:sz w:val="20"/>
          <w:szCs w:val="20"/>
        </w:rPr>
        <w:t>r</w:t>
      </w:r>
      <w:r w:rsidRPr="007E05CD">
        <w:rPr>
          <w:rFonts w:ascii="Arial" w:hAnsi="Arial" w:cs="Arial"/>
          <w:color w:val="000000"/>
          <w:sz w:val="20"/>
          <w:szCs w:val="20"/>
        </w:rPr>
        <w:t>se at a competition.</w:t>
      </w:r>
    </w:p>
    <w:p w14:paraId="1A6A4F49" w14:textId="7F92AB8D" w:rsidR="007E05CD" w:rsidRPr="007E05CD" w:rsidRDefault="007E05CD" w:rsidP="007E05CD">
      <w:pPr>
        <w:pStyle w:val="NormalWeb"/>
        <w:spacing w:before="0" w:beforeAutospacing="0" w:after="0" w:afterAutospacing="0"/>
        <w:jc w:val="both"/>
        <w:rPr>
          <w:rFonts w:ascii="Arial" w:hAnsi="Arial" w:cs="Arial"/>
          <w:b/>
          <w:bCs/>
          <w:color w:val="000000"/>
          <w:sz w:val="20"/>
          <w:szCs w:val="20"/>
        </w:rPr>
      </w:pPr>
    </w:p>
    <w:p w14:paraId="4628E956" w14:textId="743C14A3" w:rsidR="007E05CD" w:rsidRPr="007E05CD" w:rsidRDefault="007E05CD" w:rsidP="007E05CD">
      <w:pPr>
        <w:pStyle w:val="NormalWeb"/>
        <w:spacing w:before="0" w:beforeAutospacing="0" w:after="0" w:afterAutospacing="0"/>
        <w:jc w:val="both"/>
        <w:rPr>
          <w:rFonts w:ascii="Arial" w:hAnsi="Arial" w:cs="Arial"/>
          <w:b/>
          <w:bCs/>
          <w:color w:val="000000"/>
          <w:sz w:val="20"/>
          <w:szCs w:val="20"/>
        </w:rPr>
      </w:pPr>
      <w:r w:rsidRPr="007E05CD">
        <w:rPr>
          <w:rFonts w:ascii="Arial" w:hAnsi="Arial" w:cs="Arial"/>
          <w:b/>
          <w:bCs/>
          <w:color w:val="000000"/>
          <w:sz w:val="20"/>
          <w:szCs w:val="20"/>
        </w:rPr>
        <w:t>TACK CHECK</w:t>
      </w:r>
    </w:p>
    <w:p w14:paraId="1F4D8BBE" w14:textId="23D088C0" w:rsidR="007E05CD" w:rsidRPr="007E05CD" w:rsidRDefault="007E05CD" w:rsidP="007E05CD">
      <w:pPr>
        <w:spacing w:after="0"/>
        <w:ind w:left="-5"/>
        <w:jc w:val="both"/>
        <w:rPr>
          <w:rFonts w:ascii="Arial" w:hAnsi="Arial" w:cs="Arial"/>
          <w:sz w:val="20"/>
          <w:szCs w:val="20"/>
        </w:rPr>
      </w:pPr>
      <w:r w:rsidRPr="007E05CD">
        <w:rPr>
          <w:rFonts w:ascii="Arial" w:hAnsi="Arial" w:cs="Arial"/>
          <w:sz w:val="20"/>
          <w:szCs w:val="20"/>
        </w:rPr>
        <w:t xml:space="preserve">All   riders should present to the Tack Check Steward a minimum of 20 minutes before their time.  It is the responsibility of the rider to ensure their tack and equipment conform to the rules.  Full details are in the current BRC Handbook. </w:t>
      </w:r>
    </w:p>
    <w:p w14:paraId="7A5EE015" w14:textId="77777777" w:rsidR="00BD222C" w:rsidRPr="007E05CD" w:rsidRDefault="00BD222C" w:rsidP="007E05CD">
      <w:pPr>
        <w:pStyle w:val="NormalWeb"/>
        <w:spacing w:before="0" w:beforeAutospacing="0" w:after="0" w:afterAutospacing="0"/>
        <w:jc w:val="both"/>
        <w:rPr>
          <w:rFonts w:ascii="Arial" w:hAnsi="Arial" w:cs="Arial"/>
          <w:color w:val="000000"/>
          <w:sz w:val="20"/>
          <w:szCs w:val="20"/>
        </w:rPr>
      </w:pPr>
    </w:p>
    <w:p w14:paraId="7FCEA069" w14:textId="2CB1FC13" w:rsidR="000469BB" w:rsidRPr="007E05CD" w:rsidRDefault="00B85AF3" w:rsidP="007E05CD">
      <w:pPr>
        <w:spacing w:after="0"/>
        <w:ind w:left="-5" w:right="111"/>
        <w:jc w:val="both"/>
        <w:rPr>
          <w:rFonts w:ascii="Arial" w:hAnsi="Arial" w:cs="Arial"/>
          <w:sz w:val="20"/>
          <w:szCs w:val="20"/>
        </w:rPr>
      </w:pPr>
      <w:r w:rsidRPr="007E05CD">
        <w:rPr>
          <w:rFonts w:ascii="Arial" w:hAnsi="Arial" w:cs="Arial"/>
          <w:b/>
          <w:bCs/>
          <w:sz w:val="20"/>
          <w:szCs w:val="20"/>
        </w:rPr>
        <w:t xml:space="preserve">COMPETITOR NUMBERS </w:t>
      </w:r>
    </w:p>
    <w:p w14:paraId="4686D2DD" w14:textId="49122F1A" w:rsidR="00BA4B7C" w:rsidRDefault="000469BB" w:rsidP="007E05CD">
      <w:pPr>
        <w:spacing w:after="0"/>
        <w:ind w:left="-5" w:right="111"/>
        <w:jc w:val="both"/>
        <w:rPr>
          <w:rFonts w:ascii="Arial" w:hAnsi="Arial" w:cs="Arial"/>
          <w:color w:val="auto"/>
          <w:sz w:val="20"/>
          <w:szCs w:val="20"/>
        </w:rPr>
      </w:pPr>
      <w:r w:rsidRPr="007E05CD">
        <w:rPr>
          <w:rFonts w:ascii="Arial" w:hAnsi="Arial" w:cs="Arial"/>
          <w:color w:val="auto"/>
          <w:sz w:val="20"/>
          <w:szCs w:val="20"/>
        </w:rPr>
        <w:t>C</w:t>
      </w:r>
      <w:r w:rsidR="00C9012D" w:rsidRPr="007E05CD">
        <w:rPr>
          <w:rFonts w:ascii="Arial" w:hAnsi="Arial" w:cs="Arial"/>
          <w:color w:val="auto"/>
          <w:sz w:val="20"/>
          <w:szCs w:val="20"/>
        </w:rPr>
        <w:t xml:space="preserve">ompetitors must provide their own </w:t>
      </w:r>
      <w:r w:rsidR="00FA7DB3" w:rsidRPr="005320AE">
        <w:rPr>
          <w:rFonts w:ascii="Arial" w:hAnsi="Arial" w:cs="Arial"/>
          <w:b/>
          <w:bCs/>
          <w:color w:val="auto"/>
          <w:sz w:val="20"/>
          <w:szCs w:val="20"/>
        </w:rPr>
        <w:t>back number</w:t>
      </w:r>
      <w:r w:rsidR="00FA7DB3" w:rsidRPr="007E05CD">
        <w:rPr>
          <w:rFonts w:ascii="Arial" w:hAnsi="Arial" w:cs="Arial"/>
          <w:color w:val="auto"/>
          <w:sz w:val="20"/>
          <w:szCs w:val="20"/>
        </w:rPr>
        <w:t xml:space="preserve"> </w:t>
      </w:r>
      <w:r w:rsidR="0023764D" w:rsidRPr="007E05CD">
        <w:rPr>
          <w:rFonts w:ascii="Arial" w:hAnsi="Arial" w:cs="Arial"/>
          <w:color w:val="auto"/>
          <w:sz w:val="20"/>
          <w:szCs w:val="20"/>
        </w:rPr>
        <w:t xml:space="preserve">or within a </w:t>
      </w:r>
      <w:r w:rsidR="0023764D" w:rsidRPr="005320AE">
        <w:rPr>
          <w:rFonts w:ascii="Arial" w:hAnsi="Arial" w:cs="Arial"/>
          <w:b/>
          <w:bCs/>
          <w:color w:val="auto"/>
          <w:sz w:val="20"/>
          <w:szCs w:val="20"/>
        </w:rPr>
        <w:t>number bib</w:t>
      </w:r>
      <w:r w:rsidR="007840DA" w:rsidRPr="007E05CD">
        <w:rPr>
          <w:rFonts w:ascii="Arial" w:hAnsi="Arial" w:cs="Arial"/>
          <w:color w:val="auto"/>
          <w:sz w:val="20"/>
          <w:szCs w:val="20"/>
        </w:rPr>
        <w:t xml:space="preserve"> clearly displayed on the back of the rider</w:t>
      </w:r>
      <w:r w:rsidR="0023764D" w:rsidRPr="007E05CD">
        <w:rPr>
          <w:rFonts w:ascii="Arial" w:hAnsi="Arial" w:cs="Arial"/>
          <w:color w:val="auto"/>
          <w:sz w:val="20"/>
          <w:szCs w:val="20"/>
        </w:rPr>
        <w:t xml:space="preserve">. </w:t>
      </w:r>
    </w:p>
    <w:p w14:paraId="0FC05692" w14:textId="77777777" w:rsidR="007E05CD" w:rsidRPr="007E05CD" w:rsidRDefault="007E05CD" w:rsidP="007E05CD">
      <w:pPr>
        <w:spacing w:after="0"/>
        <w:ind w:left="-5" w:right="111"/>
        <w:jc w:val="both"/>
        <w:rPr>
          <w:rFonts w:ascii="Arial" w:hAnsi="Arial" w:cs="Arial"/>
          <w:color w:val="auto"/>
          <w:sz w:val="20"/>
          <w:szCs w:val="20"/>
        </w:rPr>
      </w:pPr>
    </w:p>
    <w:p w14:paraId="6197AE22" w14:textId="77777777" w:rsidR="0023764D" w:rsidRPr="007E05CD" w:rsidRDefault="0023764D" w:rsidP="007E05CD">
      <w:pPr>
        <w:spacing w:after="0"/>
        <w:ind w:left="-5" w:right="111"/>
        <w:jc w:val="both"/>
        <w:rPr>
          <w:rFonts w:ascii="Arial" w:hAnsi="Arial" w:cs="Arial"/>
          <w:sz w:val="20"/>
          <w:szCs w:val="20"/>
        </w:rPr>
      </w:pPr>
      <w:r w:rsidRPr="007E05CD">
        <w:rPr>
          <w:rFonts w:ascii="Arial" w:hAnsi="Arial" w:cs="Arial"/>
          <w:b/>
          <w:bCs/>
          <w:sz w:val="20"/>
          <w:szCs w:val="20"/>
        </w:rPr>
        <w:t>HELPERS</w:t>
      </w:r>
      <w:r w:rsidRPr="007E05CD">
        <w:rPr>
          <w:rFonts w:ascii="Arial" w:hAnsi="Arial" w:cs="Arial"/>
          <w:sz w:val="20"/>
          <w:szCs w:val="20"/>
        </w:rPr>
        <w:t xml:space="preserve"> </w:t>
      </w:r>
    </w:p>
    <w:p w14:paraId="1CF307F1" w14:textId="731711DF" w:rsidR="0023764D" w:rsidRDefault="0023764D" w:rsidP="007E05CD">
      <w:pPr>
        <w:spacing w:after="0"/>
        <w:ind w:left="-5" w:right="111"/>
        <w:jc w:val="both"/>
        <w:rPr>
          <w:rFonts w:ascii="Arial" w:hAnsi="Arial" w:cs="Arial"/>
          <w:color w:val="auto"/>
          <w:sz w:val="20"/>
          <w:szCs w:val="20"/>
        </w:rPr>
      </w:pPr>
      <w:r w:rsidRPr="007E05CD">
        <w:rPr>
          <w:rFonts w:ascii="Arial" w:hAnsi="Arial" w:cs="Arial"/>
          <w:sz w:val="20"/>
          <w:szCs w:val="20"/>
        </w:rPr>
        <w:t>Each participating Club</w:t>
      </w:r>
      <w:r w:rsidR="00C33CF1">
        <w:rPr>
          <w:rFonts w:ascii="Arial" w:hAnsi="Arial" w:cs="Arial"/>
          <w:sz w:val="20"/>
          <w:szCs w:val="20"/>
        </w:rPr>
        <w:t xml:space="preserve"> entering a team or multiple teams</w:t>
      </w:r>
      <w:r w:rsidRPr="007E05CD">
        <w:rPr>
          <w:rFonts w:ascii="Arial" w:hAnsi="Arial" w:cs="Arial"/>
          <w:sz w:val="20"/>
          <w:szCs w:val="20"/>
        </w:rPr>
        <w:t xml:space="preserve"> will be required to provide names and contact details of 1 helper (full day) or two helpers (half day). The Relevant form will be sent to each participating Club and must be returned with the area entry form.</w:t>
      </w:r>
    </w:p>
    <w:p w14:paraId="23D01999" w14:textId="77777777" w:rsidR="007E05CD" w:rsidRPr="007E05CD" w:rsidRDefault="007E05CD" w:rsidP="007E05CD">
      <w:pPr>
        <w:spacing w:after="0"/>
        <w:ind w:left="-5" w:right="111"/>
        <w:jc w:val="both"/>
        <w:rPr>
          <w:rFonts w:ascii="Arial" w:hAnsi="Arial" w:cs="Arial"/>
          <w:sz w:val="20"/>
          <w:szCs w:val="20"/>
        </w:rPr>
      </w:pPr>
    </w:p>
    <w:p w14:paraId="2888A942" w14:textId="1DD21E9F" w:rsidR="00920723" w:rsidRPr="007E05CD" w:rsidRDefault="00920723" w:rsidP="007E05CD">
      <w:pPr>
        <w:spacing w:after="0"/>
        <w:ind w:left="-5" w:right="111"/>
        <w:jc w:val="both"/>
        <w:rPr>
          <w:rFonts w:ascii="Arial" w:hAnsi="Arial" w:cs="Arial"/>
          <w:b/>
          <w:bCs/>
          <w:sz w:val="20"/>
          <w:szCs w:val="20"/>
        </w:rPr>
      </w:pPr>
      <w:r w:rsidRPr="007E05CD">
        <w:rPr>
          <w:rFonts w:ascii="Arial" w:hAnsi="Arial" w:cs="Arial"/>
          <w:b/>
          <w:bCs/>
          <w:sz w:val="20"/>
          <w:szCs w:val="20"/>
        </w:rPr>
        <w:t xml:space="preserve">ENTRIES </w:t>
      </w:r>
    </w:p>
    <w:p w14:paraId="2A405C99" w14:textId="167480EC" w:rsidR="005320AE" w:rsidRPr="005320AE" w:rsidRDefault="005320AE" w:rsidP="007F117D">
      <w:pPr>
        <w:spacing w:after="10" w:line="259" w:lineRule="auto"/>
        <w:ind w:left="0" w:right="0" w:firstLine="0"/>
        <w:jc w:val="center"/>
        <w:rPr>
          <w:rFonts w:ascii="Arial" w:hAnsi="Arial" w:cs="Arial"/>
          <w:b/>
          <w:bCs/>
          <w:color w:val="auto"/>
          <w:sz w:val="22"/>
        </w:rPr>
      </w:pPr>
      <w:r w:rsidRPr="007F117D">
        <w:rPr>
          <w:rFonts w:ascii="Arial" w:hAnsi="Arial" w:cs="Arial"/>
          <w:sz w:val="20"/>
          <w:highlight w:val="yellow"/>
        </w:rPr>
        <w:t>PRELIM entries to BRC</w:t>
      </w:r>
      <w:r w:rsidRPr="005320AE">
        <w:rPr>
          <w:rFonts w:ascii="Arial" w:hAnsi="Arial" w:cs="Arial"/>
          <w:sz w:val="20"/>
        </w:rPr>
        <w:t xml:space="preserve"> for qualifying sections close on </w:t>
      </w:r>
      <w:r w:rsidRPr="007F117D">
        <w:rPr>
          <w:rFonts w:ascii="Arial" w:hAnsi="Arial" w:cs="Arial"/>
          <w:b/>
          <w:bCs/>
          <w:color w:val="auto"/>
          <w:sz w:val="20"/>
          <w:highlight w:val="yellow"/>
        </w:rPr>
        <w:t xml:space="preserve">Friday </w:t>
      </w:r>
      <w:r w:rsidR="00543952" w:rsidRPr="007F117D">
        <w:rPr>
          <w:rFonts w:ascii="Arial" w:hAnsi="Arial" w:cs="Arial"/>
          <w:b/>
          <w:bCs/>
          <w:color w:val="auto"/>
          <w:sz w:val="20"/>
          <w:highlight w:val="yellow"/>
        </w:rPr>
        <w:t>31</w:t>
      </w:r>
      <w:r w:rsidR="00543952" w:rsidRPr="007F117D">
        <w:rPr>
          <w:rFonts w:ascii="Arial" w:hAnsi="Arial" w:cs="Arial"/>
          <w:b/>
          <w:bCs/>
          <w:color w:val="auto"/>
          <w:sz w:val="20"/>
          <w:highlight w:val="yellow"/>
          <w:vertAlign w:val="superscript"/>
        </w:rPr>
        <w:t>st</w:t>
      </w:r>
      <w:r w:rsidRPr="007F117D">
        <w:rPr>
          <w:rFonts w:ascii="Arial" w:hAnsi="Arial" w:cs="Arial"/>
          <w:b/>
          <w:bCs/>
          <w:color w:val="auto"/>
          <w:sz w:val="20"/>
          <w:highlight w:val="yellow"/>
        </w:rPr>
        <w:t xml:space="preserve"> January</w:t>
      </w:r>
      <w:r w:rsidRPr="005320AE">
        <w:rPr>
          <w:rFonts w:ascii="Arial" w:hAnsi="Arial" w:cs="Arial"/>
          <w:b/>
          <w:bCs/>
          <w:color w:val="auto"/>
          <w:sz w:val="20"/>
        </w:rPr>
        <w:t xml:space="preserve"> via the online portal:</w:t>
      </w:r>
      <w:r w:rsidR="007F117D">
        <w:rPr>
          <w:rFonts w:ascii="Arial" w:hAnsi="Arial" w:cs="Arial"/>
          <w:b/>
          <w:bCs/>
          <w:color w:val="auto"/>
          <w:sz w:val="20"/>
        </w:rPr>
        <w:t xml:space="preserve">-              </w:t>
      </w:r>
      <w:r w:rsidRPr="005320AE">
        <w:rPr>
          <w:rFonts w:ascii="Arial" w:hAnsi="Arial" w:cs="Arial"/>
          <w:b/>
          <w:bCs/>
          <w:color w:val="auto"/>
          <w:sz w:val="20"/>
        </w:rPr>
        <w:t xml:space="preserve"> </w:t>
      </w:r>
      <w:hyperlink r:id="rId17" w:history="1">
        <w:r w:rsidRPr="005320AE">
          <w:rPr>
            <w:rStyle w:val="Hyperlink"/>
            <w:sz w:val="20"/>
            <w:szCs w:val="18"/>
          </w:rPr>
          <w:t>British Riding Clubs - Login (bhs.org.uk)</w:t>
        </w:r>
      </w:hyperlink>
    </w:p>
    <w:p w14:paraId="20ED84D8" w14:textId="75325AE1" w:rsidR="00920723" w:rsidRPr="005320AE" w:rsidRDefault="005320AE" w:rsidP="002257AF">
      <w:pPr>
        <w:spacing w:after="0" w:line="259" w:lineRule="auto"/>
        <w:ind w:left="0" w:right="0" w:firstLine="0"/>
        <w:jc w:val="center"/>
        <w:rPr>
          <w:rFonts w:ascii="Arial" w:hAnsi="Arial" w:cs="Arial"/>
          <w:b/>
          <w:bCs/>
          <w:sz w:val="20"/>
          <w:szCs w:val="18"/>
        </w:rPr>
      </w:pPr>
      <w:r w:rsidRPr="005320AE">
        <w:rPr>
          <w:rFonts w:ascii="Arial" w:hAnsi="Arial" w:cs="Arial"/>
          <w:sz w:val="20"/>
          <w:szCs w:val="18"/>
        </w:rPr>
        <w:t xml:space="preserve">AREA and open entries close </w:t>
      </w:r>
      <w:r w:rsidR="00543952">
        <w:rPr>
          <w:rFonts w:ascii="Arial" w:hAnsi="Arial" w:cs="Arial"/>
          <w:b/>
          <w:bCs/>
          <w:sz w:val="20"/>
          <w:szCs w:val="18"/>
        </w:rPr>
        <w:t>Friday 14</w:t>
      </w:r>
      <w:r w:rsidR="00543952" w:rsidRPr="00543952">
        <w:rPr>
          <w:rFonts w:ascii="Arial" w:hAnsi="Arial" w:cs="Arial"/>
          <w:b/>
          <w:bCs/>
          <w:sz w:val="20"/>
          <w:szCs w:val="18"/>
          <w:vertAlign w:val="superscript"/>
        </w:rPr>
        <w:t>th</w:t>
      </w:r>
      <w:r w:rsidRPr="005320AE">
        <w:rPr>
          <w:rFonts w:ascii="Arial" w:hAnsi="Arial" w:cs="Arial"/>
          <w:b/>
          <w:bCs/>
          <w:sz w:val="20"/>
          <w:szCs w:val="18"/>
        </w:rPr>
        <w:t xml:space="preserve"> February entry forms found </w:t>
      </w:r>
      <w:r w:rsidR="00400948">
        <w:rPr>
          <w:rFonts w:ascii="Arial" w:hAnsi="Arial" w:cs="Arial"/>
          <w:b/>
          <w:bCs/>
          <w:sz w:val="20"/>
          <w:szCs w:val="18"/>
        </w:rPr>
        <w:t>attached</w:t>
      </w:r>
      <w:r>
        <w:rPr>
          <w:rFonts w:ascii="Arial" w:hAnsi="Arial" w:cs="Arial"/>
          <w:b/>
          <w:bCs/>
          <w:sz w:val="20"/>
          <w:szCs w:val="18"/>
        </w:rPr>
        <w:t xml:space="preserve"> </w:t>
      </w:r>
      <w:r w:rsidR="007E05CD">
        <w:rPr>
          <w:rFonts w:ascii="Arial" w:hAnsi="Arial" w:cs="Arial"/>
          <w:color w:val="auto"/>
          <w:sz w:val="20"/>
          <w:szCs w:val="20"/>
        </w:rPr>
        <w:t>c</w:t>
      </w:r>
      <w:r w:rsidR="007E05CD" w:rsidRPr="007E05CD">
        <w:rPr>
          <w:rFonts w:ascii="Arial" w:hAnsi="Arial" w:cs="Arial"/>
          <w:color w:val="auto"/>
          <w:sz w:val="20"/>
          <w:szCs w:val="20"/>
        </w:rPr>
        <w:t>ompleted</w:t>
      </w:r>
      <w:r w:rsidR="007A724C">
        <w:rPr>
          <w:rFonts w:ascii="Arial" w:hAnsi="Arial" w:cs="Arial"/>
          <w:color w:val="auto"/>
          <w:sz w:val="20"/>
          <w:szCs w:val="20"/>
        </w:rPr>
        <w:t xml:space="preserve"> via </w:t>
      </w:r>
      <w:r w:rsidR="007A724C" w:rsidRPr="007A724C">
        <w:rPr>
          <w:rFonts w:ascii="Arial" w:hAnsi="Arial" w:cs="Arial"/>
          <w:b/>
          <w:bCs/>
          <w:color w:val="auto"/>
          <w:sz w:val="20"/>
          <w:szCs w:val="20"/>
        </w:rPr>
        <w:t>MY RIDING LIFE</w:t>
      </w:r>
    </w:p>
    <w:p w14:paraId="21236C64" w14:textId="1EC409CC" w:rsidR="005849A2" w:rsidRDefault="008507DE" w:rsidP="002257AF">
      <w:pPr>
        <w:spacing w:after="0" w:line="259" w:lineRule="auto"/>
        <w:ind w:left="0" w:right="111" w:firstLine="0"/>
        <w:jc w:val="center"/>
        <w:rPr>
          <w:rFonts w:ascii="Arial" w:hAnsi="Arial" w:cs="Arial"/>
          <w:sz w:val="20"/>
          <w:szCs w:val="20"/>
        </w:rPr>
      </w:pPr>
      <w:hyperlink r:id="rId18" w:history="1">
        <w:r w:rsidRPr="008507DE">
          <w:rPr>
            <w:rStyle w:val="Hyperlink"/>
            <w:rFonts w:ascii="Arial" w:hAnsi="Arial" w:cs="Arial"/>
            <w:sz w:val="20"/>
            <w:szCs w:val="20"/>
          </w:rPr>
          <w:t>NFRC Open and Area 17 Showjumping Qualifier - Driven by MyRidingLife</w:t>
        </w:r>
      </w:hyperlink>
    </w:p>
    <w:p w14:paraId="66BDC2F6" w14:textId="77777777" w:rsidR="008507DE" w:rsidRPr="007E05CD" w:rsidRDefault="008507DE" w:rsidP="007E05CD">
      <w:pPr>
        <w:spacing w:after="0" w:line="259" w:lineRule="auto"/>
        <w:ind w:left="0" w:right="111" w:firstLine="0"/>
        <w:jc w:val="both"/>
        <w:rPr>
          <w:rFonts w:ascii="Arial" w:hAnsi="Arial" w:cs="Arial"/>
          <w:sz w:val="20"/>
          <w:szCs w:val="20"/>
        </w:rPr>
      </w:pPr>
    </w:p>
    <w:p w14:paraId="59DA3F02" w14:textId="719FB775" w:rsidR="0023764D" w:rsidRPr="007E05CD" w:rsidRDefault="0023764D" w:rsidP="007E05CD">
      <w:pPr>
        <w:spacing w:after="0"/>
        <w:ind w:left="-5" w:right="111"/>
        <w:jc w:val="both"/>
        <w:rPr>
          <w:rFonts w:ascii="Arial" w:hAnsi="Arial" w:cs="Arial"/>
          <w:b/>
          <w:bCs/>
          <w:sz w:val="20"/>
          <w:szCs w:val="20"/>
        </w:rPr>
      </w:pPr>
      <w:r w:rsidRPr="007E05CD">
        <w:rPr>
          <w:rFonts w:ascii="Arial" w:hAnsi="Arial" w:cs="Arial"/>
          <w:b/>
          <w:bCs/>
          <w:sz w:val="20"/>
          <w:szCs w:val="20"/>
        </w:rPr>
        <w:t>SUBSTITUTIONS</w:t>
      </w:r>
    </w:p>
    <w:p w14:paraId="3B8D5CC0" w14:textId="2AAFB442" w:rsidR="007A724C" w:rsidRPr="009B376D" w:rsidRDefault="0023764D" w:rsidP="009B376D">
      <w:pPr>
        <w:spacing w:after="0"/>
        <w:ind w:left="-5" w:right="111" w:firstLine="0"/>
        <w:jc w:val="both"/>
        <w:rPr>
          <w:rFonts w:ascii="Arial" w:hAnsi="Arial" w:cs="Arial"/>
          <w:sz w:val="20"/>
          <w:szCs w:val="20"/>
        </w:rPr>
      </w:pPr>
      <w:r w:rsidRPr="007E05CD">
        <w:rPr>
          <w:rFonts w:ascii="Arial" w:hAnsi="Arial" w:cs="Arial"/>
          <w:sz w:val="20"/>
          <w:szCs w:val="20"/>
        </w:rPr>
        <w:t xml:space="preserve">In the event of withdrawals, substitutions will be allowed.  The deadline for complex substitutions will </w:t>
      </w:r>
      <w:r w:rsidR="000E55D8" w:rsidRPr="007E05CD">
        <w:rPr>
          <w:rFonts w:ascii="Arial" w:hAnsi="Arial" w:cs="Arial"/>
          <w:sz w:val="20"/>
          <w:szCs w:val="20"/>
        </w:rPr>
        <w:t xml:space="preserve">by 12pm Thursday </w:t>
      </w:r>
      <w:r w:rsidR="009355E6">
        <w:rPr>
          <w:rFonts w:ascii="Arial" w:hAnsi="Arial" w:cs="Arial"/>
          <w:sz w:val="20"/>
          <w:szCs w:val="20"/>
        </w:rPr>
        <w:t>20</w:t>
      </w:r>
      <w:r w:rsidR="009355E6" w:rsidRPr="009355E6">
        <w:rPr>
          <w:rFonts w:ascii="Arial" w:hAnsi="Arial" w:cs="Arial"/>
          <w:sz w:val="20"/>
          <w:szCs w:val="20"/>
          <w:vertAlign w:val="superscript"/>
        </w:rPr>
        <w:t>th</w:t>
      </w:r>
      <w:r w:rsidR="009355E6">
        <w:rPr>
          <w:rFonts w:ascii="Arial" w:hAnsi="Arial" w:cs="Arial"/>
          <w:sz w:val="20"/>
          <w:szCs w:val="20"/>
        </w:rPr>
        <w:t xml:space="preserve"> </w:t>
      </w:r>
      <w:r w:rsidR="005320AE">
        <w:rPr>
          <w:rFonts w:ascii="Arial" w:hAnsi="Arial" w:cs="Arial"/>
          <w:sz w:val="20"/>
          <w:szCs w:val="20"/>
        </w:rPr>
        <w:t>February</w:t>
      </w:r>
      <w:r w:rsidR="000E55D8" w:rsidRPr="007E05CD">
        <w:rPr>
          <w:rFonts w:ascii="Arial" w:hAnsi="Arial" w:cs="Arial"/>
          <w:sz w:val="20"/>
          <w:szCs w:val="20"/>
        </w:rPr>
        <w:t xml:space="preserve">. </w:t>
      </w:r>
      <w:r w:rsidRPr="007E05CD">
        <w:rPr>
          <w:rFonts w:ascii="Arial" w:hAnsi="Arial" w:cs="Arial"/>
          <w:sz w:val="20"/>
          <w:szCs w:val="20"/>
        </w:rPr>
        <w:t xml:space="preserve">Late simple substitutions, </w:t>
      </w:r>
      <w:r w:rsidR="007E05CD" w:rsidRPr="007E05CD">
        <w:rPr>
          <w:rFonts w:ascii="Arial" w:hAnsi="Arial" w:cs="Arial"/>
          <w:sz w:val="20"/>
          <w:szCs w:val="20"/>
        </w:rPr>
        <w:t xml:space="preserve">can be made in writing up until </w:t>
      </w:r>
      <w:r w:rsidR="009355E6">
        <w:rPr>
          <w:rFonts w:ascii="Arial" w:hAnsi="Arial" w:cs="Arial"/>
          <w:sz w:val="20"/>
          <w:szCs w:val="20"/>
        </w:rPr>
        <w:t>21</w:t>
      </w:r>
      <w:r w:rsidR="009355E6" w:rsidRPr="009355E6">
        <w:rPr>
          <w:rFonts w:ascii="Arial" w:hAnsi="Arial" w:cs="Arial"/>
          <w:sz w:val="20"/>
          <w:szCs w:val="20"/>
          <w:vertAlign w:val="superscript"/>
        </w:rPr>
        <w:t>st</w:t>
      </w:r>
      <w:r w:rsidR="009355E6">
        <w:rPr>
          <w:rFonts w:ascii="Arial" w:hAnsi="Arial" w:cs="Arial"/>
          <w:sz w:val="20"/>
          <w:szCs w:val="20"/>
        </w:rPr>
        <w:t xml:space="preserve"> </w:t>
      </w:r>
      <w:r w:rsidR="004D18CB">
        <w:rPr>
          <w:rFonts w:ascii="Arial" w:hAnsi="Arial" w:cs="Arial"/>
          <w:sz w:val="20"/>
          <w:szCs w:val="20"/>
        </w:rPr>
        <w:t>February</w:t>
      </w:r>
      <w:r w:rsidR="007E05CD" w:rsidRPr="007E05CD">
        <w:rPr>
          <w:rFonts w:ascii="Arial" w:hAnsi="Arial" w:cs="Arial"/>
          <w:sz w:val="20"/>
          <w:szCs w:val="20"/>
        </w:rPr>
        <w:t xml:space="preserve">, an on the day change should be verbalised on the day but substitution horses must have PASSED the passport check. </w:t>
      </w:r>
      <w:r w:rsidRPr="007E05CD">
        <w:rPr>
          <w:rFonts w:ascii="Arial" w:hAnsi="Arial" w:cs="Arial"/>
          <w:sz w:val="20"/>
          <w:szCs w:val="20"/>
        </w:rPr>
        <w:t>A complex substitution is one where teams are re-</w:t>
      </w:r>
      <w:r w:rsidR="00461939" w:rsidRPr="007E05CD">
        <w:rPr>
          <w:rFonts w:ascii="Arial" w:hAnsi="Arial" w:cs="Arial"/>
          <w:sz w:val="20"/>
          <w:szCs w:val="20"/>
        </w:rPr>
        <w:t>arranged,</w:t>
      </w:r>
      <w:r w:rsidRPr="007E05CD">
        <w:rPr>
          <w:rFonts w:ascii="Arial" w:hAnsi="Arial" w:cs="Arial"/>
          <w:sz w:val="20"/>
          <w:szCs w:val="20"/>
        </w:rPr>
        <w:t xml:space="preserve"> or horse and rider combinations are moved from one team to another.  Simple ones are where a horse and/or rider replace(s) the withdrawn one</w:t>
      </w:r>
      <w:r w:rsidR="009B376D">
        <w:rPr>
          <w:rFonts w:ascii="Arial" w:hAnsi="Arial" w:cs="Arial"/>
          <w:sz w:val="20"/>
          <w:szCs w:val="20"/>
        </w:rPr>
        <w:t xml:space="preserve"> in the same team and position.</w:t>
      </w:r>
    </w:p>
    <w:p w14:paraId="60C0F45C" w14:textId="556C6C8E" w:rsidR="00BA4B7C" w:rsidRDefault="00C9012D">
      <w:pPr>
        <w:spacing w:after="0" w:line="259" w:lineRule="auto"/>
        <w:ind w:left="10" w:right="416"/>
        <w:jc w:val="center"/>
        <w:rPr>
          <w:rFonts w:ascii="Arial" w:hAnsi="Arial" w:cs="Arial"/>
          <w:b/>
          <w:bCs/>
          <w:sz w:val="26"/>
        </w:rPr>
      </w:pPr>
      <w:r w:rsidRPr="00C41047">
        <w:rPr>
          <w:rFonts w:ascii="Arial" w:hAnsi="Arial" w:cs="Arial"/>
          <w:b/>
          <w:bCs/>
          <w:sz w:val="26"/>
        </w:rPr>
        <w:lastRenderedPageBreak/>
        <w:t xml:space="preserve">RULES </w:t>
      </w:r>
    </w:p>
    <w:p w14:paraId="32A5A2AF" w14:textId="77777777" w:rsidR="007E05CD" w:rsidRPr="00C41047" w:rsidRDefault="007E05CD">
      <w:pPr>
        <w:spacing w:after="0" w:line="259" w:lineRule="auto"/>
        <w:ind w:left="10" w:right="416"/>
        <w:jc w:val="center"/>
        <w:rPr>
          <w:rFonts w:ascii="Arial" w:hAnsi="Arial" w:cs="Arial"/>
          <w:b/>
          <w:bCs/>
        </w:rPr>
      </w:pPr>
    </w:p>
    <w:p w14:paraId="65828F2C" w14:textId="77777777" w:rsidR="007E05CD" w:rsidRPr="002257AF" w:rsidRDefault="00C9012D" w:rsidP="007E05CD">
      <w:pPr>
        <w:spacing w:after="0" w:line="255" w:lineRule="auto"/>
        <w:ind w:left="-5" w:right="111" w:firstLine="0"/>
        <w:jc w:val="center"/>
        <w:rPr>
          <w:rFonts w:ascii="Arial" w:hAnsi="Arial" w:cs="Arial"/>
          <w:b/>
          <w:bCs/>
          <w:sz w:val="24"/>
          <w:szCs w:val="24"/>
        </w:rPr>
      </w:pPr>
      <w:r w:rsidRPr="00C41047">
        <w:rPr>
          <w:rFonts w:ascii="Arial" w:hAnsi="Arial" w:cs="Arial"/>
        </w:rPr>
        <w:t xml:space="preserve"> </w:t>
      </w:r>
      <w:r w:rsidR="007E05CD" w:rsidRPr="002257AF">
        <w:rPr>
          <w:rFonts w:ascii="Arial" w:hAnsi="Arial" w:cs="Arial"/>
          <w:b/>
          <w:bCs/>
          <w:sz w:val="24"/>
          <w:szCs w:val="24"/>
        </w:rPr>
        <w:t>Dogs must be kept on short leads and under close control at all times.</w:t>
      </w:r>
    </w:p>
    <w:p w14:paraId="656B4C6E" w14:textId="5CBB8232" w:rsidR="00BA4B7C" w:rsidRPr="00C41047" w:rsidRDefault="00BA4B7C">
      <w:pPr>
        <w:spacing w:after="0" w:line="259" w:lineRule="auto"/>
        <w:ind w:left="0" w:right="0" w:firstLine="0"/>
        <w:rPr>
          <w:rFonts w:ascii="Arial" w:hAnsi="Arial" w:cs="Arial"/>
        </w:rPr>
      </w:pPr>
    </w:p>
    <w:p w14:paraId="605FFE16" w14:textId="1357FE69" w:rsidR="00BA4B7C" w:rsidRDefault="00C9012D" w:rsidP="002257AF">
      <w:pPr>
        <w:spacing w:after="0"/>
        <w:ind w:left="5"/>
        <w:jc w:val="both"/>
        <w:rPr>
          <w:rFonts w:ascii="Arial" w:hAnsi="Arial" w:cs="Arial"/>
        </w:rPr>
      </w:pPr>
      <w:r w:rsidRPr="00C41047">
        <w:rPr>
          <w:rFonts w:ascii="Arial" w:hAnsi="Arial" w:cs="Arial"/>
        </w:rPr>
        <w:t>This competition will be run in accordance with the official rules for all British Riding Club Competitions 202</w:t>
      </w:r>
      <w:r w:rsidR="00400948">
        <w:rPr>
          <w:rFonts w:ascii="Arial" w:hAnsi="Arial" w:cs="Arial"/>
        </w:rPr>
        <w:t>5</w:t>
      </w:r>
      <w:r w:rsidRPr="00C41047">
        <w:rPr>
          <w:rFonts w:ascii="Arial" w:hAnsi="Arial" w:cs="Arial"/>
        </w:rPr>
        <w:t xml:space="preserve">. </w:t>
      </w:r>
      <w:r w:rsidR="00461939" w:rsidRPr="00C41047">
        <w:rPr>
          <w:rFonts w:ascii="Arial" w:hAnsi="Arial" w:cs="Arial"/>
        </w:rPr>
        <w:t>Area 17</w:t>
      </w:r>
      <w:r w:rsidR="00461939">
        <w:rPr>
          <w:rFonts w:ascii="Arial" w:hAnsi="Arial" w:cs="Arial"/>
        </w:rPr>
        <w:t xml:space="preserve">, New Forest Riding </w:t>
      </w:r>
      <w:r>
        <w:rPr>
          <w:rFonts w:ascii="Arial" w:hAnsi="Arial" w:cs="Arial"/>
        </w:rPr>
        <w:t>Club,</w:t>
      </w:r>
      <w:r w:rsidR="00461939" w:rsidRPr="00C41047">
        <w:rPr>
          <w:rFonts w:ascii="Arial" w:hAnsi="Arial" w:cs="Arial"/>
        </w:rPr>
        <w:t xml:space="preserve"> and persons acting on their behalf, do not accept any liability for any loss, accident or damage to any person, animal, vehicle or goods occurring in connection with this event.  It is a condition of entry that each competitor indemnifies the organiser against any claim. </w:t>
      </w:r>
    </w:p>
    <w:p w14:paraId="7EA0B44A" w14:textId="77777777" w:rsidR="00461939" w:rsidRPr="00C41047" w:rsidRDefault="00461939" w:rsidP="00C008A5">
      <w:pPr>
        <w:spacing w:after="0"/>
        <w:ind w:left="-5"/>
        <w:jc w:val="both"/>
        <w:rPr>
          <w:rFonts w:ascii="Arial" w:hAnsi="Arial" w:cs="Arial"/>
        </w:rPr>
      </w:pPr>
    </w:p>
    <w:p w14:paraId="5DA381EF" w14:textId="5E170B04" w:rsidR="00BA4B7C" w:rsidRPr="00C41047" w:rsidRDefault="00C41047" w:rsidP="00C008A5">
      <w:pPr>
        <w:ind w:left="-5"/>
        <w:jc w:val="both"/>
        <w:rPr>
          <w:rFonts w:ascii="Arial" w:hAnsi="Arial" w:cs="Arial"/>
        </w:rPr>
      </w:pPr>
      <w:r w:rsidRPr="00C41047">
        <w:rPr>
          <w:rFonts w:ascii="Arial" w:hAnsi="Arial" w:cs="Arial"/>
        </w:rPr>
        <w:t>To</w:t>
      </w:r>
      <w:r w:rsidR="00C9012D" w:rsidRPr="00C41047">
        <w:rPr>
          <w:rFonts w:ascii="Arial" w:hAnsi="Arial" w:cs="Arial"/>
        </w:rPr>
        <w:t xml:space="preserve"> qualify for the relevant British Riding Club Championships, entries must be made through clubs on the official forms. </w:t>
      </w:r>
    </w:p>
    <w:p w14:paraId="64BC95E6" w14:textId="5D3B65C3" w:rsidR="00BA4B7C" w:rsidRPr="00C41047" w:rsidRDefault="00C9012D" w:rsidP="00C008A5">
      <w:pPr>
        <w:ind w:left="-5"/>
        <w:jc w:val="both"/>
        <w:rPr>
          <w:rFonts w:ascii="Arial" w:hAnsi="Arial" w:cs="Arial"/>
        </w:rPr>
      </w:pPr>
      <w:r w:rsidRPr="00C41047">
        <w:rPr>
          <w:rFonts w:ascii="Arial" w:hAnsi="Arial" w:cs="Arial"/>
        </w:rPr>
        <w:t>Competitors only are allowed to ride the</w:t>
      </w:r>
      <w:r w:rsidR="00B1698E">
        <w:rPr>
          <w:rFonts w:ascii="Arial" w:hAnsi="Arial" w:cs="Arial"/>
        </w:rPr>
        <w:t>ir</w:t>
      </w:r>
      <w:r w:rsidRPr="00C41047">
        <w:rPr>
          <w:rFonts w:ascii="Arial" w:hAnsi="Arial" w:cs="Arial"/>
        </w:rPr>
        <w:t xml:space="preserve"> horse on the showground.  Everyone mounted must wear a hard hat with the harness adjusted and fastened. </w:t>
      </w:r>
    </w:p>
    <w:p w14:paraId="31CF7DDC" w14:textId="0737519D" w:rsidR="00BA4B7C" w:rsidRPr="00C41047" w:rsidRDefault="00C9012D" w:rsidP="00C008A5">
      <w:pPr>
        <w:ind w:left="-5"/>
        <w:jc w:val="both"/>
        <w:rPr>
          <w:rFonts w:ascii="Arial" w:hAnsi="Arial" w:cs="Arial"/>
        </w:rPr>
      </w:pPr>
      <w:r w:rsidRPr="00C41047">
        <w:rPr>
          <w:rFonts w:ascii="Arial" w:hAnsi="Arial" w:cs="Arial"/>
        </w:rPr>
        <w:t xml:space="preserve">Under BRC rules, any rider who has a fall from their horse anywhere on the showground </w:t>
      </w:r>
      <w:r w:rsidR="00D86F85" w:rsidRPr="00A56A86">
        <w:rPr>
          <w:rFonts w:ascii="Arial" w:hAnsi="Arial" w:cs="Arial"/>
          <w:b/>
          <w:bCs/>
        </w:rPr>
        <w:t>must</w:t>
      </w:r>
      <w:r w:rsidR="00D86F85">
        <w:rPr>
          <w:rFonts w:ascii="Arial" w:hAnsi="Arial" w:cs="Arial"/>
        </w:rPr>
        <w:t xml:space="preserve"> </w:t>
      </w:r>
      <w:r w:rsidR="006E0886">
        <w:rPr>
          <w:rFonts w:ascii="Arial" w:hAnsi="Arial" w:cs="Arial"/>
        </w:rPr>
        <w:t>see the paramedic before remounting and follow their instructions</w:t>
      </w:r>
      <w:r w:rsidR="00A56A86">
        <w:rPr>
          <w:rFonts w:ascii="Arial" w:hAnsi="Arial" w:cs="Arial"/>
        </w:rPr>
        <w:t>. The paramedics decision is final.</w:t>
      </w:r>
      <w:r w:rsidRPr="00C41047">
        <w:rPr>
          <w:rFonts w:ascii="Arial" w:hAnsi="Arial" w:cs="Arial"/>
        </w:rPr>
        <w:t xml:space="preserve"> Any breach of this rule will be reported to the Official Steward. Team managers are responsible for making sure all riders understand and accept this rule. </w:t>
      </w:r>
    </w:p>
    <w:p w14:paraId="539A3872" w14:textId="7B2A5ADB" w:rsidR="00BA4B7C" w:rsidRPr="00C41047" w:rsidRDefault="00BA4B7C" w:rsidP="00C008A5">
      <w:pPr>
        <w:spacing w:after="0" w:line="259" w:lineRule="auto"/>
        <w:ind w:left="0" w:right="0" w:firstLine="0"/>
        <w:jc w:val="both"/>
        <w:rPr>
          <w:rFonts w:ascii="Arial" w:hAnsi="Arial" w:cs="Arial"/>
        </w:rPr>
      </w:pPr>
    </w:p>
    <w:p w14:paraId="5E744E99" w14:textId="513FE3E5" w:rsidR="00BA4B7C" w:rsidRPr="00C41047" w:rsidRDefault="00C9012D" w:rsidP="00C008A5">
      <w:pPr>
        <w:spacing w:after="0"/>
        <w:ind w:left="-5"/>
        <w:jc w:val="both"/>
        <w:rPr>
          <w:rFonts w:ascii="Arial" w:hAnsi="Arial" w:cs="Arial"/>
        </w:rPr>
      </w:pPr>
      <w:r w:rsidRPr="00C41047">
        <w:rPr>
          <w:rFonts w:ascii="Arial" w:hAnsi="Arial" w:cs="Arial"/>
        </w:rPr>
        <w:t xml:space="preserve">The Passport/Vaccination Certificate must, under penalty of elimination, accompany the horse to all official competitions. The competitor is responsible for producing it on demand. </w:t>
      </w:r>
    </w:p>
    <w:p w14:paraId="2EF81C00" w14:textId="77777777" w:rsidR="00BA4B7C" w:rsidRPr="00C41047" w:rsidRDefault="00C9012D" w:rsidP="00C008A5">
      <w:pPr>
        <w:spacing w:after="0" w:line="259" w:lineRule="auto"/>
        <w:ind w:left="0" w:right="0" w:firstLine="0"/>
        <w:jc w:val="both"/>
        <w:rPr>
          <w:rFonts w:ascii="Arial" w:hAnsi="Arial" w:cs="Arial"/>
        </w:rPr>
      </w:pPr>
      <w:r w:rsidRPr="00C41047">
        <w:rPr>
          <w:rFonts w:ascii="Arial" w:hAnsi="Arial" w:cs="Arial"/>
        </w:rPr>
        <w:t xml:space="preserve"> </w:t>
      </w:r>
    </w:p>
    <w:p w14:paraId="7F56EC5C" w14:textId="1B16A3FB" w:rsidR="00BA4B7C" w:rsidRPr="00C41047" w:rsidRDefault="00C9012D" w:rsidP="00C008A5">
      <w:pPr>
        <w:ind w:left="-5"/>
        <w:jc w:val="both"/>
        <w:rPr>
          <w:rFonts w:ascii="Arial" w:hAnsi="Arial" w:cs="Arial"/>
        </w:rPr>
      </w:pPr>
      <w:r w:rsidRPr="00C41047">
        <w:rPr>
          <w:rFonts w:ascii="Arial" w:hAnsi="Arial" w:cs="Arial"/>
        </w:rPr>
        <w:t xml:space="preserve">The Organisers of this competition have taken reasonable precautions to ensure the health and safety of everyone present.  For these measures to be effective everyone must obey the instructions of the Organisers, Officials and Stewards and take all reasonable precautions to avoid and prevent accidents occurring.  A Paramedic will be available, and the event will be run in line with BRC First Aid Rules. </w:t>
      </w:r>
    </w:p>
    <w:p w14:paraId="44B686C0" w14:textId="77777777" w:rsidR="00BA4B7C" w:rsidRPr="00C41047" w:rsidRDefault="00C9012D" w:rsidP="00C008A5">
      <w:pPr>
        <w:ind w:left="-5"/>
        <w:jc w:val="both"/>
        <w:rPr>
          <w:rFonts w:ascii="Arial" w:hAnsi="Arial" w:cs="Arial"/>
        </w:rPr>
      </w:pPr>
      <w:r w:rsidRPr="00C41047">
        <w:rPr>
          <w:rFonts w:ascii="Arial" w:hAnsi="Arial" w:cs="Arial"/>
        </w:rPr>
        <w:t xml:space="preserve">It is a condition of entry that neither the Organisers nor Landowners nor their agents shall be held responsible for any loss, injury, damage to competitors, onlookers, their property, horses or ponies, howsoever caused. </w:t>
      </w:r>
    </w:p>
    <w:p w14:paraId="52508B99" w14:textId="7A19916E" w:rsidR="00BA4B7C" w:rsidRDefault="00C9012D" w:rsidP="00C008A5">
      <w:pPr>
        <w:ind w:left="-5"/>
        <w:jc w:val="both"/>
        <w:rPr>
          <w:rFonts w:ascii="Arial" w:hAnsi="Arial" w:cs="Arial"/>
        </w:rPr>
      </w:pPr>
      <w:r w:rsidRPr="00C41047">
        <w:rPr>
          <w:rFonts w:ascii="Arial" w:hAnsi="Arial" w:cs="Arial"/>
        </w:rPr>
        <w:t xml:space="preserve">The Organisers reserve the right to cancel the event, alter classes, judges, times or any other published information.  In the event of cancellation, a proportion of entry fees will be retained for administration purposes. </w:t>
      </w:r>
    </w:p>
    <w:p w14:paraId="4D00F094" w14:textId="2050F6CD" w:rsidR="00E20273" w:rsidRPr="00C41047" w:rsidRDefault="00E20273" w:rsidP="00C008A5">
      <w:pPr>
        <w:ind w:left="-5"/>
        <w:jc w:val="both"/>
        <w:rPr>
          <w:rFonts w:ascii="Arial" w:hAnsi="Arial" w:cs="Arial"/>
        </w:rPr>
      </w:pPr>
      <w:r w:rsidRPr="00E20273">
        <w:rPr>
          <w:rFonts w:ascii="Arial" w:hAnsi="Arial" w:cs="Arial"/>
        </w:rPr>
        <w:t>No refund for withdrawals after entries close</w:t>
      </w:r>
      <w:r>
        <w:rPr>
          <w:rFonts w:ascii="Arial" w:hAnsi="Arial" w:cs="Arial"/>
        </w:rPr>
        <w:t xml:space="preserve">, open section have the option to Transfer to another NFRC event. </w:t>
      </w:r>
    </w:p>
    <w:p w14:paraId="0C5079F6" w14:textId="54DE02BC" w:rsidR="00CD5E73" w:rsidRDefault="00E76B5C" w:rsidP="00C008A5">
      <w:pPr>
        <w:spacing w:after="0"/>
        <w:ind w:left="-5"/>
        <w:jc w:val="both"/>
        <w:rPr>
          <w:rFonts w:ascii="Arial" w:hAnsi="Arial" w:cs="Arial"/>
        </w:rPr>
      </w:pPr>
      <w:r>
        <w:rPr>
          <w:rFonts w:ascii="Arial" w:hAnsi="Arial" w:cs="Arial"/>
        </w:rPr>
        <w:t>P</w:t>
      </w:r>
      <w:r w:rsidR="00C9012D" w:rsidRPr="00C41047">
        <w:rPr>
          <w:rFonts w:ascii="Arial" w:hAnsi="Arial" w:cs="Arial"/>
        </w:rPr>
        <w:t>rotective headwear for all classes must comply with BRC rules 202</w:t>
      </w:r>
      <w:r>
        <w:rPr>
          <w:rFonts w:ascii="Arial" w:hAnsi="Arial" w:cs="Arial"/>
        </w:rPr>
        <w:t>5</w:t>
      </w:r>
      <w:r w:rsidR="00C9012D" w:rsidRPr="00C41047">
        <w:rPr>
          <w:rFonts w:ascii="Arial" w:hAnsi="Arial" w:cs="Arial"/>
        </w:rPr>
        <w:t xml:space="preserve">. All competitors in the qualifying classes must ensure their hat has been tagged by the Official Steward and carries the </w:t>
      </w:r>
      <w:r w:rsidR="00C008A5">
        <w:rPr>
          <w:rFonts w:ascii="Arial" w:hAnsi="Arial" w:cs="Arial"/>
          <w:b/>
          <w:bCs/>
        </w:rPr>
        <w:t>PINK</w:t>
      </w:r>
      <w:r w:rsidR="00C9012D" w:rsidRPr="00461939">
        <w:rPr>
          <w:rFonts w:ascii="Arial" w:hAnsi="Arial" w:cs="Arial"/>
          <w:b/>
          <w:bCs/>
        </w:rPr>
        <w:t xml:space="preserve"> tag</w:t>
      </w:r>
      <w:r w:rsidR="00C9012D" w:rsidRPr="00C41047">
        <w:rPr>
          <w:rFonts w:ascii="Arial" w:hAnsi="Arial" w:cs="Arial"/>
        </w:rPr>
        <w:t xml:space="preserve">. Accepted hat standards: </w:t>
      </w:r>
    </w:p>
    <w:p w14:paraId="6EB713FA" w14:textId="2945F252" w:rsidR="00660EE9" w:rsidRPr="007E05CD" w:rsidRDefault="00660EE9" w:rsidP="00C008A5">
      <w:pPr>
        <w:spacing w:after="0"/>
        <w:ind w:left="-5"/>
        <w:jc w:val="both"/>
        <w:rPr>
          <w:rFonts w:ascii="Arial" w:hAnsi="Arial" w:cs="Arial"/>
        </w:rPr>
      </w:pPr>
      <w:r w:rsidRPr="00660EE9">
        <w:rPr>
          <w:rFonts w:ascii="Arial" w:hAnsi="Arial" w:cs="Arial"/>
          <w:noProof/>
        </w:rPr>
        <w:drawing>
          <wp:inline distT="0" distB="0" distL="0" distR="0" wp14:anchorId="7B6E0250" wp14:editId="4478C0DC">
            <wp:extent cx="6197600" cy="1547416"/>
            <wp:effectExtent l="0" t="0" r="0" b="0"/>
            <wp:docPr id="12308107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10754" name="Picture 1" descr="A screenshot of a computer&#10;&#10;Description automatically generated"/>
                    <pic:cNvPicPr/>
                  </pic:nvPicPr>
                  <pic:blipFill>
                    <a:blip r:embed="rId19"/>
                    <a:stretch>
                      <a:fillRect/>
                    </a:stretch>
                  </pic:blipFill>
                  <pic:spPr>
                    <a:xfrm>
                      <a:off x="0" y="0"/>
                      <a:ext cx="6218843" cy="1552720"/>
                    </a:xfrm>
                    <a:prstGeom prst="rect">
                      <a:avLst/>
                    </a:prstGeom>
                  </pic:spPr>
                </pic:pic>
              </a:graphicData>
            </a:graphic>
          </wp:inline>
        </w:drawing>
      </w:r>
    </w:p>
    <w:sectPr w:rsidR="00660EE9" w:rsidRPr="007E05CD" w:rsidSect="00461939">
      <w:footerReference w:type="even" r:id="rId20"/>
      <w:footerReference w:type="default" r:id="rId21"/>
      <w:footerReference w:type="first" r:id="rId22"/>
      <w:pgSz w:w="12240" w:h="15840"/>
      <w:pgMar w:top="670" w:right="900" w:bottom="1019" w:left="1134" w:header="72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37BD" w14:textId="77777777" w:rsidR="00013EAA" w:rsidRDefault="00013EAA">
      <w:pPr>
        <w:spacing w:after="0" w:line="240" w:lineRule="auto"/>
      </w:pPr>
      <w:r>
        <w:separator/>
      </w:r>
    </w:p>
  </w:endnote>
  <w:endnote w:type="continuationSeparator" w:id="0">
    <w:p w14:paraId="71FD5385" w14:textId="77777777" w:rsidR="00013EAA" w:rsidRDefault="0001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7ED7" w14:textId="77777777" w:rsidR="00BA4B7C" w:rsidRDefault="00C9012D">
    <w:pPr>
      <w:spacing w:after="0" w:line="259" w:lineRule="auto"/>
      <w:ind w:left="0" w:right="417" w:firstLine="0"/>
      <w:jc w:val="right"/>
    </w:pPr>
    <w:r>
      <w:rPr>
        <w:sz w:val="26"/>
      </w:rPr>
      <w:t xml:space="preserve">Issue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86A1" w14:textId="0FA211B0" w:rsidR="00BA4B7C" w:rsidRDefault="00BA4B7C">
    <w:pPr>
      <w:spacing w:after="0" w:line="259" w:lineRule="auto"/>
      <w:ind w:left="0" w:right="417"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A2F1" w14:textId="77777777" w:rsidR="00BA4B7C" w:rsidRDefault="00C9012D">
    <w:pPr>
      <w:spacing w:after="0" w:line="259" w:lineRule="auto"/>
      <w:ind w:left="0" w:right="417" w:firstLine="0"/>
      <w:jc w:val="right"/>
    </w:pPr>
    <w:r>
      <w:rPr>
        <w:sz w:val="26"/>
      </w:rPr>
      <w:t xml:space="preserve">Issue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7246" w14:textId="77777777" w:rsidR="00013EAA" w:rsidRDefault="00013EAA">
      <w:pPr>
        <w:spacing w:after="0" w:line="240" w:lineRule="auto"/>
      </w:pPr>
      <w:r>
        <w:separator/>
      </w:r>
    </w:p>
  </w:footnote>
  <w:footnote w:type="continuationSeparator" w:id="0">
    <w:p w14:paraId="3EB6BCF2" w14:textId="77777777" w:rsidR="00013EAA" w:rsidRDefault="00013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635B7"/>
    <w:multiLevelType w:val="hybridMultilevel"/>
    <w:tmpl w:val="3168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34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B7C"/>
    <w:rsid w:val="00013EAA"/>
    <w:rsid w:val="00025BBE"/>
    <w:rsid w:val="00030A36"/>
    <w:rsid w:val="000469BB"/>
    <w:rsid w:val="000570FD"/>
    <w:rsid w:val="00057E33"/>
    <w:rsid w:val="000651E2"/>
    <w:rsid w:val="0006641F"/>
    <w:rsid w:val="0006729A"/>
    <w:rsid w:val="00071DC9"/>
    <w:rsid w:val="00077921"/>
    <w:rsid w:val="000B30F3"/>
    <w:rsid w:val="000C10AD"/>
    <w:rsid w:val="000E55D8"/>
    <w:rsid w:val="000F14A2"/>
    <w:rsid w:val="000F20F8"/>
    <w:rsid w:val="000F4E4F"/>
    <w:rsid w:val="001057D3"/>
    <w:rsid w:val="0010638D"/>
    <w:rsid w:val="00112AB8"/>
    <w:rsid w:val="00123E7E"/>
    <w:rsid w:val="00134B0F"/>
    <w:rsid w:val="001365B5"/>
    <w:rsid w:val="0018079A"/>
    <w:rsid w:val="001A7396"/>
    <w:rsid w:val="001B601E"/>
    <w:rsid w:val="001D2FD3"/>
    <w:rsid w:val="001F32FE"/>
    <w:rsid w:val="0020715D"/>
    <w:rsid w:val="002161B7"/>
    <w:rsid w:val="002257AF"/>
    <w:rsid w:val="0023764D"/>
    <w:rsid w:val="00247656"/>
    <w:rsid w:val="002517CE"/>
    <w:rsid w:val="0025502B"/>
    <w:rsid w:val="00276683"/>
    <w:rsid w:val="002807A0"/>
    <w:rsid w:val="00293D46"/>
    <w:rsid w:val="002958E8"/>
    <w:rsid w:val="002B154A"/>
    <w:rsid w:val="002B392B"/>
    <w:rsid w:val="002E0052"/>
    <w:rsid w:val="00302EA0"/>
    <w:rsid w:val="00305ED7"/>
    <w:rsid w:val="003237A9"/>
    <w:rsid w:val="00354E61"/>
    <w:rsid w:val="00356D0D"/>
    <w:rsid w:val="003637B2"/>
    <w:rsid w:val="00395581"/>
    <w:rsid w:val="003A2B2F"/>
    <w:rsid w:val="003A5881"/>
    <w:rsid w:val="003B0D98"/>
    <w:rsid w:val="003B30C7"/>
    <w:rsid w:val="003B5D27"/>
    <w:rsid w:val="00400948"/>
    <w:rsid w:val="00417F40"/>
    <w:rsid w:val="004260AB"/>
    <w:rsid w:val="0043719C"/>
    <w:rsid w:val="00443022"/>
    <w:rsid w:val="00461939"/>
    <w:rsid w:val="00467FF1"/>
    <w:rsid w:val="00483289"/>
    <w:rsid w:val="00491A4B"/>
    <w:rsid w:val="004A459A"/>
    <w:rsid w:val="004B193D"/>
    <w:rsid w:val="004C3B88"/>
    <w:rsid w:val="004C7B70"/>
    <w:rsid w:val="004D177F"/>
    <w:rsid w:val="004D18CB"/>
    <w:rsid w:val="004D769E"/>
    <w:rsid w:val="00515588"/>
    <w:rsid w:val="005320AE"/>
    <w:rsid w:val="00543952"/>
    <w:rsid w:val="00544978"/>
    <w:rsid w:val="00546E4E"/>
    <w:rsid w:val="00556464"/>
    <w:rsid w:val="00566A49"/>
    <w:rsid w:val="005676EE"/>
    <w:rsid w:val="005849A2"/>
    <w:rsid w:val="005B384B"/>
    <w:rsid w:val="005F1813"/>
    <w:rsid w:val="0061115D"/>
    <w:rsid w:val="00620FF8"/>
    <w:rsid w:val="006226DB"/>
    <w:rsid w:val="00651CD0"/>
    <w:rsid w:val="00660EE9"/>
    <w:rsid w:val="00670123"/>
    <w:rsid w:val="006709D1"/>
    <w:rsid w:val="006721E0"/>
    <w:rsid w:val="00691CE3"/>
    <w:rsid w:val="00695CE5"/>
    <w:rsid w:val="006A61DF"/>
    <w:rsid w:val="006B1416"/>
    <w:rsid w:val="006D4702"/>
    <w:rsid w:val="006E0886"/>
    <w:rsid w:val="006E4BE1"/>
    <w:rsid w:val="006E72B6"/>
    <w:rsid w:val="007048E5"/>
    <w:rsid w:val="00743CD1"/>
    <w:rsid w:val="00757993"/>
    <w:rsid w:val="007840DA"/>
    <w:rsid w:val="0078552F"/>
    <w:rsid w:val="00796AB9"/>
    <w:rsid w:val="007A724C"/>
    <w:rsid w:val="007C103D"/>
    <w:rsid w:val="007C4299"/>
    <w:rsid w:val="007D34C0"/>
    <w:rsid w:val="007E05CD"/>
    <w:rsid w:val="007E2028"/>
    <w:rsid w:val="007E2BE0"/>
    <w:rsid w:val="007E6D54"/>
    <w:rsid w:val="007F117D"/>
    <w:rsid w:val="00831293"/>
    <w:rsid w:val="00836D75"/>
    <w:rsid w:val="008507DE"/>
    <w:rsid w:val="0086183D"/>
    <w:rsid w:val="00865A69"/>
    <w:rsid w:val="00886100"/>
    <w:rsid w:val="008D58F5"/>
    <w:rsid w:val="008E4478"/>
    <w:rsid w:val="008E45C8"/>
    <w:rsid w:val="00902CD6"/>
    <w:rsid w:val="00920723"/>
    <w:rsid w:val="009355E6"/>
    <w:rsid w:val="00963BF1"/>
    <w:rsid w:val="00971947"/>
    <w:rsid w:val="009755CD"/>
    <w:rsid w:val="00993B32"/>
    <w:rsid w:val="009A59B2"/>
    <w:rsid w:val="009B376D"/>
    <w:rsid w:val="009B3911"/>
    <w:rsid w:val="009C5D7D"/>
    <w:rsid w:val="009D0BAE"/>
    <w:rsid w:val="009D3D4F"/>
    <w:rsid w:val="00A0700E"/>
    <w:rsid w:val="00A076BE"/>
    <w:rsid w:val="00A24C63"/>
    <w:rsid w:val="00A3432A"/>
    <w:rsid w:val="00A439F0"/>
    <w:rsid w:val="00A56A86"/>
    <w:rsid w:val="00A63742"/>
    <w:rsid w:val="00A92619"/>
    <w:rsid w:val="00AA7575"/>
    <w:rsid w:val="00AD42F4"/>
    <w:rsid w:val="00AF0A67"/>
    <w:rsid w:val="00B13F7E"/>
    <w:rsid w:val="00B1698E"/>
    <w:rsid w:val="00B2358F"/>
    <w:rsid w:val="00B26286"/>
    <w:rsid w:val="00B43B8E"/>
    <w:rsid w:val="00B53195"/>
    <w:rsid w:val="00B60623"/>
    <w:rsid w:val="00B85AF3"/>
    <w:rsid w:val="00BA4B7C"/>
    <w:rsid w:val="00BD222C"/>
    <w:rsid w:val="00BD4AE0"/>
    <w:rsid w:val="00BF2750"/>
    <w:rsid w:val="00C008A5"/>
    <w:rsid w:val="00C214E8"/>
    <w:rsid w:val="00C2717B"/>
    <w:rsid w:val="00C33CF1"/>
    <w:rsid w:val="00C41047"/>
    <w:rsid w:val="00C423AD"/>
    <w:rsid w:val="00C64AF7"/>
    <w:rsid w:val="00C9012D"/>
    <w:rsid w:val="00C90146"/>
    <w:rsid w:val="00CB4B59"/>
    <w:rsid w:val="00CD4762"/>
    <w:rsid w:val="00CD53F2"/>
    <w:rsid w:val="00CD5E73"/>
    <w:rsid w:val="00CD74E6"/>
    <w:rsid w:val="00CE0728"/>
    <w:rsid w:val="00D06EB9"/>
    <w:rsid w:val="00D10085"/>
    <w:rsid w:val="00D1593D"/>
    <w:rsid w:val="00D17DB9"/>
    <w:rsid w:val="00D33727"/>
    <w:rsid w:val="00D62994"/>
    <w:rsid w:val="00D66592"/>
    <w:rsid w:val="00D71BC6"/>
    <w:rsid w:val="00D86F85"/>
    <w:rsid w:val="00D90408"/>
    <w:rsid w:val="00DC0B15"/>
    <w:rsid w:val="00DD27EE"/>
    <w:rsid w:val="00DD6714"/>
    <w:rsid w:val="00E1144B"/>
    <w:rsid w:val="00E20273"/>
    <w:rsid w:val="00E31B73"/>
    <w:rsid w:val="00E76B5C"/>
    <w:rsid w:val="00E943BC"/>
    <w:rsid w:val="00EC007D"/>
    <w:rsid w:val="00EC0C44"/>
    <w:rsid w:val="00F15F7E"/>
    <w:rsid w:val="00F208CC"/>
    <w:rsid w:val="00F34735"/>
    <w:rsid w:val="00F75A1C"/>
    <w:rsid w:val="00F805EB"/>
    <w:rsid w:val="00FA7C3A"/>
    <w:rsid w:val="00FA7DB3"/>
    <w:rsid w:val="00FC0A0F"/>
    <w:rsid w:val="00FC0A48"/>
    <w:rsid w:val="00FD005F"/>
    <w:rsid w:val="00FE1B06"/>
    <w:rsid w:val="00FE3824"/>
    <w:rsid w:val="00FF0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9556"/>
  <w15:docId w15:val="{15CD3485-B359-43CF-8072-0771AE5A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60" w:lineRule="auto"/>
      <w:ind w:left="792" w:right="436"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31B73"/>
    <w:rPr>
      <w:color w:val="0563C1" w:themeColor="hyperlink"/>
      <w:u w:val="single"/>
    </w:rPr>
  </w:style>
  <w:style w:type="character" w:customStyle="1" w:styleId="UnresolvedMention1">
    <w:name w:val="Unresolved Mention1"/>
    <w:basedOn w:val="DefaultParagraphFont"/>
    <w:uiPriority w:val="99"/>
    <w:semiHidden/>
    <w:unhideWhenUsed/>
    <w:rsid w:val="00E31B73"/>
    <w:rPr>
      <w:color w:val="605E5C"/>
      <w:shd w:val="clear" w:color="auto" w:fill="E1DFDD"/>
    </w:rPr>
  </w:style>
  <w:style w:type="paragraph" w:styleId="Header">
    <w:name w:val="header"/>
    <w:basedOn w:val="Normal"/>
    <w:link w:val="HeaderChar"/>
    <w:uiPriority w:val="99"/>
    <w:unhideWhenUsed/>
    <w:rsid w:val="000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0F3"/>
    <w:rPr>
      <w:rFonts w:ascii="Times New Roman" w:eastAsia="Times New Roman" w:hAnsi="Times New Roman" w:cs="Times New Roman"/>
      <w:color w:val="000000"/>
      <w:sz w:val="23"/>
    </w:rPr>
  </w:style>
  <w:style w:type="paragraph" w:styleId="NormalWeb">
    <w:name w:val="Normal (Web)"/>
    <w:basedOn w:val="Normal"/>
    <w:uiPriority w:val="99"/>
    <w:unhideWhenUsed/>
    <w:rsid w:val="00443022"/>
    <w:pPr>
      <w:spacing w:before="100" w:beforeAutospacing="1" w:after="100" w:afterAutospacing="1" w:line="240" w:lineRule="auto"/>
      <w:ind w:left="0" w:right="0" w:firstLine="0"/>
    </w:pPr>
    <w:rPr>
      <w:color w:val="auto"/>
      <w:sz w:val="24"/>
      <w:szCs w:val="24"/>
    </w:rPr>
  </w:style>
  <w:style w:type="character" w:styleId="FollowedHyperlink">
    <w:name w:val="FollowedHyperlink"/>
    <w:basedOn w:val="DefaultParagraphFont"/>
    <w:uiPriority w:val="99"/>
    <w:semiHidden/>
    <w:unhideWhenUsed/>
    <w:rsid w:val="00CD74E6"/>
    <w:rPr>
      <w:color w:val="954F72" w:themeColor="followedHyperlink"/>
      <w:u w:val="single"/>
    </w:rPr>
  </w:style>
  <w:style w:type="paragraph" w:styleId="BalloonText">
    <w:name w:val="Balloon Text"/>
    <w:basedOn w:val="Normal"/>
    <w:link w:val="BalloonTextChar"/>
    <w:uiPriority w:val="99"/>
    <w:semiHidden/>
    <w:unhideWhenUsed/>
    <w:rsid w:val="00123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E7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5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c.bhs.org.uk/login?_gl=1*1k8p4ls*_ga*MTQyNDEyMDM0OC4xNjgyNTg2NDY4*_ga_8EJ813P743*MTY4MjU4OTMyMC4yLjEuMTY4MjU5Mjg4NS4wLjAuMA.." TargetMode="External"/><Relationship Id="rId18" Type="http://schemas.openxmlformats.org/officeDocument/2006/relationships/hyperlink" Target="https://livefeed.myridinglife.com/feed?e=49649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my.robbins@hotmail.co.uk" TargetMode="External"/><Relationship Id="rId17" Type="http://schemas.openxmlformats.org/officeDocument/2006/relationships/hyperlink" Target="https://brc.bhs.org.uk/login?_gl=1*1k8p4ls*_ga*MTQyNDEyMDM0OC4xNjgyNTg2NDY4*_ga_8EJ813P743*MTY4MjU4OTMyMC4yLjEuMTY4MjU5Mjg4NS4wLjAuMA.."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rea17-brc.org.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vefeed.myridinglife.com/feed?e=49649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af1b91d9-7a87-4b53-a27d-da0c7208b297" xsi:nil="true"/>
    <Invited_Students xmlns="af1b91d9-7a87-4b53-a27d-da0c7208b297" xsi:nil="true"/>
    <IsNotebookLocked xmlns="af1b91d9-7a87-4b53-a27d-da0c7208b297" xsi:nil="true"/>
    <Has_Teacher_Only_SectionGroup xmlns="af1b91d9-7a87-4b53-a27d-da0c7208b297" xsi:nil="true"/>
    <Templates xmlns="af1b91d9-7a87-4b53-a27d-da0c7208b297" xsi:nil="true"/>
    <TeamsChannelId xmlns="af1b91d9-7a87-4b53-a27d-da0c7208b297" xsi:nil="true"/>
    <Distribution_Groups xmlns="af1b91d9-7a87-4b53-a27d-da0c7208b297" xsi:nil="true"/>
    <Self_Registration_Enabled xmlns="af1b91d9-7a87-4b53-a27d-da0c7208b297" xsi:nil="true"/>
    <Is_Collaboration_Space_Locked xmlns="af1b91d9-7a87-4b53-a27d-da0c7208b297" xsi:nil="true"/>
    <AppVersion xmlns="af1b91d9-7a87-4b53-a27d-da0c7208b297" xsi:nil="true"/>
    <LMS_Mappings xmlns="af1b91d9-7a87-4b53-a27d-da0c7208b297" xsi:nil="true"/>
    <NotebookType xmlns="af1b91d9-7a87-4b53-a27d-da0c7208b297" xsi:nil="true"/>
    <CultureName xmlns="af1b91d9-7a87-4b53-a27d-da0c7208b297" xsi:nil="true"/>
    <_activity xmlns="af1b91d9-7a87-4b53-a27d-da0c7208b297" xsi:nil="true"/>
    <Invited_Teachers xmlns="af1b91d9-7a87-4b53-a27d-da0c7208b297" xsi:nil="true"/>
    <FolderType xmlns="af1b91d9-7a87-4b53-a27d-da0c7208b297" xsi:nil="true"/>
    <Owner xmlns="af1b91d9-7a87-4b53-a27d-da0c7208b297">
      <UserInfo>
        <DisplayName/>
        <AccountId xsi:nil="true"/>
        <AccountType/>
      </UserInfo>
    </Owner>
    <Teachers xmlns="af1b91d9-7a87-4b53-a27d-da0c7208b297">
      <UserInfo>
        <DisplayName/>
        <AccountId xsi:nil="true"/>
        <AccountType/>
      </UserInfo>
    </Teachers>
    <Student_Groups xmlns="af1b91d9-7a87-4b53-a27d-da0c7208b297">
      <UserInfo>
        <DisplayName/>
        <AccountId xsi:nil="true"/>
        <AccountType/>
      </UserInfo>
    </Student_Groups>
    <Students xmlns="af1b91d9-7a87-4b53-a27d-da0c7208b297">
      <UserInfo>
        <DisplayName/>
        <AccountId xsi:nil="true"/>
        <AccountType/>
      </UserInfo>
    </Students>
    <Math_Settings xmlns="af1b91d9-7a87-4b53-a27d-da0c7208b2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CF3F77341644F83E2C4EF5AAA3331" ma:contentTypeVersion="37" ma:contentTypeDescription="Create a new document." ma:contentTypeScope="" ma:versionID="43fac42f44e5c06abf1885dc434d12ac">
  <xsd:schema xmlns:xsd="http://www.w3.org/2001/XMLSchema" xmlns:xs="http://www.w3.org/2001/XMLSchema" xmlns:p="http://schemas.microsoft.com/office/2006/metadata/properties" xmlns:ns3="f1e52aea-f9ba-4ade-b942-483e427709fa" xmlns:ns4="af1b91d9-7a87-4b53-a27d-da0c7208b297" targetNamespace="http://schemas.microsoft.com/office/2006/metadata/properties" ma:root="true" ma:fieldsID="13fb131dc7bf975123fe1c5fc1cce967" ns3:_="" ns4:_="">
    <xsd:import namespace="f1e52aea-f9ba-4ade-b942-483e427709fa"/>
    <xsd:import namespace="af1b91d9-7a87-4b53-a27d-da0c7208b29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Templates" minOccurs="0"/>
                <xsd:element ref="ns4:MediaServiceAutoTags"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ath_Settings" minOccurs="0"/>
                <xsd:element ref="ns4:Distribution_Groups" minOccurs="0"/>
                <xsd:element ref="ns4:LMS_Mappings"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52aea-f9ba-4ade-b942-483e427709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1b91d9-7a87-4b53-a27d-da0c7208b297"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TeamsChannelId" ma:index="34" nillable="true" ma:displayName="Teams Channel Id" ma:internalName="TeamsChannelId">
      <xsd:simpleType>
        <xsd:restriction base="dms:Text"/>
      </xsd:simpleType>
    </xsd:element>
    <xsd:element name="IsNotebookLocked" ma:index="35" nillable="true" ma:displayName="Is Notebook Locked" ma:internalName="IsNotebookLocked">
      <xsd:simpleType>
        <xsd:restriction base="dms:Boolean"/>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ath_Settings" ma:index="38" nillable="true" ma:displayName="Math Settings" ma:internalName="Math_Settings">
      <xsd:simpleType>
        <xsd:restriction base="dms:Text"/>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DDE16-BCD5-43A0-8543-E99F82F4236B}">
  <ds:schemaRefs>
    <ds:schemaRef ds:uri="http://schemas.microsoft.com/office/2006/metadata/properties"/>
    <ds:schemaRef ds:uri="http://schemas.microsoft.com/office/infopath/2007/PartnerControls"/>
    <ds:schemaRef ds:uri="af1b91d9-7a87-4b53-a27d-da0c7208b297"/>
  </ds:schemaRefs>
</ds:datastoreItem>
</file>

<file path=customXml/itemProps2.xml><?xml version="1.0" encoding="utf-8"?>
<ds:datastoreItem xmlns:ds="http://schemas.openxmlformats.org/officeDocument/2006/customXml" ds:itemID="{55BD35C5-AAEA-485D-8EC4-5C81CD8A50C2}">
  <ds:schemaRefs>
    <ds:schemaRef ds:uri="http://schemas.microsoft.com/sharepoint/v3/contenttype/forms"/>
  </ds:schemaRefs>
</ds:datastoreItem>
</file>

<file path=customXml/itemProps3.xml><?xml version="1.0" encoding="utf-8"?>
<ds:datastoreItem xmlns:ds="http://schemas.openxmlformats.org/officeDocument/2006/customXml" ds:itemID="{05E516D9-2552-49AE-B331-C621C52E8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52aea-f9ba-4ade-b942-483e427709fa"/>
    <ds:schemaRef ds:uri="af1b91d9-7a87-4b53-a27d-da0c7208b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SJ Qualifier 2021 Schedule Issue 2</vt:lpstr>
    </vt:vector>
  </TitlesOfParts>
  <Company>Sparsholt College Hampshire</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SJ Qualifier 2021 Schedule Issue 2</dc:title>
  <dc:subject/>
  <dc:creator>andrea</dc:creator>
  <cp:keywords/>
  <cp:lastModifiedBy>vic pea</cp:lastModifiedBy>
  <cp:revision>2</cp:revision>
  <cp:lastPrinted>2025-01-14T15:12:00Z</cp:lastPrinted>
  <dcterms:created xsi:type="dcterms:W3CDTF">2025-01-21T21:50:00Z</dcterms:created>
  <dcterms:modified xsi:type="dcterms:W3CDTF">2025-01-21T21:50:00Z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0x010100B82CF3F77341644F83E2C4EF5AAA3331</vt:lpwstr>
  </property>
</Properties>
</file>