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jc w:val="both"/>
        <w:rPr>
          <w:rFonts w:ascii="Verdana" w:cs="Verdana" w:hAnsi="Verdana" w:eastAsia="Verdana"/>
        </w:rPr>
      </w:pPr>
      <w:r>
        <w:rPr>
          <w:rFonts w:ascii="Verdana"/>
          <w:b w:val="1"/>
          <w:bCs w:val="1"/>
          <w:rtl w:val="0"/>
          <w:lang w:val="nl-NL"/>
        </w:rPr>
        <w:t>Orinoco Flow</w:t>
      </w:r>
      <w:r>
        <w:rPr>
          <w:rFonts w:ascii="Verdana"/>
          <w:b w:val="1"/>
          <w:bCs w:val="1"/>
          <w:color w:val="0432ff"/>
          <w:rtl w:val="0"/>
          <w:lang w:val="nl-NL"/>
        </w:rPr>
        <w:t xml:space="preserve"> </w:t>
      </w:r>
      <w:r>
        <w:rPr>
          <w:rFonts w:ascii="Verdana"/>
          <w:rtl w:val="0"/>
          <w:lang w:val="nl-NL"/>
        </w:rPr>
        <w:t>( let me sail, sail away, sail away enz)</w:t>
        <w:tab/>
        <w:tab/>
        <w:tab/>
        <w:tab/>
        <w:t xml:space="preserve">     </w:t>
      </w:r>
      <w:r>
        <w:rPr>
          <w:rFonts w:ascii="Verdana"/>
          <w:b w:val="1"/>
          <w:bCs w:val="1"/>
          <w:rtl w:val="0"/>
          <w:lang w:val="nl-NL"/>
        </w:rPr>
        <w:t>C 02</w:t>
      </w:r>
    </w:p>
    <w:p>
      <w:pPr>
        <w:pStyle w:val="Hoofdtekst"/>
        <w:jc w:val="both"/>
        <w:rPr>
          <w:rFonts w:ascii="Verdana" w:cs="Verdana" w:hAnsi="Verdana" w:eastAsia="Verdana"/>
        </w:rPr>
      </w:pPr>
    </w:p>
    <w:p>
      <w:pPr>
        <w:pStyle w:val="Hoofdtekst"/>
        <w:jc w:val="both"/>
        <w:rPr>
          <w:rFonts w:ascii="Verdana" w:cs="Verdana" w:hAnsi="Verdana" w:eastAsia="Verdana"/>
        </w:rPr>
      </w:pPr>
      <w:r>
        <w:rPr>
          <w:rFonts w:ascii="Verdana"/>
          <w:rtl w:val="0"/>
          <w:lang w:val="nl-NL"/>
        </w:rPr>
        <w:t>Orinoco Flow was de eerste echte hit van Enya. Aanvankelijk was het bedoeld als albumtrack op de 2e CD van Enya, Watermark, een New-Age-Album ( october 1988). Het werd op single uitgegeven nadat het op de BBC radio te horen was geweest.</w:t>
      </w:r>
    </w:p>
    <w:p>
      <w:pPr>
        <w:pStyle w:val="Hoofdtekst"/>
        <w:jc w:val="both"/>
        <w:rPr>
          <w:rFonts w:ascii="Verdana" w:cs="Verdana" w:hAnsi="Verdana" w:eastAsia="Verdana"/>
        </w:rPr>
      </w:pPr>
      <w:r>
        <w:rPr>
          <w:rFonts w:ascii="Verdana"/>
          <w:rtl w:val="0"/>
          <w:lang w:val="nl-NL"/>
        </w:rPr>
        <w:t>De naam Orinoco verwijst misschien ook naar een grote rivier in Venezuela, Columbia en Brazili</w:t>
      </w:r>
      <w:r>
        <w:rPr>
          <w:rFonts w:hAnsi="Verdana" w:hint="default"/>
          <w:rtl w:val="0"/>
          <w:lang w:val="nl-NL"/>
        </w:rPr>
        <w:t xml:space="preserve">ë </w:t>
      </w:r>
      <w:r>
        <w:rPr>
          <w:rFonts w:ascii="Verdana"/>
          <w:rtl w:val="0"/>
          <w:lang w:val="nl-NL"/>
        </w:rPr>
        <w:t>, maar vooral naar waar het lied werd opgenomen,  in de Orinoco Studios.</w:t>
      </w:r>
    </w:p>
    <w:p>
      <w:pPr>
        <w:pStyle w:val="Hoofdtekst"/>
        <w:jc w:val="both"/>
        <w:rPr>
          <w:rFonts w:ascii="Verdana" w:cs="Verdana" w:hAnsi="Verdana" w:eastAsia="Verdana"/>
          <w:i w:val="1"/>
          <w:iCs w:val="1"/>
        </w:rPr>
      </w:pPr>
      <w:r>
        <w:rPr>
          <w:rFonts w:ascii="Verdana"/>
          <w:rtl w:val="0"/>
          <w:lang w:val="nl-NL"/>
        </w:rPr>
        <w:t xml:space="preserve">Het lied heeft meer coupletten dan wij zingen. De regels : </w:t>
      </w:r>
      <w:r>
        <w:rPr>
          <w:rFonts w:hAnsi="Verdana" w:hint="default"/>
          <w:rtl w:val="0"/>
          <w:lang w:val="nl-NL"/>
        </w:rPr>
        <w:t>“</w:t>
      </w:r>
      <w:r>
        <w:rPr>
          <w:rFonts w:ascii="Verdana"/>
          <w:rtl w:val="0"/>
          <w:lang w:val="nl-NL"/>
        </w:rPr>
        <w:t>W</w:t>
      </w:r>
      <w:r>
        <w:rPr>
          <w:rFonts w:ascii="Verdana"/>
          <w:i w:val="1"/>
          <w:iCs w:val="1"/>
          <w:rtl w:val="0"/>
          <w:lang w:val="nl-NL"/>
        </w:rPr>
        <w:t>e can steer, we can near, with Rob Dickins at the wheel</w:t>
      </w:r>
      <w:r>
        <w:rPr>
          <w:rFonts w:hAnsi="Verdana" w:hint="default"/>
          <w:rtl w:val="0"/>
          <w:lang w:val="nl-NL"/>
        </w:rPr>
        <w:t xml:space="preserve"> “ </w:t>
      </w:r>
      <w:r>
        <w:rPr>
          <w:rFonts w:ascii="Verdana"/>
          <w:rtl w:val="0"/>
          <w:lang w:val="nl-NL"/>
        </w:rPr>
        <w:t xml:space="preserve">verwijzen naar producer/manager Rob Dickins die aan het hoofd stond van platenlabel WEA. </w:t>
      </w:r>
      <w:r>
        <w:rPr>
          <w:rFonts w:ascii="Verdana"/>
          <w:i w:val="1"/>
          <w:iCs w:val="1"/>
          <w:rtl w:val="0"/>
          <w:lang w:val="nl-NL"/>
        </w:rPr>
        <w:t>( niet in onze tekst)</w:t>
      </w:r>
    </w:p>
    <w:p>
      <w:pPr>
        <w:pStyle w:val="Hoofdtekst"/>
        <w:jc w:val="both"/>
        <w:rPr>
          <w:rFonts w:ascii="Verdana" w:cs="Verdana" w:hAnsi="Verdana" w:eastAsia="Verdana"/>
        </w:rPr>
      </w:pPr>
      <w:r>
        <w:rPr>
          <w:rFonts w:ascii="Verdana"/>
          <w:rtl w:val="0"/>
          <w:lang w:val="nl-NL"/>
        </w:rPr>
        <w:t>Toen Orinoco Flow bij Rob Dickins terecht kwam, werd hij gek van de herhalingen, maar op de een of andere manier werkte het. Hij zei:</w:t>
      </w:r>
      <w:r>
        <w:rPr>
          <w:rFonts w:hAnsi="Verdana" w:hint="default"/>
          <w:rtl w:val="0"/>
          <w:lang w:val="nl-NL"/>
        </w:rPr>
        <w:t xml:space="preserve">” </w:t>
      </w:r>
      <w:r>
        <w:rPr>
          <w:rFonts w:ascii="Verdana"/>
          <w:rtl w:val="0"/>
          <w:lang w:val="nl-NL"/>
        </w:rPr>
        <w:t>Ze zagen me waarschijnlijk een beetje als de kapitein van het schip, de studio</w:t>
      </w:r>
      <w:r>
        <w:rPr>
          <w:rFonts w:hAnsi="Verdana" w:hint="default"/>
          <w:rtl w:val="0"/>
          <w:lang w:val="nl-NL"/>
        </w:rPr>
        <w:t>’</w:t>
      </w:r>
      <w:r>
        <w:rPr>
          <w:rFonts w:ascii="Verdana"/>
          <w:rtl w:val="0"/>
          <w:lang w:val="nl-NL"/>
        </w:rPr>
        <w:t>s.  Het hele geval was een soort beeld-spraak voor de reis van ons allemaal. Ik had de leiding van de platenmaatschappij voor de UK en voor Ierland, maar we hadden geen Ierse muziek. Maar ik hield wel van de muziek van Clannad, waar Enya eerst deel van uitmaakte. Ze had o.a. de muziek gedaan voor de serie The Celts. We ontmoetten elkaar bij een prijsuitreiking  en ik vond dat ze een vocale opname moest maken. De platenmaatschappij dacht dat ik gek was geworden, maar mijn antwoord werd legendarisch</w:t>
      </w:r>
      <w:r>
        <w:rPr>
          <w:rFonts w:hAnsi="Verdana" w:hint="default"/>
          <w:rtl w:val="0"/>
          <w:lang w:val="nl-NL"/>
        </w:rPr>
        <w:t>”</w:t>
      </w:r>
      <w:r>
        <w:rPr>
          <w:rFonts w:ascii="Verdana"/>
          <w:rtl w:val="0"/>
          <w:lang w:val="nl-NL"/>
        </w:rPr>
        <w:t>:</w:t>
      </w:r>
    </w:p>
    <w:p>
      <w:pPr>
        <w:pStyle w:val="Hoofdtekst"/>
        <w:jc w:val="both"/>
        <w:rPr>
          <w:rFonts w:ascii="Verdana" w:cs="Verdana" w:hAnsi="Verdana" w:eastAsia="Verdana"/>
        </w:rPr>
      </w:pPr>
      <w:r>
        <w:rPr>
          <w:rFonts w:hAnsi="Verdana" w:hint="default"/>
          <w:rtl w:val="0"/>
          <w:lang w:val="nl-NL"/>
        </w:rPr>
        <w:t xml:space="preserve">” </w:t>
      </w:r>
      <w:r>
        <w:rPr>
          <w:rFonts w:ascii="Verdana"/>
          <w:rtl w:val="0"/>
          <w:lang w:val="nl-NL"/>
        </w:rPr>
        <w:t>Soms teken je een contract om geld te maken en soms teken je om Muziek te maken.</w:t>
      </w:r>
      <w:r>
        <w:rPr>
          <w:rFonts w:hAnsi="Verdana" w:hint="default"/>
          <w:rtl w:val="0"/>
          <w:lang w:val="nl-NL"/>
        </w:rPr>
        <w:t>”</w:t>
      </w:r>
    </w:p>
    <w:p>
      <w:pPr>
        <w:pStyle w:val="Hoofdtekst"/>
        <w:jc w:val="both"/>
        <w:rPr>
          <w:rFonts w:ascii="Verdana" w:cs="Verdana" w:hAnsi="Verdana" w:eastAsia="Verdana"/>
        </w:rPr>
      </w:pPr>
      <w:r>
        <w:rPr>
          <w:rFonts w:ascii="Verdana"/>
          <w:rtl w:val="0"/>
          <w:lang w:val="nl-NL"/>
        </w:rPr>
        <w:t>Toen het uitkwam werd er in de eerste week al ongehoord veel verkocht en  het nummer steeg razendsnel in de hitlijsten naar nr 1, waar het 3 weken bleef. Het werd een internationaal succes.</w:t>
      </w:r>
    </w:p>
    <w:p>
      <w:pPr>
        <w:pStyle w:val="Hoofdtekst"/>
        <w:jc w:val="both"/>
        <w:rPr>
          <w:rFonts w:ascii="Verdana" w:cs="Verdana" w:hAnsi="Verdana" w:eastAsia="Verdana"/>
        </w:rPr>
      </w:pPr>
    </w:p>
    <w:p>
      <w:pPr>
        <w:pStyle w:val="Hoofdtekst"/>
        <w:jc w:val="both"/>
        <w:rPr>
          <w:rFonts w:ascii="Verdana" w:cs="Verdana" w:hAnsi="Verdana" w:eastAsia="Verdana"/>
        </w:rPr>
      </w:pPr>
      <w:r>
        <w:rPr>
          <w:rFonts w:ascii="Verdana"/>
          <w:rtl w:val="0"/>
          <w:lang w:val="nl-NL"/>
        </w:rPr>
        <w:t xml:space="preserve">Bron: </w:t>
      </w:r>
    </w:p>
    <w:p>
      <w:pPr>
        <w:pStyle w:val="Hoofdtekst"/>
        <w:jc w:val="both"/>
        <w:rPr>
          <w:rFonts w:ascii="Verdana" w:cs="Verdana" w:hAnsi="Verdana" w:eastAsia="Verdana"/>
        </w:rPr>
      </w:pPr>
      <w:r>
        <w:rPr>
          <w:rFonts w:ascii="Verdana"/>
          <w:rtl w:val="0"/>
          <w:lang w:val="nl-NL"/>
        </w:rPr>
        <w:t>Wikipedia</w:t>
      </w:r>
    </w:p>
    <w:p>
      <w:pPr>
        <w:pStyle w:val="Hoofdtekst"/>
        <w:jc w:val="both"/>
        <w:rPr>
          <w:rFonts w:ascii="Verdana" w:cs="Verdana" w:hAnsi="Verdana" w:eastAsia="Verdana"/>
        </w:rPr>
      </w:pPr>
      <w:r>
        <w:rPr>
          <w:rFonts w:ascii="Verdana"/>
          <w:rtl w:val="0"/>
          <w:lang w:val="nl-NL"/>
        </w:rPr>
        <w:t>Songfacts</w:t>
      </w:r>
    </w:p>
    <w:p>
      <w:pPr>
        <w:pStyle w:val="Hoofdtekst"/>
        <w:jc w:val="both"/>
        <w:rPr>
          <w:rFonts w:ascii="Verdana" w:cs="Verdana" w:hAnsi="Verdana" w:eastAsia="Verdana"/>
        </w:rPr>
      </w:pPr>
    </w:p>
    <w:p>
      <w:pPr>
        <w:pStyle w:val="Hoofdtekst"/>
        <w:jc w:val="both"/>
        <w:rPr>
          <w:rFonts w:ascii="Verdana" w:cs="Verdana" w:hAnsi="Verdana" w:eastAsia="Verdana"/>
        </w:rPr>
      </w:pPr>
      <w:r>
        <w:rPr>
          <w:rFonts w:ascii="Verdana"/>
          <w:rtl w:val="0"/>
          <w:lang w:val="nl-NL"/>
        </w:rPr>
        <w:t>Tekst</w:t>
      </w:r>
    </w:p>
    <w:p>
      <w:pPr>
        <w:pStyle w:val="Hoofdtekst"/>
        <w:jc w:val="both"/>
        <w:rPr>
          <w:rFonts w:ascii="Verdana" w:cs="Verdana" w:hAnsi="Verdana" w:eastAsia="Verdana"/>
          <w:i w:val="1"/>
          <w:iCs w:val="1"/>
        </w:rPr>
      </w:pPr>
    </w:p>
    <w:p>
      <w:pPr>
        <w:pStyle w:val="Hoofdtekst"/>
        <w:jc w:val="both"/>
        <w:rPr>
          <w:rFonts w:ascii="Verdana" w:cs="Verdana" w:hAnsi="Verdana" w:eastAsia="Verdana"/>
          <w:i w:val="1"/>
          <w:iCs w:val="1"/>
        </w:rPr>
      </w:pPr>
      <w:r>
        <w:rPr>
          <w:rFonts w:ascii="Verdana"/>
          <w:i w:val="1"/>
          <w:iCs w:val="1"/>
          <w:rtl w:val="0"/>
          <w:lang w:val="nl-NL"/>
        </w:rPr>
        <w:t xml:space="preserve">Laat mij zeilen , laat de Orinoco stromen </w:t>
      </w:r>
    </w:p>
    <w:p>
      <w:pPr>
        <w:pStyle w:val="Hoofdtekst"/>
        <w:jc w:val="both"/>
        <w:rPr>
          <w:rFonts w:ascii="Verdana" w:cs="Verdana" w:hAnsi="Verdana" w:eastAsia="Verdana"/>
          <w:i w:val="1"/>
          <w:iCs w:val="1"/>
        </w:rPr>
      </w:pPr>
      <w:r>
        <w:rPr>
          <w:rFonts w:ascii="Verdana"/>
          <w:i w:val="1"/>
          <w:iCs w:val="1"/>
          <w:rtl w:val="0"/>
          <w:lang w:val="nl-NL"/>
        </w:rPr>
        <w:t>laat mij landen laat mij op stranden op de kusten van Tripoli</w:t>
      </w:r>
    </w:p>
    <w:p>
      <w:pPr>
        <w:pStyle w:val="Hoofdtekst"/>
        <w:jc w:val="both"/>
        <w:rPr>
          <w:rFonts w:ascii="Verdana" w:cs="Verdana" w:hAnsi="Verdana" w:eastAsia="Verdana"/>
          <w:i w:val="1"/>
          <w:iCs w:val="1"/>
        </w:rPr>
      </w:pPr>
      <w:r>
        <w:rPr>
          <w:rFonts w:ascii="Verdana"/>
          <w:i w:val="1"/>
          <w:iCs w:val="1"/>
          <w:rtl w:val="0"/>
          <w:lang w:val="nl-NL"/>
        </w:rPr>
        <w:t>laat mij zeilen, laat mij crashen op jouw kust</w:t>
      </w:r>
    </w:p>
    <w:p>
      <w:pPr>
        <w:pStyle w:val="Hoofdtekst"/>
        <w:jc w:val="both"/>
        <w:rPr>
          <w:rFonts w:ascii="Verdana" w:cs="Verdana" w:hAnsi="Verdana" w:eastAsia="Verdana"/>
          <w:i w:val="1"/>
          <w:iCs w:val="1"/>
        </w:rPr>
      </w:pPr>
      <w:r>
        <w:rPr>
          <w:rFonts w:ascii="Verdana"/>
          <w:i w:val="1"/>
          <w:iCs w:val="1"/>
          <w:rtl w:val="0"/>
          <w:lang w:val="nl-NL"/>
        </w:rPr>
        <w:t>laat mij landen, laat mij stranden ver voorbij de Gele Zee</w:t>
      </w:r>
    </w:p>
    <w:p>
      <w:pPr>
        <w:pStyle w:val="Hoofdtekst"/>
        <w:jc w:val="both"/>
        <w:rPr>
          <w:rFonts w:ascii="Verdana" w:cs="Verdana" w:hAnsi="Verdana" w:eastAsia="Verdana"/>
          <w:i w:val="1"/>
          <w:iCs w:val="1"/>
        </w:rPr>
      </w:pPr>
    </w:p>
    <w:p>
      <w:pPr>
        <w:pStyle w:val="Hoofdtekst"/>
        <w:jc w:val="both"/>
        <w:rPr>
          <w:rFonts w:ascii="Verdana" w:cs="Verdana" w:hAnsi="Verdana" w:eastAsia="Verdana"/>
          <w:i w:val="1"/>
          <w:iCs w:val="1"/>
        </w:rPr>
      </w:pPr>
      <w:r>
        <w:rPr>
          <w:rFonts w:ascii="Verdana"/>
          <w:i w:val="1"/>
          <w:iCs w:val="1"/>
          <w:rtl w:val="0"/>
          <w:lang w:val="nl-NL"/>
        </w:rPr>
        <w:t xml:space="preserve">Zeil weg enz enz </w:t>
      </w:r>
      <w:r>
        <w:rPr>
          <w:rFonts w:hAnsi="Verdana" w:hint="default"/>
          <w:i w:val="1"/>
          <w:iCs w:val="1"/>
          <w:rtl w:val="0"/>
          <w:lang w:val="nl-NL"/>
        </w:rPr>
        <w:t>……</w:t>
      </w:r>
    </w:p>
    <w:p>
      <w:pPr>
        <w:pStyle w:val="Hoofdtekst"/>
        <w:jc w:val="both"/>
        <w:rPr>
          <w:rFonts w:ascii="Verdana" w:cs="Verdana" w:hAnsi="Verdana" w:eastAsia="Verdana"/>
          <w:i w:val="1"/>
          <w:iCs w:val="1"/>
        </w:rPr>
      </w:pPr>
      <w:r>
        <w:rPr>
          <w:rFonts w:ascii="Verdana"/>
          <w:i w:val="1"/>
          <w:iCs w:val="1"/>
          <w:rtl w:val="0"/>
          <w:lang w:val="nl-NL"/>
        </w:rPr>
        <w:t>Naar Palau, in de schaduw van Avalon</w:t>
      </w:r>
    </w:p>
    <w:p>
      <w:pPr>
        <w:pStyle w:val="Hoofdtekst"/>
        <w:jc w:val="both"/>
        <w:rPr>
          <w:rFonts w:ascii="Verdana" w:cs="Verdana" w:hAnsi="Verdana" w:eastAsia="Verdana"/>
          <w:i w:val="1"/>
          <w:iCs w:val="1"/>
        </w:rPr>
      </w:pPr>
      <w:r>
        <w:rPr>
          <w:rFonts w:ascii="Verdana"/>
          <w:i w:val="1"/>
          <w:iCs w:val="1"/>
          <w:rtl w:val="0"/>
          <w:lang w:val="nl-NL"/>
        </w:rPr>
        <w:t>Van Fiji naar Tireeop de eilanden van Eboby</w:t>
      </w:r>
    </w:p>
    <w:p>
      <w:pPr>
        <w:pStyle w:val="Hoofdtekst"/>
        <w:jc w:val="both"/>
        <w:rPr>
          <w:rFonts w:ascii="Verdana" w:cs="Verdana" w:hAnsi="Verdana" w:eastAsia="Verdana"/>
          <w:i w:val="1"/>
          <w:iCs w:val="1"/>
        </w:rPr>
      </w:pPr>
      <w:r>
        <w:rPr>
          <w:rFonts w:ascii="Verdana"/>
          <w:i w:val="1"/>
          <w:iCs w:val="1"/>
          <w:rtl w:val="0"/>
          <w:lang w:val="nl-NL"/>
        </w:rPr>
        <w:t>Van Peru naar Cebu, voel de kracht van Babylon</w:t>
      </w:r>
    </w:p>
    <w:p>
      <w:pPr>
        <w:pStyle w:val="Hoofdtekst"/>
        <w:jc w:val="both"/>
        <w:rPr>
          <w:rFonts w:ascii="Verdana" w:cs="Verdana" w:hAnsi="Verdana" w:eastAsia="Verdana"/>
          <w:i w:val="1"/>
          <w:iCs w:val="1"/>
        </w:rPr>
      </w:pPr>
      <w:r>
        <w:rPr>
          <w:rFonts w:ascii="Verdana"/>
          <w:i w:val="1"/>
          <w:iCs w:val="1"/>
          <w:rtl w:val="0"/>
          <w:lang w:val="nl-NL"/>
        </w:rPr>
        <w:t>Van Bali naar Cali ver onder de Koraal zee</w:t>
      </w:r>
    </w:p>
    <w:p>
      <w:pPr>
        <w:pStyle w:val="Hoofdtekst"/>
        <w:jc w:val="both"/>
        <w:rPr>
          <w:rFonts w:ascii="Verdana" w:cs="Verdana" w:hAnsi="Verdana" w:eastAsia="Verdana"/>
          <w:i w:val="1"/>
          <w:iCs w:val="1"/>
        </w:rPr>
      </w:pPr>
    </w:p>
    <w:p>
      <w:pPr>
        <w:pStyle w:val="Hoofdtekst"/>
        <w:jc w:val="both"/>
        <w:rPr>
          <w:rFonts w:ascii="Verdana" w:cs="Verdana" w:hAnsi="Verdana" w:eastAsia="Verdana"/>
          <w:i w:val="1"/>
          <w:iCs w:val="1"/>
        </w:rPr>
      </w:pPr>
      <w:r>
        <w:rPr>
          <w:rFonts w:hAnsi="Verdana" w:hint="default"/>
          <w:i w:val="1"/>
          <w:iCs w:val="1"/>
          <w:sz w:val="18"/>
          <w:szCs w:val="18"/>
          <w:rtl w:val="0"/>
          <w:lang w:val="nl-NL"/>
        </w:rPr>
        <w:t>ó</w:t>
      </w:r>
      <w:r>
        <w:rPr>
          <w:rFonts w:ascii="Verdana"/>
          <w:i w:val="1"/>
          <w:iCs w:val="1"/>
          <w:sz w:val="18"/>
          <w:szCs w:val="18"/>
          <w:rtl w:val="0"/>
          <w:lang w:val="nl-NL"/>
        </w:rPr>
        <w:t xml:space="preserve">f </w:t>
      </w:r>
      <w:r>
        <w:rPr>
          <w:rFonts w:ascii="Verdana"/>
          <w:i w:val="1"/>
          <w:iCs w:val="1"/>
          <w:rtl w:val="0"/>
          <w:lang w:val="nl-NL"/>
        </w:rPr>
        <w:t xml:space="preserve">Klaar om te wenden! </w:t>
      </w:r>
      <w:r>
        <w:rPr>
          <w:rFonts w:hAnsi="Verdana" w:hint="default"/>
          <w:i w:val="1"/>
          <w:iCs w:val="1"/>
          <w:rtl w:val="0"/>
          <w:lang w:val="nl-NL"/>
        </w:rPr>
        <w:t>…</w:t>
      </w:r>
      <w:r>
        <w:rPr>
          <w:rFonts w:ascii="Verdana"/>
          <w:i w:val="1"/>
          <w:iCs w:val="1"/>
          <w:rtl w:val="0"/>
          <w:lang w:val="nl-NL"/>
        </w:rPr>
        <w:t>.. enz enz    ( = laveren bij zeilen)</w:t>
      </w:r>
    </w:p>
    <w:p>
      <w:pPr>
        <w:pStyle w:val="Hoofdtekst"/>
        <w:jc w:val="both"/>
        <w:rPr>
          <w:rFonts w:ascii="Verdana" w:cs="Verdana" w:hAnsi="Verdana" w:eastAsia="Verdana"/>
          <w:i w:val="1"/>
          <w:iCs w:val="1"/>
          <w:sz w:val="22"/>
          <w:szCs w:val="22"/>
        </w:rPr>
      </w:pPr>
      <w:r>
        <w:rPr>
          <w:rFonts w:hAnsi="Verdana" w:hint="default"/>
          <w:i w:val="1"/>
          <w:iCs w:val="1"/>
          <w:sz w:val="18"/>
          <w:szCs w:val="18"/>
          <w:rtl w:val="0"/>
          <w:lang w:val="nl-NL"/>
        </w:rPr>
        <w:t>ó</w:t>
      </w:r>
      <w:r>
        <w:rPr>
          <w:rFonts w:ascii="Verdana"/>
          <w:i w:val="1"/>
          <w:iCs w:val="1"/>
          <w:sz w:val="18"/>
          <w:szCs w:val="18"/>
          <w:rtl w:val="0"/>
          <w:lang w:val="nl-NL"/>
        </w:rPr>
        <w:t xml:space="preserve">f </w:t>
      </w:r>
      <w:r>
        <w:rPr>
          <w:rFonts w:ascii="Verdana"/>
          <w:i w:val="1"/>
          <w:iCs w:val="1"/>
          <w:sz w:val="22"/>
          <w:szCs w:val="22"/>
          <w:rtl w:val="0"/>
          <w:lang w:val="nl-NL"/>
        </w:rPr>
        <w:t>Alle hens aan dek!</w:t>
      </w:r>
      <w:r>
        <w:rPr>
          <w:rFonts w:hAnsi="Verdana" w:hint="default"/>
          <w:i w:val="1"/>
          <w:iCs w:val="1"/>
          <w:sz w:val="22"/>
          <w:szCs w:val="22"/>
          <w:rtl w:val="0"/>
          <w:lang w:val="nl-NL"/>
        </w:rPr>
        <w:t>…</w:t>
      </w:r>
      <w:r>
        <w:rPr>
          <w:rFonts w:ascii="Verdana"/>
          <w:i w:val="1"/>
          <w:iCs w:val="1"/>
          <w:sz w:val="22"/>
          <w:szCs w:val="22"/>
          <w:rtl w:val="0"/>
          <w:lang w:val="nl-NL"/>
        </w:rPr>
        <w:t>.enz enz,  Adieu</w:t>
      </w:r>
    </w:p>
    <w:p>
      <w:pPr>
        <w:pStyle w:val="Hoofdtekst"/>
        <w:jc w:val="both"/>
        <w:rPr>
          <w:rFonts w:ascii="Verdana" w:cs="Verdana" w:hAnsi="Verdana" w:eastAsia="Verdana"/>
          <w:i w:val="1"/>
          <w:iCs w:val="1"/>
          <w:sz w:val="22"/>
          <w:szCs w:val="22"/>
        </w:rPr>
      </w:pPr>
      <w:r>
        <w:rPr>
          <w:rFonts w:ascii="Verdana"/>
          <w:i w:val="1"/>
          <w:iCs w:val="1"/>
          <w:sz w:val="22"/>
          <w:szCs w:val="22"/>
          <w:rtl w:val="0"/>
          <w:lang w:val="nl-NL"/>
        </w:rPr>
        <w:t xml:space="preserve">Zeil weg enz enz </w:t>
      </w:r>
      <w:r>
        <w:rPr>
          <w:rFonts w:hAnsi="Verdana" w:hint="default"/>
          <w:i w:val="1"/>
          <w:iCs w:val="1"/>
          <w:sz w:val="22"/>
          <w:szCs w:val="22"/>
          <w:rtl w:val="0"/>
          <w:lang w:val="nl-NL"/>
        </w:rPr>
        <w:t>…</w:t>
      </w:r>
      <w:r>
        <w:rPr>
          <w:rFonts w:ascii="Verdana"/>
          <w:i w:val="1"/>
          <w:iCs w:val="1"/>
          <w:sz w:val="22"/>
          <w:szCs w:val="22"/>
          <w:rtl w:val="0"/>
          <w:lang w:val="nl-NL"/>
        </w:rPr>
        <w:t>..</w:t>
      </w:r>
    </w:p>
    <w:p>
      <w:pPr>
        <w:pStyle w:val="Hoofdtekst"/>
        <w:jc w:val="both"/>
        <w:rPr>
          <w:rFonts w:ascii="Verdana" w:cs="Verdana" w:hAnsi="Verdana" w:eastAsia="Verdana"/>
          <w:i w:val="1"/>
          <w:iCs w:val="1"/>
          <w:sz w:val="22"/>
          <w:szCs w:val="22"/>
        </w:rPr>
      </w:pPr>
      <w:r>
        <w:rPr>
          <w:rFonts w:ascii="Verdana"/>
          <w:i w:val="1"/>
          <w:iCs w:val="1"/>
          <w:sz w:val="22"/>
          <w:szCs w:val="22"/>
          <w:rtl w:val="0"/>
          <w:lang w:val="nl-NL"/>
        </w:rPr>
        <w:t>Van Noord naar Zuid, Ebuday tot aan Khartoom</w:t>
      </w:r>
    </w:p>
    <w:p>
      <w:pPr>
        <w:pStyle w:val="Hoofdtekst"/>
        <w:jc w:val="both"/>
        <w:rPr>
          <w:rFonts w:ascii="Verdana" w:cs="Verdana" w:hAnsi="Verdana" w:eastAsia="Verdana"/>
          <w:i w:val="1"/>
          <w:iCs w:val="1"/>
          <w:sz w:val="22"/>
          <w:szCs w:val="22"/>
        </w:rPr>
      </w:pPr>
      <w:r>
        <w:rPr>
          <w:rFonts w:ascii="Verdana"/>
          <w:i w:val="1"/>
          <w:iCs w:val="1"/>
          <w:sz w:val="22"/>
          <w:szCs w:val="22"/>
          <w:rtl w:val="0"/>
          <w:lang w:val="nl-NL"/>
        </w:rPr>
        <w:t xml:space="preserve">Van de diepe Wolkenzee naar het eiland van de Maan </w:t>
      </w:r>
    </w:p>
    <w:p>
      <w:pPr>
        <w:pStyle w:val="Hoofdtekst"/>
        <w:jc w:val="both"/>
        <w:rPr>
          <w:rFonts w:ascii="Verdana" w:cs="Verdana" w:hAnsi="Verdana" w:eastAsia="Verdana"/>
          <w:i w:val="1"/>
          <w:iCs w:val="1"/>
          <w:sz w:val="22"/>
          <w:szCs w:val="22"/>
        </w:rPr>
      </w:pPr>
      <w:r>
        <w:rPr>
          <w:rFonts w:ascii="Verdana"/>
          <w:i w:val="1"/>
          <w:iCs w:val="1"/>
          <w:sz w:val="22"/>
          <w:szCs w:val="22"/>
          <w:rtl w:val="0"/>
          <w:lang w:val="nl-NL"/>
        </w:rPr>
        <w:t>Draag me over de golven naar het land waar ik nooit ben geweest</w:t>
      </w:r>
    </w:p>
    <w:p>
      <w:pPr>
        <w:pStyle w:val="Hoofdtekst"/>
        <w:jc w:val="both"/>
        <w:rPr>
          <w:rFonts w:ascii="Verdana" w:cs="Verdana" w:hAnsi="Verdana" w:eastAsia="Verdana"/>
          <w:i w:val="1"/>
          <w:iCs w:val="1"/>
          <w:sz w:val="22"/>
          <w:szCs w:val="22"/>
        </w:rPr>
      </w:pPr>
      <w:r>
        <w:rPr>
          <w:rFonts w:ascii="Verdana"/>
          <w:i w:val="1"/>
          <w:iCs w:val="1"/>
          <w:sz w:val="22"/>
          <w:szCs w:val="22"/>
          <w:rtl w:val="0"/>
          <w:lang w:val="nl-NL"/>
        </w:rPr>
        <w:t>Draag me over de golven naar het land dat ik nooit heb gezien</w:t>
      </w:r>
    </w:p>
    <w:p>
      <w:pPr>
        <w:pStyle w:val="Hoofdtekst"/>
        <w:jc w:val="both"/>
        <w:rPr>
          <w:rFonts w:ascii="Verdana" w:cs="Verdana" w:hAnsi="Verdana" w:eastAsia="Verdana"/>
          <w:i w:val="1"/>
          <w:iCs w:val="1"/>
          <w:sz w:val="22"/>
          <w:szCs w:val="22"/>
        </w:rPr>
      </w:pPr>
      <w:r>
        <w:rPr>
          <w:rFonts w:ascii="Verdana"/>
          <w:i w:val="1"/>
          <w:iCs w:val="1"/>
          <w:sz w:val="22"/>
          <w:szCs w:val="22"/>
          <w:rtl w:val="0"/>
          <w:lang w:val="nl-NL"/>
        </w:rPr>
        <w:t xml:space="preserve">We kunnen zeilen met de Orinoco Flow, zeil weg </w:t>
      </w:r>
      <w:r>
        <w:rPr>
          <w:rFonts w:hAnsi="Verdana" w:hint="default"/>
          <w:i w:val="1"/>
          <w:iCs w:val="1"/>
          <w:sz w:val="22"/>
          <w:szCs w:val="22"/>
          <w:rtl w:val="0"/>
          <w:lang w:val="nl-NL"/>
        </w:rPr>
        <w:t>…</w:t>
      </w:r>
      <w:r>
        <w:rPr>
          <w:rFonts w:ascii="Verdana"/>
          <w:i w:val="1"/>
          <w:iCs w:val="1"/>
          <w:sz w:val="22"/>
          <w:szCs w:val="22"/>
          <w:rtl w:val="0"/>
          <w:lang w:val="nl-NL"/>
        </w:rPr>
        <w:t>..</w:t>
      </w:r>
    </w:p>
    <w:p>
      <w:pPr>
        <w:pStyle w:val="Hoofdtekst"/>
        <w:jc w:val="both"/>
        <w:rPr>
          <w:rFonts w:ascii="Verdana" w:cs="Verdana" w:hAnsi="Verdana" w:eastAsia="Verdana"/>
          <w:i w:val="1"/>
          <w:iCs w:val="1"/>
          <w:sz w:val="22"/>
          <w:szCs w:val="22"/>
        </w:rPr>
      </w:pPr>
    </w:p>
    <w:p>
      <w:pPr>
        <w:pStyle w:val="Hoofdtekst"/>
        <w:jc w:val="both"/>
        <w:rPr>
          <w:rFonts w:ascii="Verdana" w:cs="Verdana" w:hAnsi="Verdana" w:eastAsia="Verdana"/>
          <w:i w:val="1"/>
          <w:iCs w:val="1"/>
          <w:sz w:val="22"/>
          <w:szCs w:val="22"/>
        </w:rPr>
      </w:pPr>
      <w:r>
        <w:rPr>
          <w:rFonts w:ascii="Verdana"/>
          <w:i w:val="1"/>
          <w:iCs w:val="1"/>
          <w:sz w:val="22"/>
          <w:szCs w:val="22"/>
          <w:rtl w:val="0"/>
          <w:lang w:val="nl-NL"/>
        </w:rPr>
        <w:t xml:space="preserve">We kunnen zeilen met/op de Orinoco Flow </w:t>
      </w:r>
    </w:p>
    <w:p>
      <w:pPr>
        <w:pStyle w:val="Hoofdtekst"/>
        <w:jc w:val="both"/>
        <w:rPr>
          <w:rFonts w:ascii="Verdana" w:cs="Verdana" w:hAnsi="Verdana" w:eastAsia="Verdana"/>
          <w:i w:val="1"/>
          <w:iCs w:val="1"/>
          <w:sz w:val="22"/>
          <w:szCs w:val="22"/>
        </w:rPr>
      </w:pPr>
      <w:r>
        <w:rPr>
          <w:rFonts w:ascii="Verdana"/>
          <w:i w:val="1"/>
          <w:iCs w:val="1"/>
          <w:sz w:val="22"/>
          <w:szCs w:val="22"/>
          <w:rtl w:val="0"/>
          <w:lang w:val="nl-NL"/>
        </w:rPr>
        <w:t>Laat me landen, laat me stranden op de kusten van Tripoli</w:t>
      </w:r>
    </w:p>
    <w:p>
      <w:pPr>
        <w:pStyle w:val="Hoofdtekst"/>
        <w:jc w:val="both"/>
        <w:rPr>
          <w:rFonts w:ascii="Verdana" w:cs="Verdana" w:hAnsi="Verdana" w:eastAsia="Verdana"/>
          <w:i w:val="1"/>
          <w:iCs w:val="1"/>
          <w:sz w:val="22"/>
          <w:szCs w:val="22"/>
        </w:rPr>
      </w:pPr>
      <w:r>
        <w:rPr>
          <w:rFonts w:ascii="Verdana"/>
          <w:i w:val="1"/>
          <w:iCs w:val="1"/>
          <w:sz w:val="22"/>
          <w:szCs w:val="22"/>
          <w:rtl w:val="0"/>
          <w:lang w:val="nl-NL"/>
        </w:rPr>
        <w:t>We kunnen zeilen met/op de Orinoco Flow</w:t>
      </w:r>
    </w:p>
    <w:p>
      <w:pPr>
        <w:pStyle w:val="Hoofdtekst"/>
        <w:jc w:val="both"/>
      </w:pPr>
      <w:r>
        <w:rPr>
          <w:rFonts w:ascii="Verdana" w:cs="Verdana" w:hAnsi="Verdana" w:eastAsia="Verdana"/>
          <w:i w:val="1"/>
          <w:iCs w:val="1"/>
          <w:sz w:val="22"/>
          <w:szCs w:val="22"/>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