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A56" w:rsidRPr="00E55A56" w:rsidRDefault="00E55A56" w:rsidP="00E55A56">
      <w:pPr>
        <w:pStyle w:val="Nagwek2"/>
        <w:jc w:val="center"/>
        <w:rPr>
          <w:sz w:val="32"/>
          <w:szCs w:val="32"/>
          <w:lang w:val="pl-PL"/>
        </w:rPr>
      </w:pPr>
      <w:r w:rsidRPr="00E55A56">
        <w:rPr>
          <w:sz w:val="32"/>
          <w:szCs w:val="32"/>
          <w:lang w:val="pl-PL"/>
        </w:rPr>
        <w:t xml:space="preserve">Aid for </w:t>
      </w:r>
      <w:proofErr w:type="spellStart"/>
      <w:r w:rsidRPr="00E55A56">
        <w:rPr>
          <w:sz w:val="32"/>
          <w:szCs w:val="32"/>
          <w:lang w:val="pl-PL"/>
        </w:rPr>
        <w:t>Ukraine</w:t>
      </w:r>
      <w:proofErr w:type="spellEnd"/>
    </w:p>
    <w:p w:rsidR="00E55A56" w:rsidRDefault="00E55A56" w:rsidP="00AB78F7">
      <w:pPr>
        <w:pStyle w:val="Nagwek2"/>
        <w:rPr>
          <w:sz w:val="28"/>
          <w:szCs w:val="28"/>
        </w:rPr>
      </w:pPr>
    </w:p>
    <w:p w:rsidR="00AB78F7" w:rsidRPr="00E55A56" w:rsidRDefault="00AB78F7" w:rsidP="00E55A56">
      <w:pPr>
        <w:pStyle w:val="Nagwek2"/>
        <w:numPr>
          <w:ilvl w:val="0"/>
          <w:numId w:val="1"/>
        </w:numPr>
        <w:rPr>
          <w:sz w:val="28"/>
          <w:szCs w:val="28"/>
        </w:rPr>
      </w:pPr>
      <w:r w:rsidRPr="00E55A56">
        <w:rPr>
          <w:sz w:val="28"/>
          <w:szCs w:val="28"/>
        </w:rPr>
        <w:t xml:space="preserve">Indicative list of mandatory medical equipment </w:t>
      </w:r>
      <w:r w:rsidR="00970937" w:rsidRPr="00E55A56">
        <w:rPr>
          <w:sz w:val="28"/>
          <w:szCs w:val="28"/>
          <w:lang w:val="en-GB"/>
        </w:rPr>
        <w:t xml:space="preserve">for </w:t>
      </w:r>
      <w:r w:rsidRPr="00E55A56">
        <w:rPr>
          <w:sz w:val="28"/>
          <w:szCs w:val="28"/>
        </w:rPr>
        <w:t>emergency department</w:t>
      </w:r>
      <w:r w:rsidR="00970937" w:rsidRPr="00E55A56">
        <w:rPr>
          <w:sz w:val="28"/>
          <w:szCs w:val="28"/>
          <w:lang w:val="en-GB"/>
        </w:rPr>
        <w:t>s</w:t>
      </w:r>
      <w:r w:rsidRPr="00E55A56">
        <w:rPr>
          <w:sz w:val="28"/>
          <w:szCs w:val="28"/>
        </w:rPr>
        <w:t xml:space="preserve"> for adults and children</w:t>
      </w:r>
    </w:p>
    <w:p w:rsidR="00AB78F7" w:rsidRDefault="00AB78F7" w:rsidP="00AB78F7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W w:w="72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25"/>
        <w:gridCol w:w="1620"/>
        <w:gridCol w:w="1327"/>
        <w:gridCol w:w="1687"/>
      </w:tblGrid>
      <w:tr w:rsidR="00AB78F7" w:rsidTr="00AB78F7">
        <w:trPr>
          <w:trHeight w:val="2"/>
        </w:trPr>
        <w:tc>
          <w:tcPr>
            <w:tcW w:w="26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F7" w:rsidRPr="00D873C7" w:rsidRDefault="00AB78F7" w:rsidP="00512B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bookmarkStart w:id="0" w:name="_gjdgxs" w:colFirst="0" w:colLast="0"/>
            <w:bookmarkEnd w:id="0"/>
            <w:r w:rsidRPr="00D873C7">
              <w:rPr>
                <w:color w:val="000000"/>
                <w:sz w:val="28"/>
                <w:szCs w:val="28"/>
              </w:rPr>
              <w:t>Neck bandage</w:t>
            </w:r>
            <w:r w:rsidR="008B7575">
              <w:rPr>
                <w:color w:val="000000"/>
                <w:sz w:val="28"/>
                <w:szCs w:val="28"/>
                <w:lang w:val="pl-PL"/>
              </w:rPr>
              <w:t xml:space="preserve"> </w:t>
            </w:r>
            <w:r w:rsidRPr="00D873C7">
              <w:rPr>
                <w:color w:val="000000"/>
                <w:sz w:val="28"/>
                <w:szCs w:val="28"/>
              </w:rPr>
              <w:t>(splint)</w:t>
            </w:r>
          </w:p>
        </w:tc>
        <w:tc>
          <w:tcPr>
            <w:tcW w:w="29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F7" w:rsidRPr="00D873C7" w:rsidRDefault="00AB78F7" w:rsidP="00512B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D873C7">
              <w:rPr>
                <w:color w:val="000000"/>
                <w:sz w:val="28"/>
                <w:szCs w:val="28"/>
              </w:rPr>
              <w:t>Adults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F7" w:rsidRDefault="00AB78F7" w:rsidP="00512B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units</w:t>
            </w:r>
          </w:p>
        </w:tc>
      </w:tr>
      <w:tr w:rsidR="00AB78F7" w:rsidTr="00AB78F7">
        <w:trPr>
          <w:trHeight w:val="2"/>
        </w:trPr>
        <w:tc>
          <w:tcPr>
            <w:tcW w:w="26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F7" w:rsidRPr="00D873C7" w:rsidRDefault="00AB78F7" w:rsidP="00512B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29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F7" w:rsidRPr="00D873C7" w:rsidRDefault="00AB78F7" w:rsidP="00512B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D873C7">
              <w:rPr>
                <w:color w:val="000000"/>
                <w:sz w:val="28"/>
                <w:szCs w:val="28"/>
              </w:rPr>
              <w:t>Kids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F7" w:rsidRDefault="00AB78F7" w:rsidP="00512B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units</w:t>
            </w:r>
          </w:p>
        </w:tc>
      </w:tr>
      <w:tr w:rsidR="00AB78F7" w:rsidTr="00AB78F7">
        <w:trPr>
          <w:trHeight w:val="144"/>
        </w:trPr>
        <w:tc>
          <w:tcPr>
            <w:tcW w:w="55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F7" w:rsidRPr="00D873C7" w:rsidRDefault="00AB78F7" w:rsidP="00512B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D873C7">
              <w:rPr>
                <w:color w:val="000000"/>
                <w:sz w:val="28"/>
                <w:szCs w:val="28"/>
              </w:rPr>
              <w:t>Loads soft type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F7" w:rsidRDefault="00AB78F7" w:rsidP="00512B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units</w:t>
            </w:r>
          </w:p>
        </w:tc>
      </w:tr>
      <w:tr w:rsidR="00AB78F7" w:rsidTr="00AB78F7">
        <w:trPr>
          <w:trHeight w:val="1"/>
        </w:trPr>
        <w:tc>
          <w:tcPr>
            <w:tcW w:w="26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F7" w:rsidRPr="00D873C7" w:rsidRDefault="00AB78F7" w:rsidP="00512B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D873C7">
              <w:rPr>
                <w:color w:val="000000"/>
                <w:sz w:val="28"/>
                <w:szCs w:val="28"/>
              </w:rPr>
              <w:t>Splints</w:t>
            </w:r>
          </w:p>
        </w:tc>
        <w:tc>
          <w:tcPr>
            <w:tcW w:w="29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F7" w:rsidRPr="00D873C7" w:rsidRDefault="00AB78F7" w:rsidP="00512B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D873C7">
              <w:rPr>
                <w:color w:val="000000"/>
                <w:sz w:val="28"/>
                <w:szCs w:val="28"/>
              </w:rPr>
              <w:t>portable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F7" w:rsidRDefault="00AB78F7" w:rsidP="00512B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kit</w:t>
            </w:r>
          </w:p>
        </w:tc>
      </w:tr>
      <w:tr w:rsidR="00AB78F7" w:rsidTr="00AB78F7">
        <w:trPr>
          <w:trHeight w:val="1"/>
        </w:trPr>
        <w:tc>
          <w:tcPr>
            <w:tcW w:w="26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F7" w:rsidRPr="00D873C7" w:rsidRDefault="00AB78F7" w:rsidP="00512B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29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F7" w:rsidRPr="00D873C7" w:rsidRDefault="00AB78F7" w:rsidP="00512B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D873C7">
              <w:rPr>
                <w:color w:val="000000"/>
                <w:sz w:val="28"/>
                <w:szCs w:val="28"/>
              </w:rPr>
              <w:t>vacuum with mechanical aspirator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F7" w:rsidRDefault="00AB78F7" w:rsidP="00512B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units</w:t>
            </w:r>
          </w:p>
        </w:tc>
      </w:tr>
      <w:tr w:rsidR="00AB78F7" w:rsidTr="00AB78F7">
        <w:trPr>
          <w:trHeight w:val="144"/>
        </w:trPr>
        <w:tc>
          <w:tcPr>
            <w:tcW w:w="55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F7" w:rsidRPr="00D873C7" w:rsidRDefault="00AB78F7" w:rsidP="00512B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D873C7">
              <w:rPr>
                <w:color w:val="000000"/>
                <w:sz w:val="28"/>
                <w:szCs w:val="28"/>
              </w:rPr>
              <w:t>Bag valve mask (Ambu bag)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F7" w:rsidRDefault="00AB78F7" w:rsidP="00512B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units</w:t>
            </w:r>
          </w:p>
        </w:tc>
      </w:tr>
      <w:tr w:rsidR="00AB78F7" w:rsidTr="00AB78F7">
        <w:trPr>
          <w:trHeight w:val="1"/>
        </w:trPr>
        <w:tc>
          <w:tcPr>
            <w:tcW w:w="26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F7" w:rsidRPr="00D873C7" w:rsidRDefault="00AB78F7" w:rsidP="00512B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D873C7">
              <w:rPr>
                <w:color w:val="000000"/>
                <w:sz w:val="28"/>
                <w:szCs w:val="28"/>
              </w:rPr>
              <w:t>Oxygen tank</w:t>
            </w:r>
          </w:p>
          <w:p w:rsidR="00AB78F7" w:rsidRPr="00D873C7" w:rsidRDefault="00AB78F7" w:rsidP="00512B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9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F7" w:rsidRPr="00D873C7" w:rsidRDefault="00AB78F7" w:rsidP="00512B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D873C7">
              <w:rPr>
                <w:color w:val="000000"/>
                <w:sz w:val="28"/>
                <w:szCs w:val="28"/>
              </w:rPr>
              <w:t>10 liter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F7" w:rsidRDefault="00AB78F7" w:rsidP="00512B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units</w:t>
            </w:r>
          </w:p>
        </w:tc>
      </w:tr>
      <w:tr w:rsidR="00AB78F7" w:rsidTr="00AB78F7">
        <w:trPr>
          <w:trHeight w:val="1"/>
        </w:trPr>
        <w:tc>
          <w:tcPr>
            <w:tcW w:w="26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F7" w:rsidRPr="00D873C7" w:rsidRDefault="00AB78F7" w:rsidP="00512B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29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F7" w:rsidRPr="00D873C7" w:rsidRDefault="00AB78F7" w:rsidP="00512B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D873C7">
              <w:rPr>
                <w:color w:val="000000"/>
                <w:sz w:val="28"/>
                <w:szCs w:val="28"/>
              </w:rPr>
              <w:t>10 liter (portable)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F7" w:rsidRDefault="00AB78F7" w:rsidP="00512B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units</w:t>
            </w:r>
          </w:p>
        </w:tc>
      </w:tr>
      <w:tr w:rsidR="00AB78F7" w:rsidTr="00AB78F7">
        <w:trPr>
          <w:trHeight w:val="279"/>
        </w:trPr>
        <w:tc>
          <w:tcPr>
            <w:tcW w:w="55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F7" w:rsidRPr="00D873C7" w:rsidRDefault="00AB78F7" w:rsidP="00512B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D873C7">
              <w:rPr>
                <w:color w:val="000000"/>
                <w:sz w:val="28"/>
                <w:szCs w:val="28"/>
              </w:rPr>
              <w:t>Non-rebreather mask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F7" w:rsidRDefault="00AB78F7" w:rsidP="00512B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units</w:t>
            </w:r>
          </w:p>
        </w:tc>
      </w:tr>
      <w:tr w:rsidR="00AB78F7" w:rsidTr="00AB78F7">
        <w:trPr>
          <w:trHeight w:val="301"/>
        </w:trPr>
        <w:tc>
          <w:tcPr>
            <w:tcW w:w="55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F7" w:rsidRPr="00D873C7" w:rsidRDefault="00AB78F7" w:rsidP="00512B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D873C7">
              <w:rPr>
                <w:color w:val="000000"/>
                <w:sz w:val="28"/>
                <w:szCs w:val="28"/>
              </w:rPr>
              <w:t>Anaesthetic machine portable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F7" w:rsidRDefault="00AB78F7" w:rsidP="00512B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units</w:t>
            </w:r>
          </w:p>
        </w:tc>
      </w:tr>
      <w:tr w:rsidR="00AB78F7" w:rsidTr="00AB78F7">
        <w:trPr>
          <w:trHeight w:val="279"/>
        </w:trPr>
        <w:tc>
          <w:tcPr>
            <w:tcW w:w="55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F7" w:rsidRPr="00D873C7" w:rsidRDefault="00AB78F7" w:rsidP="00512B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D873C7">
              <w:rPr>
                <w:color w:val="000000"/>
                <w:sz w:val="28"/>
                <w:szCs w:val="28"/>
              </w:rPr>
              <w:t>Intubation kit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F7" w:rsidRDefault="00AB78F7" w:rsidP="00512B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units</w:t>
            </w:r>
          </w:p>
        </w:tc>
      </w:tr>
      <w:tr w:rsidR="00AB78F7" w:rsidTr="00AB78F7">
        <w:trPr>
          <w:trHeight w:val="279"/>
        </w:trPr>
        <w:tc>
          <w:tcPr>
            <w:tcW w:w="55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F7" w:rsidRPr="00D873C7" w:rsidRDefault="00AB78F7" w:rsidP="00512B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D873C7">
              <w:rPr>
                <w:color w:val="000000"/>
                <w:sz w:val="28"/>
                <w:szCs w:val="28"/>
              </w:rPr>
              <w:t>Changeable blades (Laryngoscope)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F7" w:rsidRDefault="00AB78F7" w:rsidP="00512B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kit</w:t>
            </w:r>
          </w:p>
        </w:tc>
      </w:tr>
      <w:tr w:rsidR="00AB78F7" w:rsidTr="00AB78F7">
        <w:trPr>
          <w:trHeight w:val="301"/>
        </w:trPr>
        <w:tc>
          <w:tcPr>
            <w:tcW w:w="55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F7" w:rsidRPr="00D873C7" w:rsidRDefault="00AB78F7" w:rsidP="00512B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D873C7">
              <w:rPr>
                <w:color w:val="000000"/>
                <w:sz w:val="28"/>
                <w:szCs w:val="28"/>
              </w:rPr>
              <w:t>Intubation tubes different sizes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F7" w:rsidRDefault="00AB78F7" w:rsidP="00512B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units</w:t>
            </w:r>
          </w:p>
        </w:tc>
      </w:tr>
      <w:tr w:rsidR="00AB78F7" w:rsidTr="00AB78F7">
        <w:trPr>
          <w:trHeight w:val="279"/>
        </w:trPr>
        <w:tc>
          <w:tcPr>
            <w:tcW w:w="55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F7" w:rsidRPr="00D873C7" w:rsidRDefault="00AB78F7" w:rsidP="00512B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D873C7">
              <w:rPr>
                <w:color w:val="000000"/>
                <w:sz w:val="28"/>
                <w:szCs w:val="28"/>
              </w:rPr>
              <w:t>Laryngoscope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F7" w:rsidRDefault="00AB78F7" w:rsidP="00512B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units</w:t>
            </w:r>
          </w:p>
        </w:tc>
      </w:tr>
      <w:tr w:rsidR="00AB78F7" w:rsidTr="00AB78F7">
        <w:trPr>
          <w:trHeight w:val="279"/>
        </w:trPr>
        <w:tc>
          <w:tcPr>
            <w:tcW w:w="55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F7" w:rsidRPr="00D873C7" w:rsidRDefault="00AB78F7" w:rsidP="00512B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D873C7">
              <w:rPr>
                <w:color w:val="000000"/>
                <w:sz w:val="28"/>
                <w:szCs w:val="28"/>
              </w:rPr>
              <w:t>Tubes (airways)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F7" w:rsidRDefault="00AB78F7" w:rsidP="00512B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kit</w:t>
            </w:r>
          </w:p>
        </w:tc>
      </w:tr>
      <w:tr w:rsidR="00AB78F7" w:rsidTr="00AB78F7">
        <w:trPr>
          <w:trHeight w:val="301"/>
        </w:trPr>
        <w:tc>
          <w:tcPr>
            <w:tcW w:w="55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F7" w:rsidRPr="00D873C7" w:rsidRDefault="00AB78F7" w:rsidP="00512B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D873C7">
              <w:rPr>
                <w:color w:val="000000"/>
                <w:sz w:val="28"/>
                <w:szCs w:val="28"/>
              </w:rPr>
              <w:t>Trocar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F7" w:rsidRDefault="00AB78F7" w:rsidP="00512B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units</w:t>
            </w:r>
          </w:p>
        </w:tc>
      </w:tr>
      <w:tr w:rsidR="00AB78F7" w:rsidTr="00AB78F7">
        <w:trPr>
          <w:trHeight w:val="2"/>
        </w:trPr>
        <w:tc>
          <w:tcPr>
            <w:tcW w:w="55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F7" w:rsidRPr="00D873C7" w:rsidRDefault="00AB78F7" w:rsidP="00512B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D873C7">
              <w:rPr>
                <w:color w:val="000000"/>
                <w:sz w:val="28"/>
                <w:szCs w:val="28"/>
              </w:rPr>
              <w:t>Aspirator (medical)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F7" w:rsidRDefault="00AB78F7" w:rsidP="00512B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units</w:t>
            </w:r>
          </w:p>
        </w:tc>
      </w:tr>
      <w:tr w:rsidR="00AB78F7" w:rsidTr="00AB78F7">
        <w:trPr>
          <w:trHeight w:val="279"/>
        </w:trPr>
        <w:tc>
          <w:tcPr>
            <w:tcW w:w="55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F7" w:rsidRPr="00D873C7" w:rsidRDefault="00AB78F7" w:rsidP="00512B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D873C7">
              <w:rPr>
                <w:color w:val="000000"/>
                <w:sz w:val="28"/>
                <w:szCs w:val="28"/>
              </w:rPr>
              <w:t xml:space="preserve">Pocket mask </w:t>
            </w:r>
            <w:r w:rsidRPr="00D873C7">
              <w:rPr>
                <w:color w:val="000000"/>
                <w:sz w:val="28"/>
                <w:szCs w:val="28"/>
                <w:shd w:val="clear" w:color="auto" w:fill="F8F9FA"/>
              </w:rPr>
              <w:t>one-way valve</w:t>
            </w:r>
            <w:r w:rsidRPr="00D873C7">
              <w:rPr>
                <w:color w:val="000000"/>
                <w:sz w:val="28"/>
                <w:szCs w:val="28"/>
              </w:rPr>
              <w:t xml:space="preserve"> different types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F7" w:rsidRDefault="00AB78F7" w:rsidP="00512B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units</w:t>
            </w:r>
          </w:p>
        </w:tc>
      </w:tr>
      <w:tr w:rsidR="00AB78F7" w:rsidTr="00AB78F7">
        <w:trPr>
          <w:trHeight w:val="301"/>
        </w:trPr>
        <w:tc>
          <w:tcPr>
            <w:tcW w:w="55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F7" w:rsidRPr="00D873C7" w:rsidRDefault="00AB78F7" w:rsidP="00512B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D873C7">
              <w:rPr>
                <w:color w:val="000000"/>
                <w:sz w:val="28"/>
                <w:szCs w:val="28"/>
              </w:rPr>
              <w:t>Mouth dilator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F7" w:rsidRDefault="00AB78F7" w:rsidP="00512B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units</w:t>
            </w:r>
          </w:p>
        </w:tc>
      </w:tr>
      <w:tr w:rsidR="00AB78F7" w:rsidTr="00AB78F7">
        <w:trPr>
          <w:trHeight w:val="279"/>
        </w:trPr>
        <w:tc>
          <w:tcPr>
            <w:tcW w:w="55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F7" w:rsidRPr="00D873C7" w:rsidRDefault="00AB78F7" w:rsidP="00512B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D873C7">
              <w:rPr>
                <w:color w:val="000000"/>
                <w:sz w:val="28"/>
                <w:szCs w:val="28"/>
              </w:rPr>
              <w:t>Tongue holder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F7" w:rsidRDefault="00AB78F7" w:rsidP="00512B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units</w:t>
            </w:r>
          </w:p>
        </w:tc>
      </w:tr>
      <w:tr w:rsidR="00AB78F7" w:rsidTr="00AB78F7">
        <w:trPr>
          <w:trHeight w:val="279"/>
        </w:trPr>
        <w:tc>
          <w:tcPr>
            <w:tcW w:w="55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F7" w:rsidRPr="00D873C7" w:rsidRDefault="00AB78F7" w:rsidP="00512B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D873C7">
              <w:rPr>
                <w:color w:val="000000"/>
                <w:sz w:val="28"/>
                <w:szCs w:val="28"/>
              </w:rPr>
              <w:t>Portable automatic defibrillator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F7" w:rsidRDefault="00AB78F7" w:rsidP="00512B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units</w:t>
            </w:r>
          </w:p>
        </w:tc>
      </w:tr>
      <w:tr w:rsidR="00AB78F7" w:rsidTr="00AB78F7">
        <w:trPr>
          <w:trHeight w:val="301"/>
        </w:trPr>
        <w:tc>
          <w:tcPr>
            <w:tcW w:w="55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F7" w:rsidRPr="00D873C7" w:rsidRDefault="00AB78F7" w:rsidP="00512B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D873C7">
              <w:rPr>
                <w:color w:val="000000"/>
                <w:sz w:val="28"/>
                <w:szCs w:val="28"/>
              </w:rPr>
              <w:t>Electrocardiograph with the possibility of telemetric transmission of electrocardiographic signal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F7" w:rsidRDefault="00AB78F7" w:rsidP="00512B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units</w:t>
            </w:r>
          </w:p>
        </w:tc>
      </w:tr>
      <w:tr w:rsidR="00AB78F7" w:rsidTr="00AB78F7">
        <w:trPr>
          <w:trHeight w:val="279"/>
        </w:trPr>
        <w:tc>
          <w:tcPr>
            <w:tcW w:w="55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F7" w:rsidRPr="00D873C7" w:rsidRDefault="00AB78F7" w:rsidP="00512B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D873C7">
              <w:rPr>
                <w:color w:val="000000"/>
                <w:sz w:val="28"/>
                <w:szCs w:val="28"/>
              </w:rPr>
              <w:t>Sphygmomanometer manual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F7" w:rsidRDefault="00AB78F7" w:rsidP="00512B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units</w:t>
            </w:r>
          </w:p>
        </w:tc>
      </w:tr>
      <w:tr w:rsidR="00AB78F7" w:rsidTr="00AB78F7">
        <w:trPr>
          <w:trHeight w:val="279"/>
        </w:trPr>
        <w:tc>
          <w:tcPr>
            <w:tcW w:w="55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F7" w:rsidRPr="00D873C7" w:rsidRDefault="00AB78F7" w:rsidP="00512B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D873C7">
              <w:rPr>
                <w:color w:val="000000"/>
                <w:sz w:val="28"/>
                <w:szCs w:val="28"/>
              </w:rPr>
              <w:t>Phonendoscope combined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F7" w:rsidRDefault="00AB78F7" w:rsidP="00512B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units</w:t>
            </w:r>
          </w:p>
        </w:tc>
      </w:tr>
      <w:tr w:rsidR="00AB78F7" w:rsidTr="00AB78F7">
        <w:trPr>
          <w:trHeight w:val="301"/>
        </w:trPr>
        <w:tc>
          <w:tcPr>
            <w:tcW w:w="55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F7" w:rsidRPr="00D873C7" w:rsidRDefault="00AB78F7" w:rsidP="00512B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D873C7">
              <w:rPr>
                <w:color w:val="000000"/>
                <w:sz w:val="28"/>
                <w:szCs w:val="28"/>
              </w:rPr>
              <w:t>Neurological hammer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F7" w:rsidRDefault="00AB78F7" w:rsidP="00512B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units</w:t>
            </w:r>
          </w:p>
        </w:tc>
      </w:tr>
      <w:tr w:rsidR="00AB78F7" w:rsidTr="00AB78F7">
        <w:trPr>
          <w:trHeight w:val="279"/>
        </w:trPr>
        <w:tc>
          <w:tcPr>
            <w:tcW w:w="55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F7" w:rsidRPr="00D873C7" w:rsidRDefault="00AB78F7" w:rsidP="00512B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D873C7">
              <w:rPr>
                <w:color w:val="000000"/>
                <w:sz w:val="28"/>
                <w:szCs w:val="28"/>
              </w:rPr>
              <w:t>Glucometer and test strips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F7" w:rsidRDefault="00AB78F7" w:rsidP="00512B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units</w:t>
            </w:r>
          </w:p>
        </w:tc>
      </w:tr>
      <w:tr w:rsidR="00AB78F7" w:rsidTr="00AB78F7">
        <w:trPr>
          <w:trHeight w:val="1"/>
        </w:trPr>
        <w:tc>
          <w:tcPr>
            <w:tcW w:w="26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F7" w:rsidRPr="00D873C7" w:rsidRDefault="00AB78F7" w:rsidP="00512B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D873C7">
              <w:rPr>
                <w:color w:val="000000"/>
                <w:sz w:val="28"/>
                <w:szCs w:val="28"/>
              </w:rPr>
              <w:t>GLOVES</w:t>
            </w:r>
          </w:p>
        </w:tc>
        <w:tc>
          <w:tcPr>
            <w:tcW w:w="29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F7" w:rsidRPr="00D873C7" w:rsidRDefault="00AB78F7" w:rsidP="00512B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D873C7">
              <w:rPr>
                <w:color w:val="000000"/>
                <w:sz w:val="28"/>
                <w:szCs w:val="28"/>
              </w:rPr>
              <w:t>LATEX SURGICAL STERILE GLOVES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F7" w:rsidRDefault="00AB78F7" w:rsidP="00512B36">
            <w:pPr>
              <w:jc w:val="center"/>
            </w:pPr>
            <w:r>
              <w:t>pair</w:t>
            </w:r>
          </w:p>
        </w:tc>
      </w:tr>
      <w:tr w:rsidR="00AB78F7" w:rsidTr="00AB78F7">
        <w:trPr>
          <w:trHeight w:val="1"/>
        </w:trPr>
        <w:tc>
          <w:tcPr>
            <w:tcW w:w="26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F7" w:rsidRPr="00D873C7" w:rsidRDefault="00AB78F7" w:rsidP="00512B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9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F7" w:rsidRPr="00D873C7" w:rsidRDefault="00AB78F7" w:rsidP="00512B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D873C7">
              <w:rPr>
                <w:color w:val="000000"/>
                <w:sz w:val="28"/>
                <w:szCs w:val="28"/>
              </w:rPr>
              <w:t>SURGICAL STERILE GLOVES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F7" w:rsidRDefault="00AB78F7" w:rsidP="00512B36">
            <w:pPr>
              <w:jc w:val="center"/>
            </w:pPr>
            <w:r>
              <w:t>pair</w:t>
            </w:r>
          </w:p>
        </w:tc>
      </w:tr>
      <w:tr w:rsidR="00AB78F7" w:rsidTr="00AB78F7">
        <w:trPr>
          <w:trHeight w:val="1"/>
        </w:trPr>
        <w:tc>
          <w:tcPr>
            <w:tcW w:w="26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F7" w:rsidRPr="00D873C7" w:rsidRDefault="00AB78F7" w:rsidP="00512B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9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F7" w:rsidRPr="00D873C7" w:rsidRDefault="00AB78F7" w:rsidP="00512B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D873C7">
              <w:rPr>
                <w:color w:val="000000"/>
                <w:sz w:val="28"/>
                <w:szCs w:val="28"/>
              </w:rPr>
              <w:t>Medical non-sterile nitrile or neoprene gloves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F7" w:rsidRDefault="00AB78F7" w:rsidP="00512B36">
            <w:pPr>
              <w:jc w:val="center"/>
            </w:pPr>
            <w:r>
              <w:t>pair</w:t>
            </w:r>
          </w:p>
        </w:tc>
      </w:tr>
      <w:tr w:rsidR="00AB78F7" w:rsidTr="00AB78F7">
        <w:trPr>
          <w:trHeight w:val="365"/>
        </w:trPr>
        <w:tc>
          <w:tcPr>
            <w:tcW w:w="26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F7" w:rsidRPr="00D873C7" w:rsidRDefault="00AB78F7" w:rsidP="00512B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D873C7">
              <w:rPr>
                <w:color w:val="000000"/>
                <w:sz w:val="28"/>
                <w:szCs w:val="28"/>
              </w:rPr>
              <w:t>Stomach tube</w:t>
            </w:r>
          </w:p>
        </w:tc>
        <w:tc>
          <w:tcPr>
            <w:tcW w:w="29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F7" w:rsidRPr="00D873C7" w:rsidRDefault="00AB78F7" w:rsidP="00512B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D873C7">
              <w:rPr>
                <w:color w:val="000000"/>
                <w:sz w:val="28"/>
                <w:szCs w:val="28"/>
              </w:rPr>
              <w:t>size 8, 10, 12, 14, 16, 18, 20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F7" w:rsidRDefault="00AB78F7" w:rsidP="00512B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kit</w:t>
            </w:r>
          </w:p>
        </w:tc>
      </w:tr>
      <w:tr w:rsidR="00AB78F7" w:rsidTr="00AB78F7">
        <w:trPr>
          <w:trHeight w:val="387"/>
        </w:trPr>
        <w:tc>
          <w:tcPr>
            <w:tcW w:w="26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F7" w:rsidRPr="00D873C7" w:rsidRDefault="00AB78F7" w:rsidP="00512B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29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F7" w:rsidRPr="00D873C7" w:rsidRDefault="00AB78F7" w:rsidP="00512B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D873C7">
              <w:rPr>
                <w:color w:val="000000"/>
                <w:sz w:val="28"/>
                <w:szCs w:val="28"/>
              </w:rPr>
              <w:t>size 32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F7" w:rsidRDefault="00AB78F7" w:rsidP="00512B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units</w:t>
            </w:r>
          </w:p>
        </w:tc>
      </w:tr>
      <w:tr w:rsidR="00AB78F7" w:rsidTr="00AB78F7">
        <w:trPr>
          <w:trHeight w:val="2"/>
        </w:trPr>
        <w:tc>
          <w:tcPr>
            <w:tcW w:w="26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F7" w:rsidRPr="00D873C7" w:rsidRDefault="00AB78F7" w:rsidP="00512B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D873C7">
              <w:rPr>
                <w:color w:val="000000"/>
                <w:sz w:val="28"/>
                <w:szCs w:val="28"/>
              </w:rPr>
              <w:t>Catheter</w:t>
            </w:r>
          </w:p>
        </w:tc>
        <w:tc>
          <w:tcPr>
            <w:tcW w:w="29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F7" w:rsidRPr="00D873C7" w:rsidRDefault="00AB78F7" w:rsidP="00512B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D873C7">
              <w:rPr>
                <w:color w:val="000000"/>
                <w:sz w:val="28"/>
                <w:szCs w:val="28"/>
              </w:rPr>
              <w:t>urological elastic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F7" w:rsidRDefault="00AB78F7" w:rsidP="00512B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units</w:t>
            </w:r>
          </w:p>
        </w:tc>
      </w:tr>
      <w:tr w:rsidR="00AB78F7" w:rsidTr="00AB78F7">
        <w:trPr>
          <w:trHeight w:val="2"/>
        </w:trPr>
        <w:tc>
          <w:tcPr>
            <w:tcW w:w="26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F7" w:rsidRPr="00D873C7" w:rsidRDefault="00AB78F7" w:rsidP="00512B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29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F7" w:rsidRPr="00D873C7" w:rsidRDefault="00AB78F7" w:rsidP="00512B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D873C7">
              <w:rPr>
                <w:color w:val="000000"/>
                <w:sz w:val="28"/>
                <w:szCs w:val="28"/>
              </w:rPr>
              <w:t>for peripheral veins of different sizes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F7" w:rsidRDefault="00AB78F7" w:rsidP="00512B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units</w:t>
            </w:r>
          </w:p>
        </w:tc>
      </w:tr>
      <w:tr w:rsidR="00AB78F7" w:rsidTr="00AB78F7">
        <w:trPr>
          <w:trHeight w:val="2"/>
        </w:trPr>
        <w:tc>
          <w:tcPr>
            <w:tcW w:w="26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F7" w:rsidRPr="00D873C7" w:rsidRDefault="00AB78F7" w:rsidP="00512B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29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F7" w:rsidRPr="00D873C7" w:rsidRDefault="00AB78F7" w:rsidP="00512B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D873C7">
              <w:rPr>
                <w:color w:val="000000"/>
                <w:sz w:val="28"/>
                <w:szCs w:val="28"/>
              </w:rPr>
              <w:t>for suction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F7" w:rsidRDefault="00AB78F7" w:rsidP="00512B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units</w:t>
            </w:r>
          </w:p>
        </w:tc>
      </w:tr>
      <w:tr w:rsidR="00AB78F7" w:rsidTr="00AB78F7">
        <w:trPr>
          <w:trHeight w:val="1"/>
        </w:trPr>
        <w:tc>
          <w:tcPr>
            <w:tcW w:w="26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F7" w:rsidRPr="00D873C7" w:rsidRDefault="00AB78F7" w:rsidP="00512B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D873C7">
              <w:rPr>
                <w:color w:val="000000"/>
                <w:sz w:val="28"/>
                <w:szCs w:val="28"/>
              </w:rPr>
              <w:t>Tweezers</w:t>
            </w:r>
          </w:p>
        </w:tc>
        <w:tc>
          <w:tcPr>
            <w:tcW w:w="29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F7" w:rsidRPr="00D873C7" w:rsidRDefault="00AB78F7" w:rsidP="00512B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D873C7">
              <w:rPr>
                <w:color w:val="000000"/>
                <w:sz w:val="28"/>
                <w:szCs w:val="28"/>
              </w:rPr>
              <w:t>anatomical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F7" w:rsidRDefault="00AB78F7" w:rsidP="00512B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units</w:t>
            </w:r>
          </w:p>
        </w:tc>
      </w:tr>
      <w:tr w:rsidR="00AB78F7" w:rsidTr="00AB78F7">
        <w:trPr>
          <w:trHeight w:val="1"/>
        </w:trPr>
        <w:tc>
          <w:tcPr>
            <w:tcW w:w="26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F7" w:rsidRPr="00D873C7" w:rsidRDefault="00AB78F7" w:rsidP="00512B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29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F7" w:rsidRPr="00D873C7" w:rsidRDefault="00AB78F7" w:rsidP="00512B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D873C7">
              <w:rPr>
                <w:color w:val="000000"/>
                <w:sz w:val="28"/>
                <w:szCs w:val="28"/>
              </w:rPr>
              <w:t>surgical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F7" w:rsidRDefault="00AB78F7" w:rsidP="00512B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units</w:t>
            </w:r>
          </w:p>
        </w:tc>
      </w:tr>
      <w:tr w:rsidR="00AB78F7" w:rsidTr="00AB78F7">
        <w:trPr>
          <w:trHeight w:val="301"/>
        </w:trPr>
        <w:tc>
          <w:tcPr>
            <w:tcW w:w="55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F7" w:rsidRPr="00D873C7" w:rsidRDefault="00AB78F7" w:rsidP="00512B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D873C7">
              <w:rPr>
                <w:color w:val="000000"/>
                <w:sz w:val="28"/>
                <w:szCs w:val="28"/>
              </w:rPr>
              <w:t>Pipette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F7" w:rsidRDefault="00AB78F7" w:rsidP="00512B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units</w:t>
            </w:r>
          </w:p>
        </w:tc>
      </w:tr>
      <w:tr w:rsidR="00AB78F7" w:rsidTr="00AB78F7">
        <w:trPr>
          <w:trHeight w:val="1"/>
        </w:trPr>
        <w:tc>
          <w:tcPr>
            <w:tcW w:w="26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F7" w:rsidRPr="00D873C7" w:rsidRDefault="00AB78F7" w:rsidP="00512B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D873C7">
              <w:rPr>
                <w:color w:val="000000"/>
                <w:sz w:val="28"/>
                <w:szCs w:val="28"/>
              </w:rPr>
              <w:t>Syringe</w:t>
            </w:r>
          </w:p>
        </w:tc>
        <w:tc>
          <w:tcPr>
            <w:tcW w:w="29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F7" w:rsidRPr="00D873C7" w:rsidRDefault="00AB78F7" w:rsidP="00512B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D873C7">
              <w:rPr>
                <w:color w:val="000000"/>
                <w:sz w:val="28"/>
                <w:szCs w:val="28"/>
              </w:rPr>
              <w:t>2 ml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F7" w:rsidRDefault="00AB78F7" w:rsidP="00512B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units</w:t>
            </w:r>
          </w:p>
        </w:tc>
      </w:tr>
      <w:tr w:rsidR="00AB78F7" w:rsidTr="00AB78F7">
        <w:trPr>
          <w:trHeight w:val="1"/>
        </w:trPr>
        <w:tc>
          <w:tcPr>
            <w:tcW w:w="26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F7" w:rsidRPr="00D873C7" w:rsidRDefault="00AB78F7" w:rsidP="00512B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29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F7" w:rsidRPr="00D873C7" w:rsidRDefault="00AB78F7" w:rsidP="00512B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D873C7">
              <w:rPr>
                <w:color w:val="000000"/>
                <w:sz w:val="28"/>
                <w:szCs w:val="28"/>
              </w:rPr>
              <w:t>5 ml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F7" w:rsidRDefault="00AB78F7" w:rsidP="00512B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units</w:t>
            </w:r>
          </w:p>
        </w:tc>
      </w:tr>
      <w:tr w:rsidR="00AB78F7" w:rsidTr="00AB78F7">
        <w:trPr>
          <w:trHeight w:val="1"/>
        </w:trPr>
        <w:tc>
          <w:tcPr>
            <w:tcW w:w="26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F7" w:rsidRPr="00D873C7" w:rsidRDefault="00AB78F7" w:rsidP="00512B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29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F7" w:rsidRPr="00D873C7" w:rsidRDefault="00AB78F7" w:rsidP="00512B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D873C7">
              <w:rPr>
                <w:color w:val="000000"/>
                <w:sz w:val="28"/>
                <w:szCs w:val="28"/>
              </w:rPr>
              <w:t>10 ml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F7" w:rsidRDefault="00AB78F7" w:rsidP="00512B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units</w:t>
            </w:r>
          </w:p>
        </w:tc>
      </w:tr>
      <w:tr w:rsidR="00AB78F7" w:rsidTr="00AB78F7">
        <w:trPr>
          <w:trHeight w:val="1"/>
        </w:trPr>
        <w:tc>
          <w:tcPr>
            <w:tcW w:w="26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F7" w:rsidRPr="00D873C7" w:rsidRDefault="00AB78F7" w:rsidP="00512B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29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F7" w:rsidRPr="00D873C7" w:rsidRDefault="00AB78F7" w:rsidP="00512B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D873C7">
              <w:rPr>
                <w:color w:val="000000"/>
                <w:sz w:val="28"/>
                <w:szCs w:val="28"/>
              </w:rPr>
              <w:t>20 ml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F7" w:rsidRDefault="00AB78F7" w:rsidP="00512B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units</w:t>
            </w:r>
          </w:p>
        </w:tc>
      </w:tr>
      <w:tr w:rsidR="00AB78F7" w:rsidTr="00AB78F7">
        <w:trPr>
          <w:trHeight w:val="279"/>
        </w:trPr>
        <w:tc>
          <w:tcPr>
            <w:tcW w:w="55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F7" w:rsidRPr="00D873C7" w:rsidRDefault="00AB78F7" w:rsidP="00512B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D873C7">
              <w:rPr>
                <w:color w:val="000000"/>
                <w:sz w:val="28"/>
                <w:szCs w:val="28"/>
              </w:rPr>
              <w:t>Hemostatic clamp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F7" w:rsidRDefault="00AB78F7" w:rsidP="00512B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units</w:t>
            </w:r>
          </w:p>
        </w:tc>
      </w:tr>
      <w:tr w:rsidR="00AB78F7" w:rsidTr="00AB78F7">
        <w:trPr>
          <w:trHeight w:val="301"/>
        </w:trPr>
        <w:tc>
          <w:tcPr>
            <w:tcW w:w="55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F7" w:rsidRPr="00D873C7" w:rsidRDefault="00AB78F7" w:rsidP="00512B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D873C7">
              <w:rPr>
                <w:color w:val="000000"/>
                <w:sz w:val="28"/>
                <w:szCs w:val="28"/>
              </w:rPr>
              <w:t>Kornzang straight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F7" w:rsidRDefault="00AB78F7" w:rsidP="00512B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units</w:t>
            </w:r>
          </w:p>
        </w:tc>
      </w:tr>
      <w:tr w:rsidR="00AB78F7" w:rsidTr="00AB78F7">
        <w:trPr>
          <w:trHeight w:val="1"/>
        </w:trPr>
        <w:tc>
          <w:tcPr>
            <w:tcW w:w="26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F7" w:rsidRPr="00D873C7" w:rsidRDefault="00AB78F7" w:rsidP="00512B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D873C7">
              <w:rPr>
                <w:rFonts w:eastAsia="Tahoma"/>
                <w:color w:val="000000"/>
                <w:sz w:val="28"/>
                <w:szCs w:val="28"/>
              </w:rPr>
              <w:t>Scissors</w:t>
            </w:r>
          </w:p>
        </w:tc>
        <w:tc>
          <w:tcPr>
            <w:tcW w:w="29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F7" w:rsidRPr="00D873C7" w:rsidRDefault="00AB78F7" w:rsidP="00512B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D873C7">
              <w:rPr>
                <w:color w:val="000000"/>
                <w:sz w:val="28"/>
                <w:szCs w:val="28"/>
              </w:rPr>
              <w:t>paramedic scissors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F7" w:rsidRDefault="00AB78F7" w:rsidP="00512B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units</w:t>
            </w:r>
          </w:p>
        </w:tc>
      </w:tr>
      <w:tr w:rsidR="00AB78F7" w:rsidTr="00AB78F7">
        <w:trPr>
          <w:trHeight w:val="1"/>
        </w:trPr>
        <w:tc>
          <w:tcPr>
            <w:tcW w:w="26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F7" w:rsidRPr="00D873C7" w:rsidRDefault="00AB78F7" w:rsidP="00512B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29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F7" w:rsidRPr="00D873C7" w:rsidRDefault="00AB78F7" w:rsidP="00512B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D873C7">
              <w:rPr>
                <w:color w:val="000000"/>
                <w:sz w:val="28"/>
                <w:szCs w:val="28"/>
              </w:rPr>
              <w:t>straight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F7" w:rsidRDefault="00AB78F7" w:rsidP="00512B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units</w:t>
            </w:r>
          </w:p>
        </w:tc>
      </w:tr>
      <w:tr w:rsidR="00AB78F7" w:rsidTr="00AB78F7">
        <w:trPr>
          <w:trHeight w:val="301"/>
        </w:trPr>
        <w:tc>
          <w:tcPr>
            <w:tcW w:w="55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F7" w:rsidRPr="00D873C7" w:rsidRDefault="00AB78F7" w:rsidP="00512B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D873C7">
              <w:rPr>
                <w:color w:val="000000"/>
                <w:sz w:val="28"/>
                <w:szCs w:val="28"/>
              </w:rPr>
              <w:t>System for transfusion of infusion solutions and blood substitutes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F7" w:rsidRDefault="00AB78F7" w:rsidP="00512B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units</w:t>
            </w:r>
          </w:p>
        </w:tc>
      </w:tr>
      <w:tr w:rsidR="00AB78F7" w:rsidTr="00AB78F7">
        <w:trPr>
          <w:trHeight w:val="279"/>
        </w:trPr>
        <w:tc>
          <w:tcPr>
            <w:tcW w:w="55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F7" w:rsidRPr="00D873C7" w:rsidRDefault="00AB78F7" w:rsidP="00512B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D873C7">
              <w:rPr>
                <w:color w:val="000000"/>
                <w:sz w:val="28"/>
                <w:szCs w:val="28"/>
              </w:rPr>
              <w:t>Sharp end scalpel medium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F7" w:rsidRDefault="00AB78F7" w:rsidP="00512B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units</w:t>
            </w:r>
          </w:p>
        </w:tc>
      </w:tr>
      <w:tr w:rsidR="00AB78F7" w:rsidTr="00AB78F7">
        <w:trPr>
          <w:trHeight w:val="279"/>
        </w:trPr>
        <w:tc>
          <w:tcPr>
            <w:tcW w:w="55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F7" w:rsidRPr="00D873C7" w:rsidRDefault="00AB78F7" w:rsidP="00512B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D873C7">
              <w:rPr>
                <w:color w:val="000000"/>
                <w:sz w:val="28"/>
                <w:szCs w:val="28"/>
              </w:rPr>
              <w:t>Spatula disposable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F7" w:rsidRDefault="00AB78F7" w:rsidP="00512B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units</w:t>
            </w:r>
          </w:p>
        </w:tc>
      </w:tr>
      <w:tr w:rsidR="00AB78F7" w:rsidTr="00AB78F7">
        <w:trPr>
          <w:trHeight w:val="301"/>
        </w:trPr>
        <w:tc>
          <w:tcPr>
            <w:tcW w:w="55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F7" w:rsidRPr="00D873C7" w:rsidRDefault="00AB78F7" w:rsidP="00512B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D873C7">
              <w:rPr>
                <w:color w:val="000000"/>
                <w:sz w:val="28"/>
                <w:szCs w:val="28"/>
              </w:rPr>
              <w:t>Catheter for infusion into small veins (butterfly type)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F7" w:rsidRDefault="00AB78F7" w:rsidP="00512B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units</w:t>
            </w:r>
          </w:p>
        </w:tc>
      </w:tr>
      <w:tr w:rsidR="00AB78F7" w:rsidTr="00AB78F7">
        <w:trPr>
          <w:trHeight w:val="3"/>
        </w:trPr>
        <w:tc>
          <w:tcPr>
            <w:tcW w:w="26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F7" w:rsidRPr="00D873C7" w:rsidRDefault="00AB78F7" w:rsidP="00512B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D873C7">
              <w:rPr>
                <w:color w:val="000000"/>
                <w:sz w:val="28"/>
                <w:szCs w:val="28"/>
              </w:rPr>
              <w:t>Sterile conicotomy set (2 units)</w:t>
            </w:r>
          </w:p>
        </w:tc>
        <w:tc>
          <w:tcPr>
            <w:tcW w:w="29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F7" w:rsidRPr="00D873C7" w:rsidRDefault="00AB78F7" w:rsidP="00512B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D873C7">
              <w:rPr>
                <w:color w:val="000000"/>
                <w:sz w:val="28"/>
                <w:szCs w:val="28"/>
              </w:rPr>
              <w:t>napkins (5×5 сm)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F7" w:rsidRDefault="00AB78F7" w:rsidP="00512B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units</w:t>
            </w:r>
          </w:p>
        </w:tc>
      </w:tr>
      <w:tr w:rsidR="00AB78F7" w:rsidTr="00AB78F7">
        <w:trPr>
          <w:trHeight w:val="3"/>
        </w:trPr>
        <w:tc>
          <w:tcPr>
            <w:tcW w:w="26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F7" w:rsidRPr="00D873C7" w:rsidRDefault="00AB78F7" w:rsidP="00512B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29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F7" w:rsidRPr="00D873C7" w:rsidRDefault="00AB78F7" w:rsidP="00512B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D873C7">
              <w:rPr>
                <w:color w:val="000000"/>
                <w:sz w:val="28"/>
                <w:szCs w:val="28"/>
              </w:rPr>
              <w:t>scalpel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F7" w:rsidRDefault="00AB78F7" w:rsidP="00512B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units</w:t>
            </w:r>
          </w:p>
        </w:tc>
      </w:tr>
      <w:tr w:rsidR="00AB78F7" w:rsidTr="00AB78F7">
        <w:trPr>
          <w:trHeight w:val="3"/>
        </w:trPr>
        <w:tc>
          <w:tcPr>
            <w:tcW w:w="26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F7" w:rsidRPr="00D873C7" w:rsidRDefault="00AB78F7" w:rsidP="00512B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29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F7" w:rsidRPr="00D873C7" w:rsidRDefault="00AB78F7" w:rsidP="00512B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D873C7">
              <w:rPr>
                <w:color w:val="000000"/>
                <w:sz w:val="28"/>
                <w:szCs w:val="28"/>
              </w:rPr>
              <w:t>intubation tube (10×4 сm)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F7" w:rsidRDefault="00AB78F7" w:rsidP="00512B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units</w:t>
            </w:r>
          </w:p>
        </w:tc>
      </w:tr>
      <w:tr w:rsidR="00AB78F7" w:rsidTr="00AB78F7">
        <w:trPr>
          <w:trHeight w:val="3"/>
        </w:trPr>
        <w:tc>
          <w:tcPr>
            <w:tcW w:w="26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F7" w:rsidRPr="00D873C7" w:rsidRDefault="00AB78F7" w:rsidP="00512B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29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F7" w:rsidRPr="00D873C7" w:rsidRDefault="00AB78F7" w:rsidP="00512B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D873C7">
              <w:rPr>
                <w:color w:val="000000"/>
                <w:sz w:val="28"/>
                <w:szCs w:val="28"/>
              </w:rPr>
              <w:t>surgical gloves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F7" w:rsidRDefault="00AB78F7" w:rsidP="00512B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pair</w:t>
            </w:r>
          </w:p>
        </w:tc>
      </w:tr>
      <w:tr w:rsidR="00AB78F7" w:rsidTr="00AB78F7">
        <w:trPr>
          <w:trHeight w:val="2"/>
        </w:trPr>
        <w:tc>
          <w:tcPr>
            <w:tcW w:w="26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F7" w:rsidRPr="00D873C7" w:rsidRDefault="00AB78F7" w:rsidP="00512B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D873C7">
              <w:rPr>
                <w:color w:val="000000"/>
                <w:sz w:val="28"/>
                <w:szCs w:val="28"/>
              </w:rPr>
              <w:t>Bandage</w:t>
            </w:r>
          </w:p>
        </w:tc>
        <w:tc>
          <w:tcPr>
            <w:tcW w:w="29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F7" w:rsidRPr="00D873C7" w:rsidRDefault="00AB78F7" w:rsidP="00512B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D873C7">
              <w:rPr>
                <w:color w:val="000000"/>
                <w:sz w:val="28"/>
                <w:szCs w:val="28"/>
              </w:rPr>
              <w:t>for intravenous injection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F7" w:rsidRDefault="00AB78F7" w:rsidP="00512B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units</w:t>
            </w:r>
          </w:p>
        </w:tc>
      </w:tr>
      <w:tr w:rsidR="00AB78F7" w:rsidTr="00AB78F7">
        <w:trPr>
          <w:trHeight w:val="2"/>
        </w:trPr>
        <w:tc>
          <w:tcPr>
            <w:tcW w:w="26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F7" w:rsidRPr="00D873C7" w:rsidRDefault="00AB78F7" w:rsidP="00512B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29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F7" w:rsidRPr="00D873C7" w:rsidRDefault="00AB78F7" w:rsidP="00512B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D873C7">
              <w:rPr>
                <w:color w:val="000000"/>
                <w:sz w:val="28"/>
                <w:szCs w:val="28"/>
              </w:rPr>
              <w:t>HAEMOSTATIC ESMARCH BANDAGE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F7" w:rsidRDefault="00AB78F7" w:rsidP="00512B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units</w:t>
            </w:r>
          </w:p>
        </w:tc>
      </w:tr>
      <w:tr w:rsidR="00AB78F7" w:rsidTr="00AB78F7">
        <w:trPr>
          <w:trHeight w:val="279"/>
        </w:trPr>
        <w:tc>
          <w:tcPr>
            <w:tcW w:w="55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F7" w:rsidRPr="00D873C7" w:rsidRDefault="00AB78F7" w:rsidP="00512B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D873C7">
              <w:rPr>
                <w:color w:val="000000"/>
                <w:sz w:val="28"/>
                <w:szCs w:val="28"/>
              </w:rPr>
              <w:t>Medical thermometer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F7" w:rsidRDefault="00AB78F7" w:rsidP="00512B36">
            <w:pPr>
              <w:jc w:val="center"/>
            </w:pPr>
            <w:r>
              <w:t>units</w:t>
            </w:r>
          </w:p>
        </w:tc>
      </w:tr>
      <w:tr w:rsidR="00AB78F7" w:rsidTr="00AB78F7">
        <w:trPr>
          <w:trHeight w:val="279"/>
        </w:trPr>
        <w:tc>
          <w:tcPr>
            <w:tcW w:w="55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F7" w:rsidRPr="00D873C7" w:rsidRDefault="00AB78F7" w:rsidP="00512B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D873C7">
              <w:rPr>
                <w:color w:val="000000"/>
                <w:sz w:val="28"/>
                <w:szCs w:val="28"/>
              </w:rPr>
              <w:t>Rapid tests to determine cardiomarkers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F7" w:rsidRDefault="00AB78F7" w:rsidP="00512B36">
            <w:pPr>
              <w:jc w:val="center"/>
            </w:pPr>
            <w:r>
              <w:t>units</w:t>
            </w:r>
          </w:p>
        </w:tc>
      </w:tr>
      <w:tr w:rsidR="00AB78F7" w:rsidTr="00AB78F7">
        <w:trPr>
          <w:trHeight w:val="301"/>
        </w:trPr>
        <w:tc>
          <w:tcPr>
            <w:tcW w:w="55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F7" w:rsidRPr="00D873C7" w:rsidRDefault="00AB78F7" w:rsidP="00512B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D873C7">
              <w:rPr>
                <w:color w:val="000000"/>
                <w:sz w:val="28"/>
                <w:szCs w:val="28"/>
              </w:rPr>
              <w:t>Test strips for the determination of ketones in urine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F7" w:rsidRDefault="00AB78F7" w:rsidP="00512B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units</w:t>
            </w:r>
          </w:p>
        </w:tc>
      </w:tr>
      <w:tr w:rsidR="00AB78F7" w:rsidTr="00AB78F7">
        <w:trPr>
          <w:trHeight w:val="1"/>
        </w:trPr>
        <w:tc>
          <w:tcPr>
            <w:tcW w:w="26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F7" w:rsidRPr="00D873C7" w:rsidRDefault="00AB78F7" w:rsidP="00512B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D873C7">
              <w:rPr>
                <w:color w:val="000000"/>
                <w:sz w:val="28"/>
                <w:szCs w:val="28"/>
              </w:rPr>
              <w:t>Gauze bandage medical sterile</w:t>
            </w:r>
          </w:p>
        </w:tc>
        <w:tc>
          <w:tcPr>
            <w:tcW w:w="29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F7" w:rsidRPr="00D873C7" w:rsidRDefault="00AB78F7" w:rsidP="00512B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D873C7">
              <w:rPr>
                <w:color w:val="000000"/>
                <w:sz w:val="28"/>
                <w:szCs w:val="28"/>
              </w:rPr>
              <w:t>5×7 сm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F7" w:rsidRDefault="00AB78F7" w:rsidP="00512B36">
            <w:pPr>
              <w:jc w:val="center"/>
            </w:pPr>
            <w:r>
              <w:t>units</w:t>
            </w:r>
          </w:p>
        </w:tc>
      </w:tr>
      <w:tr w:rsidR="00AB78F7" w:rsidTr="00AB78F7">
        <w:trPr>
          <w:trHeight w:val="1"/>
        </w:trPr>
        <w:tc>
          <w:tcPr>
            <w:tcW w:w="26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F7" w:rsidRPr="00D873C7" w:rsidRDefault="00AB78F7" w:rsidP="00512B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9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F7" w:rsidRPr="00D873C7" w:rsidRDefault="00AB78F7" w:rsidP="00512B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D873C7">
              <w:rPr>
                <w:color w:val="000000"/>
                <w:sz w:val="28"/>
                <w:szCs w:val="28"/>
              </w:rPr>
              <w:t>5×10 сm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F7" w:rsidRDefault="00AB78F7" w:rsidP="00512B36">
            <w:pPr>
              <w:jc w:val="center"/>
            </w:pPr>
            <w:r>
              <w:t>units</w:t>
            </w:r>
          </w:p>
        </w:tc>
      </w:tr>
      <w:tr w:rsidR="00AB78F7" w:rsidTr="00AB78F7">
        <w:trPr>
          <w:trHeight w:val="1"/>
        </w:trPr>
        <w:tc>
          <w:tcPr>
            <w:tcW w:w="26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F7" w:rsidRPr="00D873C7" w:rsidRDefault="00AB78F7" w:rsidP="00512B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9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F7" w:rsidRPr="00D873C7" w:rsidRDefault="00AB78F7" w:rsidP="00512B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D873C7">
              <w:rPr>
                <w:color w:val="000000"/>
                <w:sz w:val="28"/>
                <w:szCs w:val="28"/>
              </w:rPr>
              <w:t>7×14 сm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F7" w:rsidRDefault="00AB78F7" w:rsidP="00512B36">
            <w:pPr>
              <w:jc w:val="center"/>
            </w:pPr>
            <w:r>
              <w:t>units</w:t>
            </w:r>
          </w:p>
        </w:tc>
      </w:tr>
      <w:tr w:rsidR="00AB78F7" w:rsidTr="00AB78F7">
        <w:trPr>
          <w:trHeight w:val="1"/>
        </w:trPr>
        <w:tc>
          <w:tcPr>
            <w:tcW w:w="26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F7" w:rsidRPr="00D873C7" w:rsidRDefault="00AB78F7" w:rsidP="00512B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D873C7">
              <w:rPr>
                <w:color w:val="000000"/>
                <w:sz w:val="28"/>
                <w:szCs w:val="28"/>
              </w:rPr>
              <w:t>Medical bandage</w:t>
            </w:r>
          </w:p>
        </w:tc>
        <w:tc>
          <w:tcPr>
            <w:tcW w:w="29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F7" w:rsidRPr="00D873C7" w:rsidRDefault="00AB78F7" w:rsidP="00512B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D873C7">
              <w:rPr>
                <w:color w:val="000000"/>
                <w:sz w:val="28"/>
                <w:szCs w:val="28"/>
              </w:rPr>
              <w:t>elastic tubular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F7" w:rsidRDefault="00AB78F7" w:rsidP="00512B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kit</w:t>
            </w:r>
          </w:p>
        </w:tc>
      </w:tr>
      <w:tr w:rsidR="00AB78F7" w:rsidTr="00AB78F7">
        <w:trPr>
          <w:trHeight w:val="1"/>
        </w:trPr>
        <w:tc>
          <w:tcPr>
            <w:tcW w:w="26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F7" w:rsidRPr="00D873C7" w:rsidRDefault="00AB78F7" w:rsidP="00512B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29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F7" w:rsidRPr="00D873C7" w:rsidRDefault="00AB78F7" w:rsidP="00512B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D873C7">
              <w:rPr>
                <w:color w:val="000000"/>
                <w:sz w:val="28"/>
                <w:szCs w:val="28"/>
              </w:rPr>
              <w:t xml:space="preserve">elastic 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F7" w:rsidRDefault="00AB78F7" w:rsidP="00512B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units</w:t>
            </w:r>
          </w:p>
        </w:tc>
      </w:tr>
      <w:tr w:rsidR="00AB78F7" w:rsidTr="00AB78F7">
        <w:trPr>
          <w:trHeight w:val="279"/>
        </w:trPr>
        <w:tc>
          <w:tcPr>
            <w:tcW w:w="55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F7" w:rsidRPr="00D873C7" w:rsidRDefault="00AB78F7" w:rsidP="00512B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D873C7">
              <w:rPr>
                <w:color w:val="000000"/>
                <w:sz w:val="28"/>
                <w:szCs w:val="28"/>
              </w:rPr>
              <w:t>Cotton wool hygroscopic (400 gr)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F7" w:rsidRDefault="00AB78F7" w:rsidP="00512B36">
            <w:pPr>
              <w:jc w:val="center"/>
            </w:pPr>
            <w:r>
              <w:t>units</w:t>
            </w:r>
          </w:p>
        </w:tc>
      </w:tr>
      <w:tr w:rsidR="00AB78F7" w:rsidTr="00AB78F7">
        <w:trPr>
          <w:trHeight w:val="301"/>
        </w:trPr>
        <w:tc>
          <w:tcPr>
            <w:tcW w:w="55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F7" w:rsidRPr="00D873C7" w:rsidRDefault="00AB78F7" w:rsidP="00512B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D873C7">
              <w:rPr>
                <w:color w:val="000000"/>
                <w:sz w:val="28"/>
                <w:szCs w:val="28"/>
              </w:rPr>
              <w:t xml:space="preserve">Non-woven adhesive plaster,5 m long, 3 cm wide 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F7" w:rsidRDefault="00AB78F7" w:rsidP="00512B36">
            <w:pPr>
              <w:jc w:val="center"/>
            </w:pPr>
            <w:r>
              <w:t>units</w:t>
            </w:r>
          </w:p>
        </w:tc>
      </w:tr>
      <w:tr w:rsidR="00AB78F7" w:rsidTr="00AB78F7">
        <w:trPr>
          <w:trHeight w:val="2"/>
        </w:trPr>
        <w:tc>
          <w:tcPr>
            <w:tcW w:w="26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F7" w:rsidRPr="00D873C7" w:rsidRDefault="00AB78F7" w:rsidP="00512B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D873C7">
              <w:rPr>
                <w:color w:val="000000"/>
                <w:sz w:val="28"/>
                <w:szCs w:val="28"/>
              </w:rPr>
              <w:t>Napkins</w:t>
            </w:r>
          </w:p>
        </w:tc>
        <w:tc>
          <w:tcPr>
            <w:tcW w:w="16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F7" w:rsidRPr="00D873C7" w:rsidRDefault="00AB78F7" w:rsidP="00512B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D873C7">
              <w:rPr>
                <w:color w:val="000000"/>
                <w:sz w:val="28"/>
                <w:szCs w:val="28"/>
              </w:rPr>
              <w:t>sterile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F7" w:rsidRPr="00D873C7" w:rsidRDefault="00AB78F7" w:rsidP="00512B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D873C7">
              <w:rPr>
                <w:color w:val="000000"/>
                <w:sz w:val="28"/>
                <w:szCs w:val="28"/>
              </w:rPr>
              <w:t>5×5 сm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F7" w:rsidRDefault="00AB78F7" w:rsidP="00512B36">
            <w:pPr>
              <w:jc w:val="center"/>
            </w:pPr>
            <w:r>
              <w:t>units</w:t>
            </w:r>
          </w:p>
        </w:tc>
      </w:tr>
      <w:tr w:rsidR="00AB78F7" w:rsidTr="00AB78F7">
        <w:trPr>
          <w:trHeight w:val="2"/>
        </w:trPr>
        <w:tc>
          <w:tcPr>
            <w:tcW w:w="26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F7" w:rsidRPr="00D873C7" w:rsidRDefault="00AB78F7" w:rsidP="00512B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6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F7" w:rsidRPr="00D873C7" w:rsidRDefault="00AB78F7" w:rsidP="00512B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F7" w:rsidRPr="00D873C7" w:rsidRDefault="00AB78F7" w:rsidP="00512B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D873C7">
              <w:rPr>
                <w:color w:val="000000"/>
                <w:sz w:val="28"/>
                <w:szCs w:val="28"/>
              </w:rPr>
              <w:t>15×15 сm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F7" w:rsidRDefault="00AB78F7" w:rsidP="00512B36">
            <w:pPr>
              <w:jc w:val="center"/>
            </w:pPr>
            <w:r>
              <w:t>units</w:t>
            </w:r>
          </w:p>
        </w:tc>
      </w:tr>
      <w:tr w:rsidR="00AB78F7" w:rsidTr="00AB78F7">
        <w:trPr>
          <w:trHeight w:val="2"/>
        </w:trPr>
        <w:tc>
          <w:tcPr>
            <w:tcW w:w="26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F7" w:rsidRPr="00D873C7" w:rsidRDefault="00AB78F7" w:rsidP="00512B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F7" w:rsidRPr="00D873C7" w:rsidRDefault="00AB78F7" w:rsidP="00512B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D873C7">
              <w:rPr>
                <w:color w:val="000000"/>
                <w:sz w:val="28"/>
                <w:szCs w:val="28"/>
              </w:rPr>
              <w:t>with chlorhexidine</w:t>
            </w:r>
          </w:p>
        </w:tc>
        <w:tc>
          <w:tcPr>
            <w:tcW w:w="13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F7" w:rsidRPr="00D873C7" w:rsidRDefault="00AB78F7" w:rsidP="00512B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D873C7">
              <w:rPr>
                <w:color w:val="000000"/>
                <w:sz w:val="28"/>
                <w:szCs w:val="28"/>
              </w:rPr>
              <w:t>6×10 сm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F7" w:rsidRDefault="00AB78F7" w:rsidP="00512B36">
            <w:pPr>
              <w:jc w:val="center"/>
            </w:pPr>
            <w:r>
              <w:t>units</w:t>
            </w:r>
          </w:p>
        </w:tc>
      </w:tr>
      <w:tr w:rsidR="00AB78F7" w:rsidTr="00AB78F7">
        <w:trPr>
          <w:trHeight w:val="2"/>
        </w:trPr>
        <w:tc>
          <w:tcPr>
            <w:tcW w:w="26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F7" w:rsidRPr="00D873C7" w:rsidRDefault="00AB78F7" w:rsidP="00512B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F7" w:rsidRPr="00D873C7" w:rsidRDefault="00AB78F7" w:rsidP="00512B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D873C7">
              <w:rPr>
                <w:color w:val="000000"/>
                <w:sz w:val="28"/>
                <w:szCs w:val="28"/>
              </w:rPr>
              <w:t>with furagin</w:t>
            </w:r>
          </w:p>
        </w:tc>
        <w:tc>
          <w:tcPr>
            <w:tcW w:w="13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F7" w:rsidRPr="00D873C7" w:rsidRDefault="00AB78F7" w:rsidP="00512B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F7" w:rsidRDefault="00AB78F7" w:rsidP="00512B36">
            <w:pPr>
              <w:jc w:val="center"/>
            </w:pPr>
            <w:r>
              <w:t>units</w:t>
            </w:r>
          </w:p>
        </w:tc>
      </w:tr>
      <w:tr w:rsidR="00AB78F7" w:rsidTr="00AB78F7">
        <w:trPr>
          <w:gridAfter w:val="1"/>
          <w:wAfter w:w="1687" w:type="dxa"/>
          <w:trHeight w:val="249"/>
        </w:trPr>
        <w:tc>
          <w:tcPr>
            <w:tcW w:w="55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F7" w:rsidRPr="00D873C7" w:rsidRDefault="00AB78F7" w:rsidP="00512B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D873C7">
              <w:rPr>
                <w:b/>
                <w:color w:val="000000"/>
                <w:sz w:val="28"/>
                <w:szCs w:val="28"/>
              </w:rPr>
              <w:t>III. Medicines</w:t>
            </w:r>
          </w:p>
        </w:tc>
      </w:tr>
      <w:tr w:rsidR="00AB78F7" w:rsidTr="00AB78F7">
        <w:trPr>
          <w:gridAfter w:val="1"/>
          <w:wAfter w:w="1687" w:type="dxa"/>
          <w:trHeight w:val="269"/>
        </w:trPr>
        <w:tc>
          <w:tcPr>
            <w:tcW w:w="55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F7" w:rsidRPr="00D873C7" w:rsidRDefault="00AB78F7" w:rsidP="00512B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D873C7">
              <w:rPr>
                <w:color w:val="000000"/>
                <w:sz w:val="28"/>
                <w:szCs w:val="28"/>
              </w:rPr>
              <w:t>1. Heart vessel and hypotensive</w:t>
            </w:r>
          </w:p>
        </w:tc>
      </w:tr>
      <w:tr w:rsidR="008B0E14" w:rsidTr="00F3349F">
        <w:trPr>
          <w:gridAfter w:val="1"/>
          <w:wAfter w:w="1687" w:type="dxa"/>
          <w:trHeight w:val="249"/>
        </w:trPr>
        <w:tc>
          <w:tcPr>
            <w:tcW w:w="42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E14" w:rsidRPr="00D873C7" w:rsidRDefault="008B0E14" w:rsidP="00512B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 w:rsidRPr="00D873C7">
              <w:rPr>
                <w:color w:val="000000"/>
                <w:sz w:val="28"/>
                <w:szCs w:val="28"/>
              </w:rPr>
              <w:t>Epinephrinum hydrochloridum (0,1%, 1 ml)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E14" w:rsidRPr="00D873C7" w:rsidRDefault="008B0E14" w:rsidP="00512B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 w:rsidRPr="00D873C7">
              <w:rPr>
                <w:color w:val="000000"/>
                <w:sz w:val="28"/>
                <w:szCs w:val="28"/>
              </w:rPr>
              <w:t>amp.</w:t>
            </w:r>
          </w:p>
        </w:tc>
      </w:tr>
      <w:tr w:rsidR="008B0E14" w:rsidTr="00D51FDE">
        <w:trPr>
          <w:gridAfter w:val="1"/>
          <w:wAfter w:w="1687" w:type="dxa"/>
          <w:trHeight w:val="249"/>
        </w:trPr>
        <w:tc>
          <w:tcPr>
            <w:tcW w:w="42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E14" w:rsidRPr="00D873C7" w:rsidRDefault="008B0E14" w:rsidP="00512B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 w:rsidRPr="00D873C7">
              <w:rPr>
                <w:color w:val="000000"/>
                <w:sz w:val="28"/>
                <w:szCs w:val="28"/>
              </w:rPr>
              <w:t>Atropinum (0,1%, 1 ml)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E14" w:rsidRPr="00D873C7" w:rsidRDefault="008B0E14" w:rsidP="00512B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 w:rsidRPr="00D873C7">
              <w:rPr>
                <w:color w:val="000000"/>
                <w:sz w:val="28"/>
                <w:szCs w:val="28"/>
              </w:rPr>
              <w:t>amp.</w:t>
            </w:r>
          </w:p>
        </w:tc>
      </w:tr>
      <w:tr w:rsidR="002A306C" w:rsidTr="00FE2D64">
        <w:trPr>
          <w:gridAfter w:val="1"/>
          <w:wAfter w:w="1687" w:type="dxa"/>
          <w:trHeight w:val="269"/>
        </w:trPr>
        <w:tc>
          <w:tcPr>
            <w:tcW w:w="42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06C" w:rsidRPr="00D873C7" w:rsidRDefault="002A306C" w:rsidP="00512B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 w:rsidRPr="00D873C7">
              <w:rPr>
                <w:color w:val="000000"/>
                <w:sz w:val="28"/>
                <w:szCs w:val="28"/>
              </w:rPr>
              <w:t>Nikethamidum (2 ml)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06C" w:rsidRPr="00D873C7" w:rsidRDefault="002A306C" w:rsidP="00512B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 w:rsidRPr="00D873C7">
              <w:rPr>
                <w:color w:val="000000"/>
                <w:sz w:val="28"/>
                <w:szCs w:val="28"/>
              </w:rPr>
              <w:t>amp.</w:t>
            </w:r>
          </w:p>
        </w:tc>
      </w:tr>
      <w:tr w:rsidR="00274328" w:rsidTr="00406E27">
        <w:trPr>
          <w:gridAfter w:val="1"/>
          <w:wAfter w:w="1687" w:type="dxa"/>
          <w:trHeight w:val="249"/>
        </w:trPr>
        <w:tc>
          <w:tcPr>
            <w:tcW w:w="42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328" w:rsidRPr="00D873C7" w:rsidRDefault="00274328" w:rsidP="00512B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 w:rsidRPr="00D873C7">
              <w:rPr>
                <w:color w:val="000000"/>
                <w:sz w:val="28"/>
                <w:szCs w:val="28"/>
              </w:rPr>
              <w:t>Mesatonum (Phenylephrinum) (1%, 1 ml)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328" w:rsidRPr="00D873C7" w:rsidRDefault="00274328" w:rsidP="00512B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 w:rsidRPr="00D873C7">
              <w:rPr>
                <w:color w:val="000000"/>
                <w:sz w:val="28"/>
                <w:szCs w:val="28"/>
              </w:rPr>
              <w:t>amp.</w:t>
            </w:r>
          </w:p>
        </w:tc>
      </w:tr>
      <w:tr w:rsidR="00274328" w:rsidTr="006D20E1">
        <w:trPr>
          <w:gridAfter w:val="1"/>
          <w:wAfter w:w="1687" w:type="dxa"/>
          <w:trHeight w:val="249"/>
        </w:trPr>
        <w:tc>
          <w:tcPr>
            <w:tcW w:w="42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328" w:rsidRPr="00D873C7" w:rsidRDefault="00274328" w:rsidP="00512B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 w:rsidRPr="00D873C7">
              <w:rPr>
                <w:color w:val="000000"/>
                <w:sz w:val="28"/>
                <w:szCs w:val="28"/>
              </w:rPr>
              <w:t>Norepinephrinum (0,2%, 1 ml)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328" w:rsidRPr="00D873C7" w:rsidRDefault="00274328" w:rsidP="00512B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 w:rsidRPr="00D873C7">
              <w:rPr>
                <w:color w:val="000000"/>
                <w:sz w:val="28"/>
                <w:szCs w:val="28"/>
              </w:rPr>
              <w:t>amp.</w:t>
            </w:r>
          </w:p>
        </w:tc>
      </w:tr>
      <w:tr w:rsidR="00274328" w:rsidTr="00990362">
        <w:trPr>
          <w:gridAfter w:val="1"/>
          <w:wAfter w:w="1687" w:type="dxa"/>
          <w:trHeight w:val="269"/>
        </w:trPr>
        <w:tc>
          <w:tcPr>
            <w:tcW w:w="42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328" w:rsidRPr="00D873C7" w:rsidRDefault="00274328" w:rsidP="00512B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 w:rsidRPr="00D873C7">
              <w:rPr>
                <w:color w:val="000000"/>
                <w:sz w:val="28"/>
                <w:szCs w:val="28"/>
              </w:rPr>
              <w:t>Procainamidum (10%, 5 ml)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328" w:rsidRPr="00D873C7" w:rsidRDefault="00274328" w:rsidP="00512B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 w:rsidRPr="00D873C7">
              <w:rPr>
                <w:color w:val="000000"/>
                <w:sz w:val="28"/>
                <w:szCs w:val="28"/>
              </w:rPr>
              <w:t>amp.</w:t>
            </w:r>
          </w:p>
        </w:tc>
      </w:tr>
      <w:tr w:rsidR="00AB78F7" w:rsidTr="00AB78F7">
        <w:trPr>
          <w:gridAfter w:val="1"/>
          <w:wAfter w:w="1687" w:type="dxa"/>
          <w:trHeight w:val="249"/>
        </w:trPr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F7" w:rsidRPr="00D873C7" w:rsidRDefault="00AB78F7" w:rsidP="00512B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D873C7">
              <w:rPr>
                <w:color w:val="000000"/>
                <w:sz w:val="28"/>
                <w:szCs w:val="28"/>
              </w:rPr>
              <w:t>Validol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F7" w:rsidRPr="00D873C7" w:rsidRDefault="00AB78F7" w:rsidP="00512B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F7" w:rsidRPr="00D873C7" w:rsidRDefault="00AB78F7" w:rsidP="00512B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 w:rsidRPr="00D873C7">
              <w:rPr>
                <w:color w:val="000000"/>
                <w:sz w:val="28"/>
                <w:szCs w:val="28"/>
              </w:rPr>
              <w:t>tab.</w:t>
            </w:r>
          </w:p>
        </w:tc>
      </w:tr>
      <w:tr w:rsidR="00AB78F7" w:rsidTr="00AB78F7">
        <w:trPr>
          <w:gridAfter w:val="1"/>
          <w:wAfter w:w="1687" w:type="dxa"/>
          <w:trHeight w:val="249"/>
        </w:trPr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F7" w:rsidRPr="00D873C7" w:rsidRDefault="00AB78F7" w:rsidP="00512B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D873C7">
              <w:rPr>
                <w:color w:val="000000"/>
                <w:sz w:val="28"/>
                <w:szCs w:val="28"/>
              </w:rPr>
              <w:t xml:space="preserve">Tinct. Valerianae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F7" w:rsidRPr="00D873C7" w:rsidRDefault="00AB78F7" w:rsidP="00512B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F7" w:rsidRPr="00D873C7" w:rsidRDefault="00AB78F7" w:rsidP="00512B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 w:rsidRPr="00D873C7">
              <w:rPr>
                <w:color w:val="000000"/>
                <w:sz w:val="28"/>
                <w:szCs w:val="28"/>
              </w:rPr>
              <w:t>ml</w:t>
            </w:r>
          </w:p>
        </w:tc>
      </w:tr>
      <w:tr w:rsidR="00274328" w:rsidTr="00B23178">
        <w:trPr>
          <w:gridAfter w:val="1"/>
          <w:wAfter w:w="1687" w:type="dxa"/>
          <w:trHeight w:val="269"/>
        </w:trPr>
        <w:tc>
          <w:tcPr>
            <w:tcW w:w="42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328" w:rsidRPr="00D873C7" w:rsidRDefault="00274328" w:rsidP="00512B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 w:rsidRPr="00D873C7">
              <w:rPr>
                <w:color w:val="000000"/>
                <w:sz w:val="28"/>
                <w:szCs w:val="28"/>
              </w:rPr>
              <w:t>Dopaminum (4%, 5 ml)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328" w:rsidRPr="00D873C7" w:rsidRDefault="00274328" w:rsidP="00512B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 w:rsidRPr="00D873C7">
              <w:rPr>
                <w:color w:val="000000"/>
                <w:sz w:val="28"/>
                <w:szCs w:val="28"/>
              </w:rPr>
              <w:t>amp.</w:t>
            </w:r>
          </w:p>
        </w:tc>
      </w:tr>
      <w:tr w:rsidR="00274328" w:rsidTr="005163CF">
        <w:trPr>
          <w:gridAfter w:val="1"/>
          <w:wAfter w:w="1687" w:type="dxa"/>
          <w:trHeight w:val="249"/>
        </w:trPr>
        <w:tc>
          <w:tcPr>
            <w:tcW w:w="42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328" w:rsidRPr="00D873C7" w:rsidRDefault="00274328" w:rsidP="00512B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 w:rsidRPr="00D873C7">
              <w:rPr>
                <w:color w:val="000000"/>
                <w:sz w:val="28"/>
                <w:szCs w:val="28"/>
              </w:rPr>
              <w:t>Nitroglicerinum (0,0005 g)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328" w:rsidRPr="00D873C7" w:rsidRDefault="00274328" w:rsidP="00512B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 w:rsidRPr="00D873C7">
              <w:rPr>
                <w:color w:val="000000"/>
                <w:sz w:val="28"/>
                <w:szCs w:val="28"/>
              </w:rPr>
              <w:t>tab.</w:t>
            </w:r>
          </w:p>
        </w:tc>
      </w:tr>
      <w:tr w:rsidR="00274328" w:rsidTr="00503BEA">
        <w:trPr>
          <w:gridAfter w:val="1"/>
          <w:wAfter w:w="1687" w:type="dxa"/>
          <w:trHeight w:val="769"/>
        </w:trPr>
        <w:tc>
          <w:tcPr>
            <w:tcW w:w="42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328" w:rsidRPr="00D873C7" w:rsidRDefault="00274328" w:rsidP="00512B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D873C7">
              <w:rPr>
                <w:color w:val="000000"/>
                <w:sz w:val="28"/>
                <w:szCs w:val="28"/>
              </w:rPr>
              <w:t xml:space="preserve">Coffeinum natrii benzoas (Coffeinum natrio benzoicum) </w:t>
            </w:r>
          </w:p>
          <w:p w:rsidR="00274328" w:rsidRPr="00D873C7" w:rsidRDefault="00274328" w:rsidP="00512B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 w:rsidRPr="00D873C7">
              <w:rPr>
                <w:color w:val="000000"/>
                <w:sz w:val="28"/>
                <w:szCs w:val="28"/>
              </w:rPr>
              <w:t>(20%, 2 ml)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328" w:rsidRPr="00D873C7" w:rsidRDefault="00274328" w:rsidP="00512B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 w:rsidRPr="00D873C7">
              <w:rPr>
                <w:color w:val="000000"/>
                <w:sz w:val="28"/>
                <w:szCs w:val="28"/>
              </w:rPr>
              <w:t>amp.</w:t>
            </w:r>
          </w:p>
        </w:tc>
      </w:tr>
      <w:tr w:rsidR="00274328" w:rsidTr="008D7F8A">
        <w:trPr>
          <w:gridAfter w:val="1"/>
          <w:wAfter w:w="1687" w:type="dxa"/>
          <w:trHeight w:val="249"/>
        </w:trPr>
        <w:tc>
          <w:tcPr>
            <w:tcW w:w="42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328" w:rsidRPr="00D873C7" w:rsidRDefault="00274328" w:rsidP="00512B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 w:rsidRPr="00D873C7">
              <w:rPr>
                <w:color w:val="000000"/>
                <w:sz w:val="28"/>
                <w:szCs w:val="28"/>
              </w:rPr>
              <w:t>Strophanthinum (0,025%, 1 ml)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328" w:rsidRPr="00D873C7" w:rsidRDefault="00274328" w:rsidP="00512B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 w:rsidRPr="00D873C7">
              <w:rPr>
                <w:color w:val="000000"/>
                <w:sz w:val="28"/>
                <w:szCs w:val="28"/>
              </w:rPr>
              <w:t>amp.</w:t>
            </w:r>
          </w:p>
        </w:tc>
      </w:tr>
      <w:tr w:rsidR="00274328" w:rsidTr="007335BD">
        <w:trPr>
          <w:gridAfter w:val="1"/>
          <w:wAfter w:w="1687" w:type="dxa"/>
          <w:trHeight w:val="269"/>
        </w:trPr>
        <w:tc>
          <w:tcPr>
            <w:tcW w:w="42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328" w:rsidRPr="00D873C7" w:rsidRDefault="00274328" w:rsidP="00512B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 w:rsidRPr="00D873C7">
              <w:rPr>
                <w:color w:val="000000"/>
                <w:sz w:val="28"/>
                <w:szCs w:val="28"/>
              </w:rPr>
              <w:t>Nifedipinum / Phenihidinum (0,01―0,02 mg)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328" w:rsidRPr="00D873C7" w:rsidRDefault="00274328" w:rsidP="00512B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 w:rsidRPr="00D873C7">
              <w:rPr>
                <w:color w:val="000000"/>
                <w:sz w:val="28"/>
                <w:szCs w:val="28"/>
              </w:rPr>
              <w:t>tab.</w:t>
            </w:r>
          </w:p>
        </w:tc>
      </w:tr>
      <w:tr w:rsidR="00274328" w:rsidTr="003D00EC">
        <w:trPr>
          <w:gridAfter w:val="1"/>
          <w:wAfter w:w="1687" w:type="dxa"/>
          <w:trHeight w:val="249"/>
        </w:trPr>
        <w:tc>
          <w:tcPr>
            <w:tcW w:w="42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328" w:rsidRPr="00D873C7" w:rsidRDefault="00274328" w:rsidP="00512B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 w:rsidRPr="00D873C7">
              <w:rPr>
                <w:color w:val="000000"/>
                <w:sz w:val="28"/>
                <w:szCs w:val="28"/>
              </w:rPr>
              <w:t>Corgliconum (0,06%, 1 ml)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328" w:rsidRPr="00D873C7" w:rsidRDefault="00274328" w:rsidP="00512B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 w:rsidRPr="00D873C7">
              <w:rPr>
                <w:color w:val="000000"/>
                <w:sz w:val="28"/>
                <w:szCs w:val="28"/>
              </w:rPr>
              <w:t>amp.</w:t>
            </w:r>
          </w:p>
        </w:tc>
      </w:tr>
      <w:tr w:rsidR="00274328" w:rsidTr="00F84ECE">
        <w:trPr>
          <w:gridAfter w:val="1"/>
          <w:wAfter w:w="1687" w:type="dxa"/>
          <w:trHeight w:val="249"/>
        </w:trPr>
        <w:tc>
          <w:tcPr>
            <w:tcW w:w="42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328" w:rsidRPr="00D873C7" w:rsidRDefault="00274328" w:rsidP="00512B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 w:rsidRPr="00D873C7">
              <w:rPr>
                <w:color w:val="000000"/>
                <w:sz w:val="28"/>
                <w:szCs w:val="28"/>
              </w:rPr>
              <w:t>Magnesii sulfas (25%, 10 ml)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328" w:rsidRPr="00D873C7" w:rsidRDefault="00274328" w:rsidP="00512B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 w:rsidRPr="00D873C7">
              <w:rPr>
                <w:color w:val="000000"/>
                <w:sz w:val="28"/>
                <w:szCs w:val="28"/>
              </w:rPr>
              <w:t>amp.</w:t>
            </w:r>
          </w:p>
        </w:tc>
      </w:tr>
      <w:tr w:rsidR="00274328" w:rsidTr="00090BCE">
        <w:trPr>
          <w:gridAfter w:val="1"/>
          <w:wAfter w:w="1687" w:type="dxa"/>
          <w:trHeight w:val="269"/>
        </w:trPr>
        <w:tc>
          <w:tcPr>
            <w:tcW w:w="42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328" w:rsidRPr="00D873C7" w:rsidRDefault="00274328" w:rsidP="00512B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 w:rsidRPr="00D873C7">
              <w:rPr>
                <w:color w:val="000000"/>
                <w:sz w:val="28"/>
                <w:szCs w:val="28"/>
              </w:rPr>
              <w:t>Clonidinum (0,01%, 1 ml)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328" w:rsidRPr="00D873C7" w:rsidRDefault="00274328" w:rsidP="00512B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 w:rsidRPr="00D873C7">
              <w:rPr>
                <w:color w:val="000000"/>
                <w:sz w:val="28"/>
                <w:szCs w:val="28"/>
              </w:rPr>
              <w:t>amp.</w:t>
            </w:r>
          </w:p>
        </w:tc>
      </w:tr>
      <w:tr w:rsidR="00274328" w:rsidTr="00D635ED">
        <w:trPr>
          <w:gridAfter w:val="1"/>
          <w:wAfter w:w="1687" w:type="dxa"/>
          <w:trHeight w:val="249"/>
        </w:trPr>
        <w:tc>
          <w:tcPr>
            <w:tcW w:w="42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328" w:rsidRPr="00D873C7" w:rsidRDefault="00274328" w:rsidP="00512B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 w:rsidRPr="00D873C7">
              <w:rPr>
                <w:color w:val="000000"/>
                <w:sz w:val="28"/>
                <w:szCs w:val="28"/>
              </w:rPr>
              <w:t>Propranololum (0,04 g)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328" w:rsidRPr="00D873C7" w:rsidRDefault="00274328" w:rsidP="00512B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 w:rsidRPr="00D873C7">
              <w:rPr>
                <w:color w:val="000000"/>
                <w:sz w:val="28"/>
                <w:szCs w:val="28"/>
              </w:rPr>
              <w:t>tab.</w:t>
            </w:r>
          </w:p>
        </w:tc>
      </w:tr>
      <w:tr w:rsidR="00AB78F7" w:rsidTr="00AB78F7">
        <w:trPr>
          <w:gridAfter w:val="1"/>
          <w:wAfter w:w="1687" w:type="dxa"/>
          <w:trHeight w:val="249"/>
        </w:trPr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F7" w:rsidRPr="00D873C7" w:rsidRDefault="00AB78F7" w:rsidP="00512B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D873C7">
              <w:rPr>
                <w:color w:val="000000"/>
                <w:sz w:val="28"/>
                <w:szCs w:val="28"/>
              </w:rPr>
              <w:t>Enalaprilum (0,1 g)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F7" w:rsidRPr="00D873C7" w:rsidRDefault="00AB78F7" w:rsidP="00512B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F7" w:rsidRPr="00D873C7" w:rsidRDefault="00AB78F7" w:rsidP="00512B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 w:rsidRPr="00D873C7">
              <w:rPr>
                <w:color w:val="000000"/>
                <w:sz w:val="28"/>
                <w:szCs w:val="28"/>
              </w:rPr>
              <w:t>tab.</w:t>
            </w:r>
          </w:p>
        </w:tc>
      </w:tr>
      <w:tr w:rsidR="00AB78F7" w:rsidTr="00AB78F7">
        <w:trPr>
          <w:gridAfter w:val="1"/>
          <w:wAfter w:w="1687" w:type="dxa"/>
          <w:trHeight w:val="269"/>
        </w:trPr>
        <w:tc>
          <w:tcPr>
            <w:tcW w:w="55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F7" w:rsidRPr="002C6D05" w:rsidRDefault="002C6D05" w:rsidP="002C6D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pl-PL"/>
              </w:rPr>
            </w:pPr>
            <w:r>
              <w:rPr>
                <w:color w:val="000000"/>
                <w:sz w:val="28"/>
                <w:szCs w:val="28"/>
                <w:lang w:val="pl-PL"/>
              </w:rPr>
              <w:t>2.</w:t>
            </w:r>
            <w:r w:rsidRPr="002C6D05">
              <w:rPr>
                <w:color w:val="000000"/>
                <w:sz w:val="28"/>
                <w:szCs w:val="28"/>
                <w:lang w:val="pl-PL"/>
              </w:rPr>
              <w:t>Antispasmodic</w:t>
            </w:r>
          </w:p>
        </w:tc>
      </w:tr>
      <w:tr w:rsidR="00274328" w:rsidTr="00597240">
        <w:trPr>
          <w:gridAfter w:val="1"/>
          <w:wAfter w:w="1687" w:type="dxa"/>
          <w:trHeight w:val="249"/>
        </w:trPr>
        <w:tc>
          <w:tcPr>
            <w:tcW w:w="42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328" w:rsidRPr="00D873C7" w:rsidRDefault="00274328" w:rsidP="00512B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 w:rsidRPr="00D873C7">
              <w:rPr>
                <w:color w:val="000000"/>
                <w:sz w:val="28"/>
                <w:szCs w:val="28"/>
              </w:rPr>
              <w:t>Papaverinum hydrochloridum (2%, 2 ml)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328" w:rsidRPr="00D873C7" w:rsidRDefault="00274328" w:rsidP="00512B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 w:rsidRPr="00D873C7">
              <w:rPr>
                <w:color w:val="000000"/>
                <w:sz w:val="28"/>
                <w:szCs w:val="28"/>
              </w:rPr>
              <w:t>amp.</w:t>
            </w:r>
          </w:p>
        </w:tc>
      </w:tr>
      <w:tr w:rsidR="00274328" w:rsidTr="00E0084C">
        <w:trPr>
          <w:gridAfter w:val="1"/>
          <w:wAfter w:w="1687" w:type="dxa"/>
          <w:trHeight w:val="249"/>
        </w:trPr>
        <w:tc>
          <w:tcPr>
            <w:tcW w:w="42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328" w:rsidRPr="00D873C7" w:rsidRDefault="00274328" w:rsidP="00512B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 w:rsidRPr="00D873C7">
              <w:rPr>
                <w:color w:val="000000"/>
                <w:sz w:val="28"/>
                <w:szCs w:val="28"/>
              </w:rPr>
              <w:t>Platyphyllini hydrotartras (0,2%, 1 ml)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328" w:rsidRPr="00D873C7" w:rsidRDefault="00274328" w:rsidP="00512B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 w:rsidRPr="00D873C7">
              <w:rPr>
                <w:color w:val="000000"/>
                <w:sz w:val="28"/>
                <w:szCs w:val="28"/>
              </w:rPr>
              <w:t>amp.</w:t>
            </w:r>
          </w:p>
        </w:tc>
      </w:tr>
      <w:tr w:rsidR="00274328" w:rsidTr="00012E39">
        <w:trPr>
          <w:gridAfter w:val="1"/>
          <w:wAfter w:w="1687" w:type="dxa"/>
          <w:trHeight w:val="269"/>
        </w:trPr>
        <w:tc>
          <w:tcPr>
            <w:tcW w:w="42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328" w:rsidRPr="00D873C7" w:rsidRDefault="00274328" w:rsidP="00512B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 w:rsidRPr="00D873C7">
              <w:rPr>
                <w:color w:val="000000"/>
                <w:sz w:val="28"/>
                <w:szCs w:val="28"/>
              </w:rPr>
              <w:t>Drotaverinum (0,04 mg)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328" w:rsidRPr="00D873C7" w:rsidRDefault="00274328" w:rsidP="00512B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 w:rsidRPr="00D873C7">
              <w:rPr>
                <w:color w:val="000000"/>
                <w:sz w:val="28"/>
                <w:szCs w:val="28"/>
              </w:rPr>
              <w:t>amp.</w:t>
            </w:r>
          </w:p>
        </w:tc>
      </w:tr>
      <w:tr w:rsidR="00AB78F7" w:rsidTr="00AB78F7">
        <w:trPr>
          <w:gridAfter w:val="1"/>
          <w:wAfter w:w="1687" w:type="dxa"/>
          <w:trHeight w:val="249"/>
        </w:trPr>
        <w:tc>
          <w:tcPr>
            <w:tcW w:w="55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F7" w:rsidRPr="002C6D05" w:rsidRDefault="002C6D05" w:rsidP="002C6D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pl-PL"/>
              </w:rPr>
            </w:pPr>
            <w:r>
              <w:rPr>
                <w:color w:val="000000"/>
                <w:sz w:val="28"/>
                <w:szCs w:val="28"/>
                <w:lang w:val="pl-PL"/>
              </w:rPr>
              <w:t>3.Painkillers</w:t>
            </w:r>
          </w:p>
        </w:tc>
      </w:tr>
      <w:tr w:rsidR="00274328" w:rsidTr="00D56EF4">
        <w:trPr>
          <w:gridAfter w:val="1"/>
          <w:wAfter w:w="1687" w:type="dxa"/>
          <w:trHeight w:val="249"/>
        </w:trPr>
        <w:tc>
          <w:tcPr>
            <w:tcW w:w="42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328" w:rsidRPr="00D873C7" w:rsidRDefault="00274328" w:rsidP="00512B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 w:rsidRPr="00D873C7">
              <w:rPr>
                <w:color w:val="000000"/>
                <w:sz w:val="28"/>
                <w:szCs w:val="28"/>
              </w:rPr>
              <w:t>Metamizolum natricum (50%, 2 ml)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328" w:rsidRPr="00D873C7" w:rsidRDefault="00274328" w:rsidP="00512B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 w:rsidRPr="00D873C7">
              <w:rPr>
                <w:color w:val="000000"/>
                <w:sz w:val="28"/>
                <w:szCs w:val="28"/>
              </w:rPr>
              <w:t>amp.</w:t>
            </w:r>
          </w:p>
        </w:tc>
      </w:tr>
      <w:tr w:rsidR="00274328" w:rsidTr="009B4673">
        <w:trPr>
          <w:gridAfter w:val="1"/>
          <w:wAfter w:w="1687" w:type="dxa"/>
          <w:trHeight w:val="269"/>
        </w:trPr>
        <w:tc>
          <w:tcPr>
            <w:tcW w:w="42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328" w:rsidRPr="00D873C7" w:rsidRDefault="00274328" w:rsidP="00512B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 w:rsidRPr="00D873C7">
              <w:rPr>
                <w:color w:val="000000"/>
                <w:sz w:val="28"/>
                <w:szCs w:val="28"/>
              </w:rPr>
              <w:t>Butorphanolum tartras (0,2%, 1 ml)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328" w:rsidRPr="00D873C7" w:rsidRDefault="00274328" w:rsidP="00512B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 w:rsidRPr="00D873C7">
              <w:rPr>
                <w:color w:val="000000"/>
                <w:sz w:val="28"/>
                <w:szCs w:val="28"/>
              </w:rPr>
              <w:t>syringe tube</w:t>
            </w:r>
          </w:p>
        </w:tc>
      </w:tr>
      <w:tr w:rsidR="00274328" w:rsidTr="00B512BB">
        <w:trPr>
          <w:gridAfter w:val="1"/>
          <w:wAfter w:w="1687" w:type="dxa"/>
          <w:trHeight w:val="249"/>
        </w:trPr>
        <w:tc>
          <w:tcPr>
            <w:tcW w:w="42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328" w:rsidRPr="00D873C7" w:rsidRDefault="00274328" w:rsidP="00512B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 w:rsidRPr="00D873C7">
              <w:rPr>
                <w:color w:val="000000"/>
                <w:sz w:val="28"/>
                <w:szCs w:val="28"/>
              </w:rPr>
              <w:t>Lidocainum (2%, 2 ml)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328" w:rsidRPr="00D873C7" w:rsidRDefault="00274328" w:rsidP="00512B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 w:rsidRPr="00D873C7">
              <w:rPr>
                <w:color w:val="000000"/>
                <w:sz w:val="28"/>
                <w:szCs w:val="28"/>
              </w:rPr>
              <w:t>amp.</w:t>
            </w:r>
          </w:p>
        </w:tc>
      </w:tr>
      <w:tr w:rsidR="00274328" w:rsidTr="00A25C44">
        <w:trPr>
          <w:gridAfter w:val="1"/>
          <w:wAfter w:w="1687" w:type="dxa"/>
          <w:trHeight w:val="249"/>
        </w:trPr>
        <w:tc>
          <w:tcPr>
            <w:tcW w:w="42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328" w:rsidRPr="00D873C7" w:rsidRDefault="00274328" w:rsidP="00512B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 w:rsidRPr="00D873C7">
              <w:rPr>
                <w:color w:val="000000"/>
                <w:sz w:val="28"/>
                <w:szCs w:val="28"/>
              </w:rPr>
              <w:t>Procainum (0,5%, 5 ml)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328" w:rsidRPr="00D873C7" w:rsidRDefault="00274328" w:rsidP="00512B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 w:rsidRPr="00D873C7">
              <w:rPr>
                <w:color w:val="000000"/>
                <w:sz w:val="28"/>
                <w:szCs w:val="28"/>
              </w:rPr>
              <w:t>amp.</w:t>
            </w:r>
          </w:p>
        </w:tc>
      </w:tr>
      <w:tr w:rsidR="00274328" w:rsidTr="007A3095">
        <w:trPr>
          <w:gridAfter w:val="1"/>
          <w:wAfter w:w="1687" w:type="dxa"/>
          <w:trHeight w:val="269"/>
        </w:trPr>
        <w:tc>
          <w:tcPr>
            <w:tcW w:w="42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328" w:rsidRPr="00D873C7" w:rsidRDefault="00274328" w:rsidP="00512B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Droperidolum (2,5 </w:t>
            </w:r>
            <w:r w:rsidRPr="00D873C7">
              <w:rPr>
                <w:color w:val="000000"/>
                <w:sz w:val="28"/>
                <w:szCs w:val="28"/>
              </w:rPr>
              <w:t>ml)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328" w:rsidRPr="00D873C7" w:rsidRDefault="00274328" w:rsidP="00512B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 w:rsidRPr="00D873C7">
              <w:rPr>
                <w:color w:val="000000"/>
                <w:sz w:val="28"/>
                <w:szCs w:val="28"/>
              </w:rPr>
              <w:t>amp.</w:t>
            </w:r>
          </w:p>
        </w:tc>
      </w:tr>
      <w:tr w:rsidR="00274328" w:rsidTr="00FC3162">
        <w:trPr>
          <w:gridAfter w:val="1"/>
          <w:wAfter w:w="1687" w:type="dxa"/>
          <w:trHeight w:val="249"/>
        </w:trPr>
        <w:tc>
          <w:tcPr>
            <w:tcW w:w="42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328" w:rsidRPr="00D873C7" w:rsidRDefault="00274328" w:rsidP="00512B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 w:rsidRPr="00D873C7">
              <w:rPr>
                <w:color w:val="000000"/>
                <w:sz w:val="28"/>
                <w:szCs w:val="28"/>
              </w:rPr>
              <w:t>Morphinum hydrochloridum (1%, 1 ml)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328" w:rsidRPr="00D873C7" w:rsidRDefault="00274328" w:rsidP="00512B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 w:rsidRPr="00D873C7">
              <w:rPr>
                <w:color w:val="000000"/>
                <w:sz w:val="28"/>
                <w:szCs w:val="28"/>
              </w:rPr>
              <w:t>amp.</w:t>
            </w:r>
          </w:p>
        </w:tc>
      </w:tr>
      <w:tr w:rsidR="00274328" w:rsidTr="007A7283">
        <w:trPr>
          <w:gridAfter w:val="1"/>
          <w:wAfter w:w="1687" w:type="dxa"/>
          <w:trHeight w:val="249"/>
        </w:trPr>
        <w:tc>
          <w:tcPr>
            <w:tcW w:w="42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328" w:rsidRPr="00D873C7" w:rsidRDefault="00274328" w:rsidP="00512B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 w:rsidRPr="00D873C7">
              <w:rPr>
                <w:color w:val="000000"/>
                <w:sz w:val="28"/>
                <w:szCs w:val="28"/>
              </w:rPr>
              <w:lastRenderedPageBreak/>
              <w:t>Trimeperidinum (2%, 1 ml)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328" w:rsidRPr="00D873C7" w:rsidRDefault="00274328" w:rsidP="00512B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 w:rsidRPr="00D873C7">
              <w:rPr>
                <w:color w:val="000000"/>
                <w:sz w:val="28"/>
                <w:szCs w:val="28"/>
              </w:rPr>
              <w:t>amp.</w:t>
            </w:r>
          </w:p>
        </w:tc>
      </w:tr>
      <w:tr w:rsidR="00274328" w:rsidTr="00B80145">
        <w:trPr>
          <w:gridAfter w:val="1"/>
          <w:wAfter w:w="1687" w:type="dxa"/>
          <w:trHeight w:val="269"/>
        </w:trPr>
        <w:tc>
          <w:tcPr>
            <w:tcW w:w="42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328" w:rsidRPr="00D873C7" w:rsidRDefault="00274328" w:rsidP="00512B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 w:rsidRPr="00D873C7">
              <w:rPr>
                <w:color w:val="000000"/>
                <w:sz w:val="28"/>
                <w:szCs w:val="28"/>
              </w:rPr>
              <w:t>Omnoponum (2%, 1 ml)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328" w:rsidRPr="00D873C7" w:rsidRDefault="00274328" w:rsidP="00512B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 w:rsidRPr="00D873C7">
              <w:rPr>
                <w:color w:val="000000"/>
                <w:sz w:val="28"/>
                <w:szCs w:val="28"/>
              </w:rPr>
              <w:t>amp.</w:t>
            </w:r>
          </w:p>
        </w:tc>
      </w:tr>
      <w:tr w:rsidR="00274328" w:rsidTr="00F258F2">
        <w:trPr>
          <w:gridAfter w:val="1"/>
          <w:wAfter w:w="1687" w:type="dxa"/>
          <w:trHeight w:val="249"/>
        </w:trPr>
        <w:tc>
          <w:tcPr>
            <w:tcW w:w="42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328" w:rsidRPr="00D873C7" w:rsidRDefault="00274328" w:rsidP="00512B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 w:rsidRPr="00D873C7">
              <w:rPr>
                <w:color w:val="000000"/>
                <w:sz w:val="28"/>
                <w:szCs w:val="28"/>
              </w:rPr>
              <w:t>Diclofenacum (2,5%, 3 ml)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328" w:rsidRPr="00D873C7" w:rsidRDefault="00274328" w:rsidP="00512B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 w:rsidRPr="00D873C7">
              <w:rPr>
                <w:color w:val="000000"/>
                <w:sz w:val="28"/>
                <w:szCs w:val="28"/>
              </w:rPr>
              <w:t>amp.</w:t>
            </w:r>
          </w:p>
        </w:tc>
      </w:tr>
      <w:tr w:rsidR="00274328" w:rsidTr="008B0D01">
        <w:trPr>
          <w:gridAfter w:val="1"/>
          <w:wAfter w:w="1687" w:type="dxa"/>
          <w:trHeight w:val="249"/>
        </w:trPr>
        <w:tc>
          <w:tcPr>
            <w:tcW w:w="42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328" w:rsidRPr="00D873C7" w:rsidRDefault="00274328" w:rsidP="00512B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 w:rsidRPr="00D873C7">
              <w:rPr>
                <w:color w:val="000000"/>
                <w:sz w:val="28"/>
                <w:szCs w:val="28"/>
              </w:rPr>
              <w:t>Ketorolacum (3%, 1 ml)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328" w:rsidRPr="00D873C7" w:rsidRDefault="00274328" w:rsidP="00512B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 w:rsidRPr="00D873C7">
              <w:rPr>
                <w:color w:val="000000"/>
                <w:sz w:val="28"/>
                <w:szCs w:val="28"/>
              </w:rPr>
              <w:t>amp.</w:t>
            </w:r>
          </w:p>
        </w:tc>
      </w:tr>
      <w:tr w:rsidR="00AB78F7" w:rsidTr="00AB78F7">
        <w:trPr>
          <w:gridAfter w:val="1"/>
          <w:wAfter w:w="1687" w:type="dxa"/>
          <w:trHeight w:val="269"/>
        </w:trPr>
        <w:tc>
          <w:tcPr>
            <w:tcW w:w="55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F7" w:rsidRPr="002C6D05" w:rsidRDefault="002C6D05" w:rsidP="00512B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pl-PL"/>
              </w:rPr>
            </w:pPr>
            <w:r>
              <w:rPr>
                <w:color w:val="000000"/>
                <w:sz w:val="28"/>
                <w:szCs w:val="28"/>
                <w:lang w:val="pl-PL"/>
              </w:rPr>
              <w:t>4.</w:t>
            </w:r>
            <w:r>
              <w:rPr>
                <w:color w:val="000000"/>
              </w:rPr>
              <w:t xml:space="preserve"> </w:t>
            </w:r>
            <w:r w:rsidRPr="002C6D05">
              <w:rPr>
                <w:color w:val="000000"/>
                <w:sz w:val="28"/>
                <w:szCs w:val="28"/>
              </w:rPr>
              <w:t>Sorbents and antidote</w:t>
            </w:r>
          </w:p>
        </w:tc>
      </w:tr>
      <w:tr w:rsidR="00AB78F7" w:rsidTr="00AB78F7">
        <w:trPr>
          <w:gridAfter w:val="1"/>
          <w:wAfter w:w="1687" w:type="dxa"/>
          <w:trHeight w:val="249"/>
        </w:trPr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F7" w:rsidRPr="00D873C7" w:rsidRDefault="00AB78F7" w:rsidP="00512B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D873C7">
              <w:rPr>
                <w:color w:val="000000"/>
                <w:sz w:val="28"/>
                <w:szCs w:val="28"/>
              </w:rPr>
              <w:t>Carbo activatis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F7" w:rsidRPr="00D873C7" w:rsidRDefault="00AB78F7" w:rsidP="00512B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F7" w:rsidRPr="00D873C7" w:rsidRDefault="00AB78F7" w:rsidP="00512B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 w:rsidRPr="00D873C7">
              <w:rPr>
                <w:color w:val="000000"/>
                <w:sz w:val="28"/>
                <w:szCs w:val="28"/>
              </w:rPr>
              <w:t>tab.</w:t>
            </w:r>
          </w:p>
        </w:tc>
      </w:tr>
      <w:tr w:rsidR="00274328" w:rsidTr="00AD16CF">
        <w:trPr>
          <w:gridAfter w:val="1"/>
          <w:wAfter w:w="1687" w:type="dxa"/>
          <w:trHeight w:val="249"/>
        </w:trPr>
        <w:tc>
          <w:tcPr>
            <w:tcW w:w="42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328" w:rsidRPr="00D873C7" w:rsidRDefault="00274328" w:rsidP="00512B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 w:rsidRPr="00D873C7">
              <w:rPr>
                <w:color w:val="000000"/>
                <w:sz w:val="28"/>
                <w:szCs w:val="28"/>
              </w:rPr>
              <w:t>Acidum methylsilicicum (225 g)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328" w:rsidRPr="00D873C7" w:rsidRDefault="00274328" w:rsidP="00512B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 w:rsidRPr="00D873C7">
              <w:rPr>
                <w:color w:val="000000"/>
                <w:sz w:val="28"/>
                <w:szCs w:val="28"/>
              </w:rPr>
              <w:t>tub.</w:t>
            </w:r>
          </w:p>
        </w:tc>
      </w:tr>
      <w:tr w:rsidR="00AB78F7" w:rsidTr="00AB78F7">
        <w:trPr>
          <w:gridAfter w:val="1"/>
          <w:wAfter w:w="1687" w:type="dxa"/>
          <w:trHeight w:val="269"/>
        </w:trPr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F7" w:rsidRPr="00D873C7" w:rsidRDefault="00AB78F7" w:rsidP="00512B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D873C7">
              <w:rPr>
                <w:color w:val="000000"/>
                <w:sz w:val="28"/>
                <w:szCs w:val="28"/>
              </w:rPr>
              <w:t>Unithiol (5%, 5 ml)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F7" w:rsidRPr="00D873C7" w:rsidRDefault="00AB78F7" w:rsidP="00512B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F7" w:rsidRPr="00D873C7" w:rsidRDefault="00AB78F7" w:rsidP="00512B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 w:rsidRPr="00D873C7">
              <w:rPr>
                <w:color w:val="000000"/>
                <w:sz w:val="28"/>
                <w:szCs w:val="28"/>
              </w:rPr>
              <w:t>amp.</w:t>
            </w:r>
          </w:p>
        </w:tc>
      </w:tr>
      <w:tr w:rsidR="00274328" w:rsidTr="00FB7B75">
        <w:trPr>
          <w:gridAfter w:val="1"/>
          <w:wAfter w:w="1687" w:type="dxa"/>
          <w:trHeight w:val="249"/>
        </w:trPr>
        <w:tc>
          <w:tcPr>
            <w:tcW w:w="42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328" w:rsidRPr="00D873C7" w:rsidRDefault="00274328" w:rsidP="00512B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 w:rsidRPr="00D873C7">
              <w:rPr>
                <w:color w:val="000000"/>
                <w:sz w:val="28"/>
                <w:szCs w:val="28"/>
              </w:rPr>
              <w:t>Acidum lipoicum (0,5%, 2 ml)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328" w:rsidRPr="00D873C7" w:rsidRDefault="00274328" w:rsidP="00512B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 w:rsidRPr="00D873C7">
              <w:rPr>
                <w:color w:val="000000"/>
                <w:sz w:val="28"/>
                <w:szCs w:val="28"/>
              </w:rPr>
              <w:t>amp.</w:t>
            </w:r>
          </w:p>
        </w:tc>
      </w:tr>
      <w:tr w:rsidR="00274328" w:rsidTr="00650F0D">
        <w:trPr>
          <w:gridAfter w:val="1"/>
          <w:wAfter w:w="1687" w:type="dxa"/>
          <w:trHeight w:val="249"/>
        </w:trPr>
        <w:tc>
          <w:tcPr>
            <w:tcW w:w="42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328" w:rsidRPr="00D873C7" w:rsidRDefault="00274328" w:rsidP="00512B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 w:rsidRPr="00D873C7">
              <w:rPr>
                <w:color w:val="000000"/>
                <w:sz w:val="28"/>
                <w:szCs w:val="28"/>
              </w:rPr>
              <w:t>Methylthioninii chloridum / Methylenum coeruleum (1%, 10 ml)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328" w:rsidRPr="00D873C7" w:rsidRDefault="00274328" w:rsidP="00512B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 w:rsidRPr="00D873C7">
              <w:rPr>
                <w:color w:val="000000"/>
                <w:sz w:val="28"/>
                <w:szCs w:val="28"/>
              </w:rPr>
              <w:t>amp.</w:t>
            </w:r>
          </w:p>
        </w:tc>
      </w:tr>
      <w:tr w:rsidR="00274328" w:rsidTr="00FB5832">
        <w:trPr>
          <w:gridAfter w:val="1"/>
          <w:wAfter w:w="1687" w:type="dxa"/>
          <w:trHeight w:val="269"/>
        </w:trPr>
        <w:tc>
          <w:tcPr>
            <w:tcW w:w="42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328" w:rsidRPr="00D873C7" w:rsidRDefault="00274328" w:rsidP="00512B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 w:rsidRPr="00D873C7">
              <w:rPr>
                <w:color w:val="000000"/>
                <w:sz w:val="28"/>
                <w:szCs w:val="28"/>
              </w:rPr>
              <w:t>Natrii thiosulfas (30%, 5 ml)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328" w:rsidRPr="00D873C7" w:rsidRDefault="00274328" w:rsidP="00512B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 w:rsidRPr="00D873C7">
              <w:rPr>
                <w:color w:val="000000"/>
                <w:sz w:val="28"/>
                <w:szCs w:val="28"/>
              </w:rPr>
              <w:t>amp.</w:t>
            </w:r>
          </w:p>
        </w:tc>
      </w:tr>
      <w:tr w:rsidR="00AB78F7" w:rsidTr="00AB78F7">
        <w:trPr>
          <w:gridAfter w:val="1"/>
          <w:wAfter w:w="1687" w:type="dxa"/>
          <w:trHeight w:val="249"/>
        </w:trPr>
        <w:tc>
          <w:tcPr>
            <w:tcW w:w="55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F7" w:rsidRPr="00D873C7" w:rsidRDefault="00AB78F7" w:rsidP="00512B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D873C7">
              <w:rPr>
                <w:color w:val="000000"/>
                <w:sz w:val="28"/>
                <w:szCs w:val="28"/>
              </w:rPr>
              <w:t>5. Blood dispensers</w:t>
            </w:r>
          </w:p>
        </w:tc>
      </w:tr>
      <w:tr w:rsidR="00AB78F7" w:rsidTr="00AB78F7">
        <w:trPr>
          <w:gridAfter w:val="1"/>
          <w:wAfter w:w="1687" w:type="dxa"/>
          <w:trHeight w:val="249"/>
        </w:trPr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F7" w:rsidRPr="00D873C7" w:rsidRDefault="00AB78F7" w:rsidP="00512B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D873C7">
              <w:rPr>
                <w:color w:val="000000"/>
                <w:sz w:val="28"/>
                <w:szCs w:val="28"/>
              </w:rPr>
              <w:t>Sol. Glucosae (5%, 200 ml)</w:t>
            </w:r>
          </w:p>
        </w:tc>
        <w:tc>
          <w:tcPr>
            <w:tcW w:w="29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F7" w:rsidRPr="00D873C7" w:rsidRDefault="00AB78F7" w:rsidP="00512B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 w:rsidRPr="00D873C7">
              <w:rPr>
                <w:color w:val="000000"/>
                <w:sz w:val="28"/>
                <w:szCs w:val="28"/>
              </w:rPr>
              <w:t>5x200 ml</w:t>
            </w:r>
          </w:p>
        </w:tc>
      </w:tr>
      <w:tr w:rsidR="00AB78F7" w:rsidTr="00AB78F7">
        <w:trPr>
          <w:gridAfter w:val="1"/>
          <w:wAfter w:w="1687" w:type="dxa"/>
          <w:trHeight w:val="269"/>
        </w:trPr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F7" w:rsidRPr="00D873C7" w:rsidRDefault="00AB78F7" w:rsidP="00512B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D873C7">
              <w:rPr>
                <w:color w:val="000000"/>
                <w:sz w:val="28"/>
                <w:szCs w:val="28"/>
              </w:rPr>
              <w:t>Polyglucinum (400 ml)</w:t>
            </w:r>
          </w:p>
        </w:tc>
        <w:tc>
          <w:tcPr>
            <w:tcW w:w="29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F7" w:rsidRPr="00D873C7" w:rsidRDefault="00AB78F7" w:rsidP="00512B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 w:rsidRPr="00D873C7">
              <w:rPr>
                <w:color w:val="000000"/>
                <w:sz w:val="28"/>
                <w:szCs w:val="28"/>
              </w:rPr>
              <w:t>4x400 ml</w:t>
            </w:r>
          </w:p>
        </w:tc>
      </w:tr>
      <w:tr w:rsidR="00AB78F7" w:rsidTr="00AB78F7">
        <w:trPr>
          <w:gridAfter w:val="1"/>
          <w:wAfter w:w="1687" w:type="dxa"/>
          <w:trHeight w:val="249"/>
        </w:trPr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F7" w:rsidRPr="00D873C7" w:rsidRDefault="00AB78F7" w:rsidP="00512B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D873C7">
              <w:rPr>
                <w:color w:val="000000"/>
                <w:sz w:val="28"/>
                <w:szCs w:val="28"/>
              </w:rPr>
              <w:t>Hydroxyethylamylum / Refortan (6%, 250 ml)</w:t>
            </w:r>
          </w:p>
        </w:tc>
        <w:tc>
          <w:tcPr>
            <w:tcW w:w="29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F7" w:rsidRPr="00D873C7" w:rsidRDefault="00AB78F7" w:rsidP="00512B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 w:rsidRPr="00D873C7">
              <w:rPr>
                <w:color w:val="000000"/>
                <w:sz w:val="28"/>
                <w:szCs w:val="28"/>
              </w:rPr>
              <w:t>3x250 ml</w:t>
            </w:r>
          </w:p>
        </w:tc>
      </w:tr>
      <w:tr w:rsidR="00AB78F7" w:rsidTr="00AB78F7">
        <w:trPr>
          <w:gridAfter w:val="1"/>
          <w:wAfter w:w="1687" w:type="dxa"/>
          <w:trHeight w:val="249"/>
        </w:trPr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F7" w:rsidRPr="00D873C7" w:rsidRDefault="00AB78F7" w:rsidP="00512B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D873C7">
              <w:rPr>
                <w:color w:val="000000"/>
                <w:sz w:val="28"/>
                <w:szCs w:val="28"/>
              </w:rPr>
              <w:t>Reosorbilactum (200 ml)</w:t>
            </w:r>
          </w:p>
        </w:tc>
        <w:tc>
          <w:tcPr>
            <w:tcW w:w="29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F7" w:rsidRPr="00D873C7" w:rsidRDefault="00AB78F7" w:rsidP="00512B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 w:rsidRPr="00D873C7">
              <w:rPr>
                <w:color w:val="000000"/>
                <w:sz w:val="28"/>
                <w:szCs w:val="28"/>
              </w:rPr>
              <w:t>2x200 ml</w:t>
            </w:r>
          </w:p>
        </w:tc>
      </w:tr>
      <w:tr w:rsidR="00AB78F7" w:rsidTr="00AB78F7">
        <w:trPr>
          <w:gridAfter w:val="1"/>
          <w:wAfter w:w="1687" w:type="dxa"/>
          <w:trHeight w:val="269"/>
        </w:trPr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F7" w:rsidRPr="00D873C7" w:rsidRDefault="00AB78F7" w:rsidP="00512B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D873C7">
              <w:rPr>
                <w:color w:val="000000"/>
                <w:sz w:val="28"/>
                <w:szCs w:val="28"/>
              </w:rPr>
              <w:t>Natrii chloridum (0,9%, 200 ml)</w:t>
            </w:r>
          </w:p>
        </w:tc>
        <w:tc>
          <w:tcPr>
            <w:tcW w:w="29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F7" w:rsidRPr="00D873C7" w:rsidRDefault="00AB78F7" w:rsidP="00512B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 w:rsidRPr="00D873C7">
              <w:rPr>
                <w:color w:val="000000"/>
                <w:sz w:val="28"/>
                <w:szCs w:val="28"/>
              </w:rPr>
              <w:t>5x200 ml</w:t>
            </w:r>
          </w:p>
        </w:tc>
      </w:tr>
      <w:tr w:rsidR="00AB78F7" w:rsidTr="00AB78F7">
        <w:trPr>
          <w:gridAfter w:val="1"/>
          <w:wAfter w:w="1687" w:type="dxa"/>
          <w:trHeight w:val="249"/>
        </w:trPr>
        <w:tc>
          <w:tcPr>
            <w:tcW w:w="55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F7" w:rsidRPr="00D873C7" w:rsidRDefault="00AB78F7" w:rsidP="00512B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D873C7">
              <w:rPr>
                <w:color w:val="000000"/>
                <w:sz w:val="28"/>
                <w:szCs w:val="28"/>
              </w:rPr>
              <w:t>6. Bronchodilators</w:t>
            </w:r>
          </w:p>
        </w:tc>
      </w:tr>
      <w:tr w:rsidR="00274328" w:rsidTr="00D235EA">
        <w:trPr>
          <w:gridAfter w:val="1"/>
          <w:wAfter w:w="1687" w:type="dxa"/>
          <w:trHeight w:val="249"/>
        </w:trPr>
        <w:tc>
          <w:tcPr>
            <w:tcW w:w="42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328" w:rsidRPr="00D873C7" w:rsidRDefault="00274328" w:rsidP="00512B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 w:rsidRPr="00D873C7">
              <w:rPr>
                <w:color w:val="000000"/>
                <w:sz w:val="28"/>
                <w:szCs w:val="28"/>
              </w:rPr>
              <w:t>Aminophyllinum (2,4%, 10 ml)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328" w:rsidRPr="00D873C7" w:rsidRDefault="00274328" w:rsidP="00512B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 w:rsidRPr="00D873C7">
              <w:rPr>
                <w:color w:val="000000"/>
                <w:sz w:val="28"/>
                <w:szCs w:val="28"/>
              </w:rPr>
              <w:t>amp.</w:t>
            </w:r>
          </w:p>
        </w:tc>
      </w:tr>
      <w:tr w:rsidR="00274328" w:rsidTr="007B3952">
        <w:trPr>
          <w:gridAfter w:val="1"/>
          <w:wAfter w:w="1687" w:type="dxa"/>
          <w:trHeight w:val="269"/>
        </w:trPr>
        <w:tc>
          <w:tcPr>
            <w:tcW w:w="42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328" w:rsidRPr="00D873C7" w:rsidRDefault="00274328" w:rsidP="00512B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 w:rsidRPr="00D873C7">
              <w:rPr>
                <w:color w:val="000000"/>
                <w:sz w:val="28"/>
                <w:szCs w:val="28"/>
              </w:rPr>
              <w:t>Ephedrinum (5%, 1 ml)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328" w:rsidRPr="00D873C7" w:rsidRDefault="00274328" w:rsidP="00512B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 w:rsidRPr="00D873C7">
              <w:rPr>
                <w:color w:val="000000"/>
                <w:sz w:val="28"/>
                <w:szCs w:val="28"/>
              </w:rPr>
              <w:t>amp.</w:t>
            </w:r>
          </w:p>
        </w:tc>
      </w:tr>
      <w:tr w:rsidR="00AB78F7" w:rsidTr="00AB78F7">
        <w:trPr>
          <w:gridAfter w:val="1"/>
          <w:wAfter w:w="1687" w:type="dxa"/>
          <w:trHeight w:val="249"/>
        </w:trPr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F7" w:rsidRPr="00D873C7" w:rsidRDefault="00AB78F7" w:rsidP="00512B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D873C7">
              <w:rPr>
                <w:color w:val="000000"/>
                <w:sz w:val="28"/>
                <w:szCs w:val="28"/>
              </w:rPr>
              <w:t>Salbutamolum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F7" w:rsidRPr="00D873C7" w:rsidRDefault="00AB78F7" w:rsidP="00512B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F7" w:rsidRPr="00D873C7" w:rsidRDefault="00AB78F7" w:rsidP="00512B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 w:rsidRPr="00D873C7">
              <w:rPr>
                <w:color w:val="000000"/>
                <w:sz w:val="28"/>
                <w:szCs w:val="28"/>
              </w:rPr>
              <w:t>aer.</w:t>
            </w:r>
          </w:p>
        </w:tc>
      </w:tr>
      <w:tr w:rsidR="00AB78F7" w:rsidTr="00AB78F7">
        <w:trPr>
          <w:gridAfter w:val="1"/>
          <w:wAfter w:w="1687" w:type="dxa"/>
          <w:trHeight w:val="249"/>
        </w:trPr>
        <w:tc>
          <w:tcPr>
            <w:tcW w:w="55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F7" w:rsidRPr="00D873C7" w:rsidRDefault="00AB78F7" w:rsidP="00512B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D873C7">
              <w:rPr>
                <w:color w:val="000000"/>
                <w:sz w:val="28"/>
                <w:szCs w:val="28"/>
              </w:rPr>
              <w:t>7. Antihistamines</w:t>
            </w:r>
          </w:p>
        </w:tc>
      </w:tr>
      <w:tr w:rsidR="00274328" w:rsidTr="00064532">
        <w:trPr>
          <w:gridAfter w:val="1"/>
          <w:wAfter w:w="1687" w:type="dxa"/>
          <w:trHeight w:val="269"/>
        </w:trPr>
        <w:tc>
          <w:tcPr>
            <w:tcW w:w="42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328" w:rsidRPr="00D873C7" w:rsidRDefault="00274328" w:rsidP="00512B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 w:rsidRPr="00D873C7">
              <w:rPr>
                <w:color w:val="000000"/>
                <w:sz w:val="28"/>
                <w:szCs w:val="28"/>
              </w:rPr>
              <w:t>Diphenhydraminum (1%, 1 ml)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328" w:rsidRPr="00D873C7" w:rsidRDefault="00274328" w:rsidP="00512B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 w:rsidRPr="00D873C7">
              <w:rPr>
                <w:color w:val="000000"/>
                <w:sz w:val="28"/>
                <w:szCs w:val="28"/>
              </w:rPr>
              <w:t>amp.</w:t>
            </w:r>
          </w:p>
        </w:tc>
      </w:tr>
      <w:tr w:rsidR="00274328" w:rsidTr="007D7D52">
        <w:trPr>
          <w:gridAfter w:val="1"/>
          <w:wAfter w:w="1687" w:type="dxa"/>
        </w:trPr>
        <w:tc>
          <w:tcPr>
            <w:tcW w:w="42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328" w:rsidRPr="00D873C7" w:rsidRDefault="00274328" w:rsidP="00512B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 w:rsidRPr="00D873C7">
              <w:rPr>
                <w:color w:val="000000"/>
                <w:sz w:val="28"/>
                <w:szCs w:val="28"/>
              </w:rPr>
              <w:t>Clemastinum / Tavegyl (1 ml)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328" w:rsidRPr="00D873C7" w:rsidRDefault="00274328" w:rsidP="00512B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 w:rsidRPr="00D873C7">
              <w:rPr>
                <w:color w:val="000000"/>
                <w:sz w:val="28"/>
                <w:szCs w:val="28"/>
              </w:rPr>
              <w:t>amp.</w:t>
            </w:r>
          </w:p>
        </w:tc>
      </w:tr>
      <w:tr w:rsidR="00274328" w:rsidTr="004A6941">
        <w:trPr>
          <w:gridAfter w:val="1"/>
          <w:wAfter w:w="1687" w:type="dxa"/>
          <w:trHeight w:val="249"/>
        </w:trPr>
        <w:tc>
          <w:tcPr>
            <w:tcW w:w="42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328" w:rsidRPr="00D873C7" w:rsidRDefault="00274328" w:rsidP="00512B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 w:rsidRPr="00D873C7">
              <w:rPr>
                <w:color w:val="000000"/>
                <w:sz w:val="28"/>
                <w:szCs w:val="28"/>
              </w:rPr>
              <w:t>Chloropyraminum (2%, 1 ml)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328" w:rsidRPr="00D873C7" w:rsidRDefault="00274328" w:rsidP="00512B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 w:rsidRPr="00D873C7">
              <w:rPr>
                <w:color w:val="000000"/>
                <w:sz w:val="28"/>
                <w:szCs w:val="28"/>
              </w:rPr>
              <w:t>amp.</w:t>
            </w:r>
          </w:p>
        </w:tc>
      </w:tr>
      <w:tr w:rsidR="00AB78F7" w:rsidTr="00AB78F7">
        <w:trPr>
          <w:gridAfter w:val="1"/>
          <w:wAfter w:w="1687" w:type="dxa"/>
          <w:trHeight w:val="269"/>
        </w:trPr>
        <w:tc>
          <w:tcPr>
            <w:tcW w:w="55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F7" w:rsidRPr="00D873C7" w:rsidRDefault="00AB78F7" w:rsidP="00512B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D873C7">
              <w:rPr>
                <w:color w:val="000000"/>
                <w:sz w:val="28"/>
                <w:szCs w:val="28"/>
              </w:rPr>
              <w:t>8. Other drugs</w:t>
            </w:r>
          </w:p>
        </w:tc>
      </w:tr>
      <w:tr w:rsidR="00274328" w:rsidTr="005D511E">
        <w:trPr>
          <w:gridAfter w:val="1"/>
          <w:wAfter w:w="1687" w:type="dxa"/>
          <w:trHeight w:val="249"/>
        </w:trPr>
        <w:tc>
          <w:tcPr>
            <w:tcW w:w="42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328" w:rsidRPr="00D873C7" w:rsidRDefault="00274328" w:rsidP="00512B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 w:rsidRPr="00D873C7">
              <w:rPr>
                <w:color w:val="000000"/>
                <w:sz w:val="28"/>
                <w:szCs w:val="28"/>
              </w:rPr>
              <w:t>Chlorpromazinum (2,5%, 2 ml)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328" w:rsidRPr="00D873C7" w:rsidRDefault="00274328" w:rsidP="00512B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 w:rsidRPr="00D873C7">
              <w:rPr>
                <w:color w:val="000000"/>
                <w:sz w:val="28"/>
                <w:szCs w:val="28"/>
              </w:rPr>
              <w:t>amp.</w:t>
            </w:r>
          </w:p>
        </w:tc>
      </w:tr>
      <w:tr w:rsidR="00274328" w:rsidTr="009F17F2">
        <w:trPr>
          <w:gridAfter w:val="1"/>
          <w:wAfter w:w="1687" w:type="dxa"/>
          <w:trHeight w:val="249"/>
        </w:trPr>
        <w:tc>
          <w:tcPr>
            <w:tcW w:w="42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328" w:rsidRPr="00D873C7" w:rsidRDefault="00274328" w:rsidP="00512B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 w:rsidRPr="00D873C7">
              <w:rPr>
                <w:color w:val="000000"/>
                <w:sz w:val="28"/>
                <w:szCs w:val="28"/>
              </w:rPr>
              <w:t>Calcii gluconas (10%, 10 ml)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328" w:rsidRPr="00D873C7" w:rsidRDefault="00274328" w:rsidP="00512B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 w:rsidRPr="00D873C7">
              <w:rPr>
                <w:color w:val="000000"/>
                <w:sz w:val="28"/>
                <w:szCs w:val="28"/>
              </w:rPr>
              <w:t>amp.</w:t>
            </w:r>
          </w:p>
        </w:tc>
      </w:tr>
      <w:tr w:rsidR="00274328" w:rsidTr="00F37EA7">
        <w:trPr>
          <w:gridAfter w:val="1"/>
          <w:wAfter w:w="1687" w:type="dxa"/>
          <w:trHeight w:val="269"/>
        </w:trPr>
        <w:tc>
          <w:tcPr>
            <w:tcW w:w="42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328" w:rsidRPr="00D873C7" w:rsidRDefault="00274328" w:rsidP="00512B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 w:rsidRPr="00D873C7">
              <w:rPr>
                <w:color w:val="000000"/>
                <w:sz w:val="28"/>
                <w:szCs w:val="28"/>
              </w:rPr>
              <w:t>Furosemidum (1%, 2 ml)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328" w:rsidRPr="00D873C7" w:rsidRDefault="00274328" w:rsidP="00512B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 w:rsidRPr="00D873C7">
              <w:rPr>
                <w:color w:val="000000"/>
                <w:sz w:val="28"/>
                <w:szCs w:val="28"/>
              </w:rPr>
              <w:t>amp.</w:t>
            </w:r>
          </w:p>
        </w:tc>
      </w:tr>
      <w:tr w:rsidR="00274328" w:rsidTr="00E82599">
        <w:trPr>
          <w:gridAfter w:val="1"/>
          <w:wAfter w:w="1687" w:type="dxa"/>
          <w:trHeight w:val="249"/>
        </w:trPr>
        <w:tc>
          <w:tcPr>
            <w:tcW w:w="42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328" w:rsidRPr="00D873C7" w:rsidRDefault="00274328" w:rsidP="00512B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 w:rsidRPr="00D873C7">
              <w:rPr>
                <w:color w:val="000000"/>
                <w:sz w:val="28"/>
                <w:szCs w:val="28"/>
              </w:rPr>
              <w:t>Prednisolonum (30 мг, 1 ml)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328" w:rsidRPr="00D873C7" w:rsidRDefault="00274328" w:rsidP="00512B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 w:rsidRPr="00D873C7">
              <w:rPr>
                <w:color w:val="000000"/>
                <w:sz w:val="28"/>
                <w:szCs w:val="28"/>
              </w:rPr>
              <w:t>amp.</w:t>
            </w:r>
          </w:p>
        </w:tc>
      </w:tr>
      <w:tr w:rsidR="00274328" w:rsidTr="00D30193">
        <w:trPr>
          <w:gridAfter w:val="1"/>
          <w:wAfter w:w="1687" w:type="dxa"/>
          <w:trHeight w:val="269"/>
        </w:trPr>
        <w:tc>
          <w:tcPr>
            <w:tcW w:w="42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328" w:rsidRPr="00D873C7" w:rsidRDefault="00274328" w:rsidP="00512B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 w:rsidRPr="00D873C7">
              <w:rPr>
                <w:color w:val="000000"/>
                <w:sz w:val="28"/>
                <w:szCs w:val="28"/>
              </w:rPr>
              <w:t>Diazepamum (0,5%, 2 ml)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328" w:rsidRPr="00D873C7" w:rsidRDefault="00274328" w:rsidP="00512B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 w:rsidRPr="00D873C7">
              <w:rPr>
                <w:color w:val="000000"/>
                <w:sz w:val="28"/>
                <w:szCs w:val="28"/>
              </w:rPr>
              <w:t>amp.</w:t>
            </w:r>
          </w:p>
        </w:tc>
      </w:tr>
      <w:tr w:rsidR="00AB78F7" w:rsidTr="00AB78F7">
        <w:trPr>
          <w:gridAfter w:val="1"/>
          <w:wAfter w:w="1687" w:type="dxa"/>
          <w:trHeight w:val="249"/>
        </w:trPr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F7" w:rsidRPr="00D873C7" w:rsidRDefault="00AB78F7" w:rsidP="00512B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D873C7">
              <w:rPr>
                <w:color w:val="000000"/>
                <w:sz w:val="28"/>
                <w:szCs w:val="28"/>
              </w:rPr>
              <w:t>Hydrocortisonum (125 ml)</w:t>
            </w:r>
          </w:p>
        </w:tc>
        <w:tc>
          <w:tcPr>
            <w:tcW w:w="29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F7" w:rsidRPr="00D873C7" w:rsidRDefault="00AB78F7" w:rsidP="00512B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 w:rsidRPr="00D873C7">
              <w:rPr>
                <w:color w:val="000000"/>
                <w:sz w:val="28"/>
                <w:szCs w:val="28"/>
              </w:rPr>
              <w:t>5x125 ml</w:t>
            </w:r>
          </w:p>
        </w:tc>
      </w:tr>
      <w:tr w:rsidR="00AB78F7" w:rsidTr="00AB78F7">
        <w:trPr>
          <w:gridAfter w:val="1"/>
          <w:wAfter w:w="1687" w:type="dxa"/>
          <w:trHeight w:val="249"/>
        </w:trPr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F7" w:rsidRPr="00D873C7" w:rsidRDefault="00AB78F7" w:rsidP="00512B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D873C7">
              <w:rPr>
                <w:color w:val="000000"/>
                <w:sz w:val="28"/>
                <w:szCs w:val="28"/>
              </w:rPr>
              <w:t>Iod solution spirtuosa (5%, 10 ml)</w:t>
            </w:r>
          </w:p>
        </w:tc>
        <w:tc>
          <w:tcPr>
            <w:tcW w:w="29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F7" w:rsidRPr="00D873C7" w:rsidRDefault="00AB78F7" w:rsidP="00512B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 w:rsidRPr="00D873C7">
              <w:rPr>
                <w:color w:val="000000"/>
                <w:sz w:val="28"/>
                <w:szCs w:val="28"/>
              </w:rPr>
              <w:t>7x10 ml</w:t>
            </w:r>
          </w:p>
        </w:tc>
      </w:tr>
      <w:tr w:rsidR="00AB78F7" w:rsidTr="00AB78F7">
        <w:trPr>
          <w:gridAfter w:val="1"/>
          <w:wAfter w:w="1687" w:type="dxa"/>
          <w:trHeight w:val="269"/>
        </w:trPr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F7" w:rsidRPr="00D873C7" w:rsidRDefault="00AB78F7" w:rsidP="00512B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D873C7">
              <w:rPr>
                <w:color w:val="000000"/>
                <w:sz w:val="28"/>
                <w:szCs w:val="28"/>
              </w:rPr>
              <w:lastRenderedPageBreak/>
              <w:t>Insulinum, 200 ОД (5 ml)</w:t>
            </w:r>
          </w:p>
        </w:tc>
        <w:tc>
          <w:tcPr>
            <w:tcW w:w="29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F7" w:rsidRPr="00D873C7" w:rsidRDefault="00AB78F7" w:rsidP="00512B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 w:rsidRPr="00D873C7">
              <w:rPr>
                <w:color w:val="000000"/>
                <w:sz w:val="28"/>
                <w:szCs w:val="28"/>
              </w:rPr>
              <w:t>2x5 ml</w:t>
            </w:r>
          </w:p>
        </w:tc>
      </w:tr>
      <w:tr w:rsidR="00AB78F7" w:rsidTr="00AB78F7">
        <w:trPr>
          <w:gridAfter w:val="1"/>
          <w:wAfter w:w="1687" w:type="dxa"/>
          <w:trHeight w:val="249"/>
        </w:trPr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F7" w:rsidRPr="00D873C7" w:rsidRDefault="00AB78F7" w:rsidP="00512B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D873C7">
              <w:rPr>
                <w:color w:val="000000"/>
                <w:sz w:val="28"/>
                <w:szCs w:val="28"/>
              </w:rPr>
              <w:t>Hydrogenii peroxidum (3%, 30 ml)</w:t>
            </w:r>
          </w:p>
        </w:tc>
        <w:tc>
          <w:tcPr>
            <w:tcW w:w="29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F7" w:rsidRPr="00D873C7" w:rsidRDefault="00AB78F7" w:rsidP="00512B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 w:rsidRPr="00D873C7">
              <w:rPr>
                <w:color w:val="000000"/>
                <w:sz w:val="28"/>
                <w:szCs w:val="28"/>
              </w:rPr>
              <w:t>10x30 ml</w:t>
            </w:r>
          </w:p>
        </w:tc>
      </w:tr>
      <w:tr w:rsidR="00AB78F7" w:rsidTr="00AB78F7">
        <w:trPr>
          <w:gridAfter w:val="1"/>
          <w:wAfter w:w="1687" w:type="dxa"/>
        </w:trPr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B78F7" w:rsidRPr="00D873C7" w:rsidRDefault="00AB78F7" w:rsidP="00512B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D873C7">
              <w:rPr>
                <w:color w:val="000000"/>
                <w:sz w:val="28"/>
                <w:szCs w:val="28"/>
              </w:rPr>
              <w:t>Spiritus aethylicus (70%)</w:t>
            </w:r>
          </w:p>
        </w:tc>
        <w:tc>
          <w:tcPr>
            <w:tcW w:w="29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F7" w:rsidRPr="00D873C7" w:rsidRDefault="00AB78F7" w:rsidP="00512B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 w:rsidRPr="00D873C7">
              <w:rPr>
                <w:color w:val="000000"/>
                <w:sz w:val="28"/>
                <w:szCs w:val="28"/>
              </w:rPr>
              <w:t>3x100 ml</w:t>
            </w:r>
          </w:p>
        </w:tc>
      </w:tr>
      <w:tr w:rsidR="00AB78F7" w:rsidTr="00AB78F7">
        <w:trPr>
          <w:gridAfter w:val="1"/>
          <w:wAfter w:w="1687" w:type="dxa"/>
        </w:trPr>
        <w:tc>
          <w:tcPr>
            <w:tcW w:w="262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78F7" w:rsidRPr="00D873C7" w:rsidRDefault="00AB78F7" w:rsidP="00512B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D873C7">
              <w:rPr>
                <w:color w:val="000000"/>
                <w:sz w:val="28"/>
                <w:szCs w:val="28"/>
              </w:rPr>
              <w:t>Solutio Ammonii Caustic (30 ml)</w:t>
            </w:r>
          </w:p>
        </w:tc>
        <w:tc>
          <w:tcPr>
            <w:tcW w:w="29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F7" w:rsidRPr="00D873C7" w:rsidRDefault="00AB78F7" w:rsidP="00512B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 w:rsidRPr="00D873C7">
              <w:rPr>
                <w:color w:val="000000"/>
                <w:sz w:val="28"/>
                <w:szCs w:val="28"/>
              </w:rPr>
              <w:t>2x30 ml</w:t>
            </w:r>
          </w:p>
        </w:tc>
      </w:tr>
      <w:tr w:rsidR="00274328" w:rsidTr="00760F76">
        <w:trPr>
          <w:gridAfter w:val="1"/>
          <w:wAfter w:w="1687" w:type="dxa"/>
          <w:trHeight w:val="249"/>
        </w:trPr>
        <w:tc>
          <w:tcPr>
            <w:tcW w:w="42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328" w:rsidRPr="00D873C7" w:rsidRDefault="00274328" w:rsidP="00512B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 w:rsidRPr="00D873C7">
              <w:rPr>
                <w:color w:val="000000"/>
                <w:sz w:val="28"/>
                <w:szCs w:val="28"/>
              </w:rPr>
              <w:t>Acidum ascorbinicum (5%, 1 ml)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328" w:rsidRPr="00D873C7" w:rsidRDefault="00274328" w:rsidP="00512B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 w:rsidRPr="00D873C7">
              <w:rPr>
                <w:color w:val="000000"/>
                <w:sz w:val="28"/>
                <w:szCs w:val="28"/>
              </w:rPr>
              <w:t>amp.</w:t>
            </w:r>
          </w:p>
        </w:tc>
      </w:tr>
      <w:tr w:rsidR="00274328" w:rsidTr="00747101">
        <w:trPr>
          <w:gridAfter w:val="1"/>
          <w:wAfter w:w="1687" w:type="dxa"/>
          <w:trHeight w:val="249"/>
        </w:trPr>
        <w:tc>
          <w:tcPr>
            <w:tcW w:w="42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328" w:rsidRPr="00D873C7" w:rsidRDefault="00274328" w:rsidP="00512B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 w:rsidRPr="00D873C7">
              <w:rPr>
                <w:color w:val="000000"/>
                <w:sz w:val="28"/>
                <w:szCs w:val="28"/>
              </w:rPr>
              <w:t>Thiaminum (5%, 1 ml)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328" w:rsidRPr="00D873C7" w:rsidRDefault="00274328" w:rsidP="00512B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 w:rsidRPr="00D873C7">
              <w:rPr>
                <w:color w:val="000000"/>
                <w:sz w:val="28"/>
                <w:szCs w:val="28"/>
              </w:rPr>
              <w:t>amp.</w:t>
            </w:r>
          </w:p>
        </w:tc>
      </w:tr>
      <w:tr w:rsidR="00274328" w:rsidTr="006E4EBF">
        <w:trPr>
          <w:gridAfter w:val="1"/>
          <w:wAfter w:w="1687" w:type="dxa"/>
          <w:trHeight w:val="269"/>
        </w:trPr>
        <w:tc>
          <w:tcPr>
            <w:tcW w:w="42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328" w:rsidRPr="00D873C7" w:rsidRDefault="00274328" w:rsidP="00512B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 w:rsidRPr="00D873C7">
              <w:rPr>
                <w:color w:val="000000"/>
                <w:sz w:val="28"/>
                <w:szCs w:val="28"/>
              </w:rPr>
              <w:t>Piracetamum (20%, 5 ml)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328" w:rsidRPr="00D873C7" w:rsidRDefault="00274328" w:rsidP="00512B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 w:rsidRPr="00D873C7">
              <w:rPr>
                <w:color w:val="000000"/>
                <w:sz w:val="28"/>
                <w:szCs w:val="28"/>
              </w:rPr>
              <w:t>amp.</w:t>
            </w:r>
          </w:p>
        </w:tc>
      </w:tr>
      <w:tr w:rsidR="00AB78F7" w:rsidTr="00AB78F7">
        <w:trPr>
          <w:gridAfter w:val="1"/>
          <w:wAfter w:w="1687" w:type="dxa"/>
          <w:trHeight w:val="249"/>
        </w:trPr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F7" w:rsidRPr="00D873C7" w:rsidRDefault="00AB78F7" w:rsidP="00512B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D873C7">
              <w:rPr>
                <w:color w:val="000000"/>
                <w:sz w:val="28"/>
                <w:szCs w:val="28"/>
              </w:rPr>
              <w:t>Acidum aminocaproicum (5%, 200 ml)</w:t>
            </w:r>
          </w:p>
        </w:tc>
        <w:tc>
          <w:tcPr>
            <w:tcW w:w="29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F7" w:rsidRPr="00D873C7" w:rsidRDefault="00AB78F7" w:rsidP="00512B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 w:rsidRPr="00D873C7">
              <w:rPr>
                <w:color w:val="000000"/>
                <w:sz w:val="28"/>
                <w:szCs w:val="28"/>
              </w:rPr>
              <w:t>2x200 ml</w:t>
            </w:r>
          </w:p>
        </w:tc>
      </w:tr>
      <w:tr w:rsidR="00AB78F7" w:rsidTr="00AB78F7">
        <w:trPr>
          <w:gridAfter w:val="1"/>
          <w:wAfter w:w="1687" w:type="dxa"/>
          <w:trHeight w:val="249"/>
        </w:trPr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F7" w:rsidRPr="00D873C7" w:rsidRDefault="00AB78F7" w:rsidP="00512B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D873C7">
              <w:rPr>
                <w:color w:val="000000"/>
                <w:sz w:val="28"/>
                <w:szCs w:val="28"/>
              </w:rPr>
              <w:t>Sulfacetamidum / Sulfacylum natrium, guttae ophthalmici (30%, 10 ml)</w:t>
            </w:r>
          </w:p>
        </w:tc>
        <w:tc>
          <w:tcPr>
            <w:tcW w:w="29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F7" w:rsidRPr="00D873C7" w:rsidRDefault="00AB78F7" w:rsidP="00512B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 w:rsidRPr="00D873C7">
              <w:rPr>
                <w:color w:val="000000"/>
                <w:sz w:val="28"/>
                <w:szCs w:val="28"/>
              </w:rPr>
              <w:t>1x10 ml</w:t>
            </w:r>
          </w:p>
        </w:tc>
      </w:tr>
      <w:tr w:rsidR="00274328" w:rsidTr="00AF0E45">
        <w:trPr>
          <w:gridAfter w:val="1"/>
          <w:wAfter w:w="1687" w:type="dxa"/>
          <w:trHeight w:val="269"/>
        </w:trPr>
        <w:tc>
          <w:tcPr>
            <w:tcW w:w="42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328" w:rsidRPr="00D873C7" w:rsidRDefault="00274328" w:rsidP="00512B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 w:rsidRPr="00D873C7">
              <w:rPr>
                <w:color w:val="000000"/>
                <w:sz w:val="28"/>
                <w:szCs w:val="28"/>
              </w:rPr>
              <w:t>Pentaminum (5%, 5 ml)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328" w:rsidRPr="00D873C7" w:rsidRDefault="00274328" w:rsidP="00512B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 w:rsidRPr="00D873C7">
              <w:rPr>
                <w:color w:val="000000"/>
                <w:sz w:val="28"/>
                <w:szCs w:val="28"/>
              </w:rPr>
              <w:t>amp.</w:t>
            </w:r>
          </w:p>
        </w:tc>
      </w:tr>
      <w:tr w:rsidR="00274328" w:rsidTr="00955A7B">
        <w:trPr>
          <w:gridAfter w:val="1"/>
          <w:wAfter w:w="1687" w:type="dxa"/>
          <w:trHeight w:val="249"/>
        </w:trPr>
        <w:tc>
          <w:tcPr>
            <w:tcW w:w="42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328" w:rsidRPr="00D873C7" w:rsidRDefault="00274328" w:rsidP="00512B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 w:rsidRPr="00D873C7">
              <w:rPr>
                <w:color w:val="000000"/>
                <w:sz w:val="28"/>
                <w:szCs w:val="28"/>
              </w:rPr>
              <w:t>Natrii oxybutyras (20%, 10 ml)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328" w:rsidRPr="00D873C7" w:rsidRDefault="00274328" w:rsidP="00512B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 w:rsidRPr="00D873C7">
              <w:rPr>
                <w:color w:val="000000"/>
                <w:sz w:val="28"/>
                <w:szCs w:val="28"/>
              </w:rPr>
              <w:t>amp.</w:t>
            </w:r>
          </w:p>
        </w:tc>
      </w:tr>
      <w:tr w:rsidR="00AB78F7" w:rsidTr="00AB78F7">
        <w:trPr>
          <w:gridAfter w:val="1"/>
          <w:wAfter w:w="1687" w:type="dxa"/>
          <w:trHeight w:val="269"/>
        </w:trPr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F7" w:rsidRPr="00D873C7" w:rsidRDefault="00AB78F7" w:rsidP="00512B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D873C7">
              <w:rPr>
                <w:color w:val="000000"/>
                <w:sz w:val="28"/>
                <w:szCs w:val="28"/>
              </w:rPr>
              <w:t>Disinfectant solution for hand treatment (100 ml)</w:t>
            </w:r>
          </w:p>
        </w:tc>
        <w:tc>
          <w:tcPr>
            <w:tcW w:w="29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F7" w:rsidRPr="00D873C7" w:rsidRDefault="00AB78F7" w:rsidP="00512B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 w:rsidRPr="00D873C7">
              <w:rPr>
                <w:color w:val="000000"/>
                <w:sz w:val="28"/>
                <w:szCs w:val="28"/>
              </w:rPr>
              <w:t>3x100 ml</w:t>
            </w:r>
          </w:p>
        </w:tc>
      </w:tr>
    </w:tbl>
    <w:p w:rsidR="00AB78F7" w:rsidRDefault="00AB78F7" w:rsidP="00AB78F7">
      <w:pPr>
        <w:rPr>
          <w:rFonts w:ascii="Arial" w:eastAsia="Arial" w:hAnsi="Arial" w:cs="Arial"/>
          <w:sz w:val="20"/>
          <w:szCs w:val="20"/>
        </w:rPr>
      </w:pPr>
    </w:p>
    <w:p w:rsidR="00830EFB" w:rsidRDefault="00830EFB" w:rsidP="00D873C7">
      <w:pPr>
        <w:rPr>
          <w:b/>
          <w:sz w:val="44"/>
          <w:szCs w:val="44"/>
        </w:rPr>
      </w:pPr>
    </w:p>
    <w:p w:rsidR="00D873C7" w:rsidRPr="00E55A56" w:rsidRDefault="00DD7E0D" w:rsidP="00E55A56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 w:rsidRPr="00CB3222">
        <w:rPr>
          <w:b/>
          <w:sz w:val="28"/>
          <w:szCs w:val="28"/>
          <w:lang w:val="en-GB"/>
        </w:rPr>
        <w:t>M</w:t>
      </w:r>
      <w:r w:rsidR="00D873C7" w:rsidRPr="00E55A56">
        <w:rPr>
          <w:b/>
          <w:sz w:val="28"/>
          <w:szCs w:val="28"/>
        </w:rPr>
        <w:t>edical aid for Territorial Defense units</w:t>
      </w:r>
    </w:p>
    <w:p w:rsidR="00830EFB" w:rsidRDefault="00830EFB" w:rsidP="00D873C7">
      <w:pPr>
        <w:rPr>
          <w:b/>
          <w:sz w:val="44"/>
          <w:szCs w:val="44"/>
        </w:rPr>
      </w:pPr>
    </w:p>
    <w:tbl>
      <w:tblPr>
        <w:tblW w:w="66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662"/>
      </w:tblGrid>
      <w:tr w:rsidR="00D873C7" w:rsidTr="00D873C7">
        <w:tc>
          <w:tcPr>
            <w:tcW w:w="6662" w:type="dxa"/>
          </w:tcPr>
          <w:p w:rsidR="00D873C7" w:rsidRDefault="00D873C7" w:rsidP="00512B3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Combat Application Tourniquet (CAT)</w:t>
            </w:r>
          </w:p>
        </w:tc>
      </w:tr>
      <w:tr w:rsidR="00D873C7" w:rsidTr="00D873C7">
        <w:tc>
          <w:tcPr>
            <w:tcW w:w="6662" w:type="dxa"/>
          </w:tcPr>
          <w:p w:rsidR="00D873C7" w:rsidRDefault="00D873C7" w:rsidP="00512B3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COMBAT GAUZE Z-FOLD HEMOSTATIC</w:t>
            </w:r>
          </w:p>
        </w:tc>
      </w:tr>
      <w:tr w:rsidR="00D873C7" w:rsidTr="00D873C7">
        <w:tc>
          <w:tcPr>
            <w:tcW w:w="6662" w:type="dxa"/>
          </w:tcPr>
          <w:p w:rsidR="00D873C7" w:rsidRDefault="00D873C7" w:rsidP="00512B3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pl-PL"/>
              </w:rPr>
              <w:t>(</w:t>
            </w:r>
            <w:r>
              <w:rPr>
                <w:sz w:val="28"/>
                <w:szCs w:val="28"/>
              </w:rPr>
              <w:t>Israeli bandage) 6″</w:t>
            </w:r>
          </w:p>
        </w:tc>
      </w:tr>
      <w:tr w:rsidR="00D873C7" w:rsidTr="00D873C7">
        <w:tc>
          <w:tcPr>
            <w:tcW w:w="6662" w:type="dxa"/>
          </w:tcPr>
          <w:p w:rsidR="00D873C7" w:rsidRDefault="00D873C7" w:rsidP="00626B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Thermal blankets </w:t>
            </w:r>
          </w:p>
        </w:tc>
      </w:tr>
      <w:tr w:rsidR="00D873C7" w:rsidTr="00D873C7">
        <w:tc>
          <w:tcPr>
            <w:tcW w:w="6662" w:type="dxa"/>
          </w:tcPr>
          <w:p w:rsidR="00D873C7" w:rsidRDefault="00D873C7" w:rsidP="00626B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Decompression needles </w:t>
            </w:r>
          </w:p>
        </w:tc>
      </w:tr>
      <w:tr w:rsidR="00D873C7" w:rsidTr="00D873C7">
        <w:tc>
          <w:tcPr>
            <w:tcW w:w="6662" w:type="dxa"/>
          </w:tcPr>
          <w:p w:rsidR="00D873C7" w:rsidRDefault="00D873C7" w:rsidP="00512B3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Trauma shears </w:t>
            </w:r>
          </w:p>
        </w:tc>
      </w:tr>
      <w:tr w:rsidR="00D873C7" w:rsidTr="00D873C7">
        <w:tc>
          <w:tcPr>
            <w:tcW w:w="6662" w:type="dxa"/>
          </w:tcPr>
          <w:p w:rsidR="00D873C7" w:rsidRDefault="00D873C7" w:rsidP="00512B3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Tourniquets for intravenous infusion</w:t>
            </w:r>
          </w:p>
        </w:tc>
      </w:tr>
      <w:tr w:rsidR="00D873C7" w:rsidTr="00D873C7">
        <w:tc>
          <w:tcPr>
            <w:tcW w:w="6662" w:type="dxa"/>
          </w:tcPr>
          <w:p w:rsidR="00D873C7" w:rsidRDefault="00D873C7" w:rsidP="00512B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Venflons of various sizes </w:t>
            </w:r>
          </w:p>
          <w:p w:rsidR="00D873C7" w:rsidRDefault="00D873C7" w:rsidP="00512B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14g x 0.45mm (Orange),</w:t>
            </w:r>
          </w:p>
          <w:p w:rsidR="00D873C7" w:rsidRDefault="00D873C7" w:rsidP="00512B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16g x 0.45mm (Grey), </w:t>
            </w:r>
          </w:p>
          <w:p w:rsidR="00D873C7" w:rsidRDefault="00D873C7" w:rsidP="00512B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18g x 0.45mm (Green), </w:t>
            </w:r>
          </w:p>
          <w:p w:rsidR="00D873C7" w:rsidRDefault="00D873C7" w:rsidP="00512B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20g x 0.32mm (Pink), </w:t>
            </w:r>
          </w:p>
          <w:p w:rsidR="00D873C7" w:rsidRDefault="00D873C7" w:rsidP="00512B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22g x 0.25mm (Blue))</w:t>
            </w:r>
          </w:p>
        </w:tc>
      </w:tr>
      <w:tr w:rsidR="00D873C7" w:rsidTr="00D873C7">
        <w:tc>
          <w:tcPr>
            <w:tcW w:w="6662" w:type="dxa"/>
          </w:tcPr>
          <w:p w:rsidR="00D873C7" w:rsidRDefault="00D873C7" w:rsidP="00512B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Saline Solution. Plastic bottle. 200 ml, 250 ml, 400 ml/ </w:t>
            </w:r>
          </w:p>
        </w:tc>
      </w:tr>
      <w:tr w:rsidR="006976B9" w:rsidTr="00D873C7">
        <w:tc>
          <w:tcPr>
            <w:tcW w:w="6662" w:type="dxa"/>
          </w:tcPr>
          <w:p w:rsidR="006976B9" w:rsidRPr="006976B9" w:rsidRDefault="006976B9" w:rsidP="00512B36">
            <w:pPr>
              <w:rPr>
                <w:sz w:val="28"/>
                <w:szCs w:val="28"/>
                <w:lang w:val="pl-PL"/>
              </w:rPr>
            </w:pPr>
            <w:r>
              <w:rPr>
                <w:sz w:val="28"/>
                <w:szCs w:val="28"/>
                <w:lang w:val="pl-PL"/>
              </w:rPr>
              <w:t xml:space="preserve">IV </w:t>
            </w:r>
            <w:proofErr w:type="spellStart"/>
            <w:r>
              <w:rPr>
                <w:sz w:val="28"/>
                <w:szCs w:val="28"/>
                <w:lang w:val="pl-PL"/>
              </w:rPr>
              <w:t>solution</w:t>
            </w:r>
            <w:proofErr w:type="spellEnd"/>
            <w:r>
              <w:rPr>
                <w:sz w:val="28"/>
                <w:szCs w:val="28"/>
                <w:lang w:val="pl-PL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pl-PL"/>
              </w:rPr>
              <w:t>bags</w:t>
            </w:r>
            <w:proofErr w:type="spellEnd"/>
            <w:r>
              <w:rPr>
                <w:sz w:val="28"/>
                <w:szCs w:val="28"/>
                <w:lang w:val="pl-PL"/>
              </w:rPr>
              <w:t xml:space="preserve"> </w:t>
            </w:r>
          </w:p>
        </w:tc>
      </w:tr>
      <w:tr w:rsidR="00D873C7" w:rsidTr="00D873C7">
        <w:tc>
          <w:tcPr>
            <w:tcW w:w="6662" w:type="dxa"/>
          </w:tcPr>
          <w:p w:rsidR="00D873C7" w:rsidRDefault="00D873C7" w:rsidP="00512B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Glucose 5%</w:t>
            </w:r>
          </w:p>
        </w:tc>
      </w:tr>
      <w:tr w:rsidR="00D873C7" w:rsidTr="00D873C7">
        <w:tc>
          <w:tcPr>
            <w:tcW w:w="6662" w:type="dxa"/>
          </w:tcPr>
          <w:p w:rsidR="00D873C7" w:rsidRDefault="00D873C7" w:rsidP="00512B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Adhesive bandage (medical plaser)</w:t>
            </w:r>
          </w:p>
        </w:tc>
      </w:tr>
      <w:tr w:rsidR="00D873C7" w:rsidTr="00D873C7">
        <w:tc>
          <w:tcPr>
            <w:tcW w:w="6662" w:type="dxa"/>
          </w:tcPr>
          <w:p w:rsidR="00D873C7" w:rsidRDefault="00D873C7" w:rsidP="00512B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Ringer's solution</w:t>
            </w:r>
          </w:p>
        </w:tc>
      </w:tr>
      <w:tr w:rsidR="00D873C7" w:rsidTr="00D873C7">
        <w:tc>
          <w:tcPr>
            <w:tcW w:w="6662" w:type="dxa"/>
          </w:tcPr>
          <w:p w:rsidR="00D873C7" w:rsidRDefault="00D873C7" w:rsidP="00512B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Voluven</w:t>
            </w:r>
          </w:p>
        </w:tc>
      </w:tr>
      <w:tr w:rsidR="00D873C7" w:rsidTr="00D873C7">
        <w:tc>
          <w:tcPr>
            <w:tcW w:w="6662" w:type="dxa"/>
          </w:tcPr>
          <w:p w:rsidR="00D873C7" w:rsidRDefault="00D873C7" w:rsidP="00512B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Tranexamic acid</w:t>
            </w:r>
          </w:p>
        </w:tc>
      </w:tr>
      <w:tr w:rsidR="00D873C7" w:rsidTr="00D873C7">
        <w:tc>
          <w:tcPr>
            <w:tcW w:w="6662" w:type="dxa"/>
          </w:tcPr>
          <w:p w:rsidR="00D873C7" w:rsidRDefault="00D873C7" w:rsidP="00512B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Analgin, diphenhydramine</w:t>
            </w:r>
          </w:p>
        </w:tc>
      </w:tr>
      <w:tr w:rsidR="00D873C7" w:rsidTr="00D873C7">
        <w:tc>
          <w:tcPr>
            <w:tcW w:w="6662" w:type="dxa"/>
          </w:tcPr>
          <w:p w:rsidR="00D873C7" w:rsidRDefault="00D873C7" w:rsidP="00512B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Adrenaline</w:t>
            </w:r>
          </w:p>
        </w:tc>
      </w:tr>
      <w:tr w:rsidR="00D873C7" w:rsidTr="00D873C7">
        <w:tc>
          <w:tcPr>
            <w:tcW w:w="6662" w:type="dxa"/>
          </w:tcPr>
          <w:p w:rsidR="00D873C7" w:rsidRDefault="00D873C7" w:rsidP="00512B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Atropine</w:t>
            </w:r>
          </w:p>
        </w:tc>
      </w:tr>
      <w:tr w:rsidR="00D873C7" w:rsidTr="00D873C7">
        <w:tc>
          <w:tcPr>
            <w:tcW w:w="6662" w:type="dxa"/>
          </w:tcPr>
          <w:p w:rsidR="00D873C7" w:rsidRDefault="00D873C7" w:rsidP="00512B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Dicynene</w:t>
            </w:r>
          </w:p>
        </w:tc>
      </w:tr>
      <w:tr w:rsidR="00D873C7" w:rsidTr="00D873C7">
        <w:tc>
          <w:tcPr>
            <w:tcW w:w="6662" w:type="dxa"/>
          </w:tcPr>
          <w:p w:rsidR="00D873C7" w:rsidRDefault="00D873C7" w:rsidP="00512B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Vikasol (Antihemorrhagic agent)</w:t>
            </w:r>
          </w:p>
        </w:tc>
      </w:tr>
      <w:tr w:rsidR="00D873C7" w:rsidTr="00D873C7">
        <w:tc>
          <w:tcPr>
            <w:tcW w:w="6662" w:type="dxa"/>
          </w:tcPr>
          <w:p w:rsidR="00D873C7" w:rsidRDefault="00D873C7" w:rsidP="00512B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nabumetone </w:t>
            </w:r>
          </w:p>
        </w:tc>
      </w:tr>
      <w:tr w:rsidR="00D873C7" w:rsidTr="00D873C7">
        <w:tc>
          <w:tcPr>
            <w:tcW w:w="6662" w:type="dxa"/>
          </w:tcPr>
          <w:p w:rsidR="00D873C7" w:rsidRDefault="00D873C7" w:rsidP="00512B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Naubufin</w:t>
            </w:r>
          </w:p>
        </w:tc>
      </w:tr>
      <w:tr w:rsidR="00D873C7" w:rsidTr="00D873C7">
        <w:tc>
          <w:tcPr>
            <w:tcW w:w="6662" w:type="dxa"/>
          </w:tcPr>
          <w:p w:rsidR="00D873C7" w:rsidRDefault="00274328" w:rsidP="00512B36">
            <w:pPr>
              <w:rPr>
                <w:sz w:val="28"/>
                <w:szCs w:val="28"/>
              </w:rPr>
            </w:pPr>
            <w:hyperlink r:id="rId5">
              <w:r w:rsidR="00D873C7">
                <w:rPr>
                  <w:sz w:val="28"/>
                  <w:szCs w:val="28"/>
                </w:rPr>
                <w:t>Butorphanol</w:t>
              </w:r>
            </w:hyperlink>
          </w:p>
        </w:tc>
      </w:tr>
      <w:tr w:rsidR="00D873C7" w:rsidTr="00D873C7">
        <w:tc>
          <w:tcPr>
            <w:tcW w:w="6662" w:type="dxa"/>
          </w:tcPr>
          <w:p w:rsidR="00D873C7" w:rsidRDefault="00D873C7" w:rsidP="00512B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Gelofusine (Gelatin agents ) </w:t>
            </w:r>
          </w:p>
        </w:tc>
      </w:tr>
      <w:tr w:rsidR="00D873C7" w:rsidTr="00D873C7">
        <w:tc>
          <w:tcPr>
            <w:tcW w:w="6662" w:type="dxa"/>
          </w:tcPr>
          <w:p w:rsidR="00D873C7" w:rsidRDefault="00D873C7" w:rsidP="00512B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Hydroxyethyl starch (HES/HAES)</w:t>
            </w:r>
          </w:p>
        </w:tc>
      </w:tr>
    </w:tbl>
    <w:p w:rsidR="00E55A56" w:rsidRDefault="00E55A56" w:rsidP="00E55A56">
      <w:pPr>
        <w:jc w:val="center"/>
        <w:rPr>
          <w:rFonts w:ascii="Arial" w:hAnsi="Arial" w:cs="Arial"/>
          <w:b/>
          <w:lang w:val="en-US"/>
        </w:rPr>
      </w:pPr>
    </w:p>
    <w:p w:rsidR="006206D5" w:rsidRDefault="006206D5" w:rsidP="00E55A56">
      <w:pPr>
        <w:jc w:val="center"/>
        <w:rPr>
          <w:rFonts w:ascii="Arial" w:hAnsi="Arial" w:cs="Arial"/>
          <w:b/>
          <w:lang w:val="en-US"/>
        </w:rPr>
      </w:pPr>
    </w:p>
    <w:p w:rsidR="006206D5" w:rsidRPr="00512B36" w:rsidRDefault="006206D5" w:rsidP="00512B36">
      <w:pPr>
        <w:pStyle w:val="Akapitzlist"/>
        <w:numPr>
          <w:ilvl w:val="0"/>
          <w:numId w:val="1"/>
        </w:numPr>
        <w:rPr>
          <w:b/>
          <w:lang w:val="en-US"/>
        </w:rPr>
      </w:pPr>
      <w:r w:rsidRPr="00512B36">
        <w:rPr>
          <w:b/>
          <w:sz w:val="28"/>
          <w:szCs w:val="28"/>
          <w:lang w:val="en-US"/>
        </w:rPr>
        <w:t>Other</w:t>
      </w:r>
      <w:r w:rsidRPr="00512B36">
        <w:rPr>
          <w:b/>
          <w:lang w:val="en-US"/>
        </w:rPr>
        <w:t xml:space="preserve"> </w:t>
      </w:r>
    </w:p>
    <w:p w:rsidR="006206D5" w:rsidRDefault="006206D5" w:rsidP="006206D5">
      <w:pPr>
        <w:rPr>
          <w:lang w:val="en-US"/>
        </w:rPr>
      </w:pPr>
    </w:p>
    <w:tbl>
      <w:tblPr>
        <w:tblW w:w="66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662"/>
      </w:tblGrid>
      <w:tr w:rsidR="00512B36" w:rsidTr="00512B36">
        <w:tc>
          <w:tcPr>
            <w:tcW w:w="6662" w:type="dxa"/>
          </w:tcPr>
          <w:p w:rsidR="00512B36" w:rsidRPr="00584AB4" w:rsidRDefault="00512B36" w:rsidP="00584AB4">
            <w:pPr>
              <w:rPr>
                <w:sz w:val="28"/>
                <w:szCs w:val="28"/>
              </w:rPr>
            </w:pPr>
            <w:r w:rsidRPr="00584AB4">
              <w:rPr>
                <w:sz w:val="28"/>
                <w:szCs w:val="28"/>
                <w:lang w:val="en-US"/>
              </w:rPr>
              <w:t>bullet-proof vests</w:t>
            </w:r>
            <w:r w:rsidR="00CB3222">
              <w:rPr>
                <w:sz w:val="28"/>
                <w:szCs w:val="28"/>
                <w:lang w:val="en-US"/>
              </w:rPr>
              <w:t xml:space="preserve"> (class 3 class 4, class 5, class 6) </w:t>
            </w:r>
          </w:p>
        </w:tc>
      </w:tr>
      <w:tr w:rsidR="00512B36" w:rsidTr="00512B36">
        <w:tc>
          <w:tcPr>
            <w:tcW w:w="6662" w:type="dxa"/>
          </w:tcPr>
          <w:p w:rsidR="00512B36" w:rsidRPr="00CB3222" w:rsidRDefault="008E0735" w:rsidP="00584AB4">
            <w:pPr>
              <w:rPr>
                <w:sz w:val="28"/>
                <w:szCs w:val="28"/>
                <w:lang w:val="en-GB"/>
              </w:rPr>
            </w:pPr>
            <w:proofErr w:type="spellStart"/>
            <w:r>
              <w:rPr>
                <w:sz w:val="28"/>
                <w:szCs w:val="28"/>
                <w:lang w:val="en-GB"/>
              </w:rPr>
              <w:t>kevlar</w:t>
            </w:r>
            <w:proofErr w:type="spellEnd"/>
            <w:r>
              <w:rPr>
                <w:sz w:val="28"/>
                <w:szCs w:val="28"/>
                <w:lang w:val="en-GB"/>
              </w:rPr>
              <w:t xml:space="preserve"> </w:t>
            </w:r>
            <w:r w:rsidR="00512B36" w:rsidRPr="00CB3222">
              <w:rPr>
                <w:sz w:val="28"/>
                <w:szCs w:val="28"/>
                <w:lang w:val="en-GB"/>
              </w:rPr>
              <w:t>helmets</w:t>
            </w:r>
          </w:p>
        </w:tc>
      </w:tr>
      <w:tr w:rsidR="00814B19" w:rsidTr="00512B36">
        <w:tc>
          <w:tcPr>
            <w:tcW w:w="6662" w:type="dxa"/>
          </w:tcPr>
          <w:p w:rsidR="00814B19" w:rsidRDefault="00814B19" w:rsidP="00584AB4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night vision binoculars &amp; g</w:t>
            </w:r>
            <w:r w:rsidRPr="0049630E">
              <w:rPr>
                <w:sz w:val="28"/>
                <w:szCs w:val="28"/>
                <w:lang w:val="en-GB"/>
              </w:rPr>
              <w:t>oggles</w:t>
            </w:r>
          </w:p>
        </w:tc>
      </w:tr>
      <w:tr w:rsidR="00814B19" w:rsidTr="00512B36">
        <w:tc>
          <w:tcPr>
            <w:tcW w:w="6662" w:type="dxa"/>
          </w:tcPr>
          <w:p w:rsidR="00814B19" w:rsidRDefault="00814B19" w:rsidP="00584AB4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 xml:space="preserve">head torch lights </w:t>
            </w:r>
          </w:p>
        </w:tc>
      </w:tr>
      <w:tr w:rsidR="00512B36" w:rsidTr="00512B36">
        <w:tc>
          <w:tcPr>
            <w:tcW w:w="6662" w:type="dxa"/>
          </w:tcPr>
          <w:p w:rsidR="00512B36" w:rsidRPr="00584AB4" w:rsidRDefault="00512B36" w:rsidP="00584AB4">
            <w:pPr>
              <w:rPr>
                <w:sz w:val="28"/>
                <w:szCs w:val="28"/>
              </w:rPr>
            </w:pPr>
            <w:r w:rsidRPr="00584AB4">
              <w:rPr>
                <w:sz w:val="28"/>
                <w:szCs w:val="28"/>
                <w:lang w:val="en-US"/>
              </w:rPr>
              <w:t>camouflage nets</w:t>
            </w:r>
          </w:p>
        </w:tc>
      </w:tr>
      <w:tr w:rsidR="00512B36" w:rsidTr="00512B36">
        <w:tc>
          <w:tcPr>
            <w:tcW w:w="6662" w:type="dxa"/>
          </w:tcPr>
          <w:p w:rsidR="00512B36" w:rsidRPr="00CB3222" w:rsidRDefault="00512B36" w:rsidP="00584AB4">
            <w:pPr>
              <w:rPr>
                <w:sz w:val="28"/>
                <w:szCs w:val="28"/>
                <w:lang w:val="en-GB"/>
              </w:rPr>
            </w:pPr>
            <w:r w:rsidRPr="00CB3222">
              <w:rPr>
                <w:sz w:val="28"/>
                <w:szCs w:val="28"/>
                <w:lang w:val="en-GB"/>
              </w:rPr>
              <w:t>raincoats</w:t>
            </w:r>
          </w:p>
        </w:tc>
      </w:tr>
      <w:tr w:rsidR="00561787" w:rsidTr="00512B36">
        <w:tc>
          <w:tcPr>
            <w:tcW w:w="6662" w:type="dxa"/>
          </w:tcPr>
          <w:p w:rsidR="00561787" w:rsidRPr="00CB3222" w:rsidRDefault="00561787" w:rsidP="00584AB4">
            <w:pPr>
              <w:rPr>
                <w:sz w:val="28"/>
                <w:szCs w:val="28"/>
                <w:lang w:val="en-GB"/>
              </w:rPr>
            </w:pPr>
            <w:proofErr w:type="spellStart"/>
            <w:r>
              <w:rPr>
                <w:sz w:val="28"/>
                <w:szCs w:val="28"/>
                <w:lang w:val="en-GB"/>
              </w:rPr>
              <w:t>kevlar</w:t>
            </w:r>
            <w:proofErr w:type="spellEnd"/>
            <w:r>
              <w:rPr>
                <w:sz w:val="28"/>
                <w:szCs w:val="28"/>
                <w:lang w:val="en-GB"/>
              </w:rPr>
              <w:t xml:space="preserve"> shirts (L)</w:t>
            </w:r>
          </w:p>
        </w:tc>
      </w:tr>
      <w:tr w:rsidR="000B3961" w:rsidTr="00512B36">
        <w:tc>
          <w:tcPr>
            <w:tcW w:w="6662" w:type="dxa"/>
          </w:tcPr>
          <w:p w:rsidR="000B3961" w:rsidRDefault="000B3961" w:rsidP="00584AB4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military clothing</w:t>
            </w:r>
          </w:p>
        </w:tc>
      </w:tr>
      <w:tr w:rsidR="00561787" w:rsidTr="00512B36">
        <w:tc>
          <w:tcPr>
            <w:tcW w:w="6662" w:type="dxa"/>
          </w:tcPr>
          <w:p w:rsidR="00561787" w:rsidRPr="00CB3222" w:rsidRDefault="00561787" w:rsidP="00561787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military boots (sizes 42 and up)</w:t>
            </w:r>
          </w:p>
        </w:tc>
      </w:tr>
      <w:tr w:rsidR="00512B36" w:rsidTr="00512B36">
        <w:tc>
          <w:tcPr>
            <w:tcW w:w="6662" w:type="dxa"/>
          </w:tcPr>
          <w:p w:rsidR="00512B36" w:rsidRPr="00CB3222" w:rsidRDefault="00512B36" w:rsidP="00584AB4">
            <w:pPr>
              <w:rPr>
                <w:sz w:val="28"/>
                <w:szCs w:val="28"/>
                <w:lang w:val="en-GB"/>
              </w:rPr>
            </w:pPr>
            <w:r w:rsidRPr="00CB3222">
              <w:rPr>
                <w:sz w:val="28"/>
                <w:szCs w:val="28"/>
                <w:lang w:val="en-GB"/>
              </w:rPr>
              <w:t>tents</w:t>
            </w:r>
          </w:p>
        </w:tc>
      </w:tr>
      <w:tr w:rsidR="00512B36" w:rsidTr="00512B36">
        <w:tc>
          <w:tcPr>
            <w:tcW w:w="6662" w:type="dxa"/>
          </w:tcPr>
          <w:p w:rsidR="00512B36" w:rsidRPr="00CB3222" w:rsidRDefault="00584AB4" w:rsidP="00584AB4">
            <w:pPr>
              <w:rPr>
                <w:sz w:val="28"/>
                <w:szCs w:val="28"/>
                <w:lang w:val="en-GB"/>
              </w:rPr>
            </w:pPr>
            <w:r w:rsidRPr="00CB3222">
              <w:rPr>
                <w:sz w:val="28"/>
                <w:szCs w:val="28"/>
                <w:lang w:val="en-GB"/>
              </w:rPr>
              <w:t>f</w:t>
            </w:r>
            <w:r w:rsidR="00512B36" w:rsidRPr="00CB3222">
              <w:rPr>
                <w:sz w:val="28"/>
                <w:szCs w:val="28"/>
                <w:lang w:val="en-GB"/>
              </w:rPr>
              <w:t>ield beds</w:t>
            </w:r>
          </w:p>
        </w:tc>
      </w:tr>
      <w:tr w:rsidR="00512B36" w:rsidTr="00512B36">
        <w:tc>
          <w:tcPr>
            <w:tcW w:w="6662" w:type="dxa"/>
          </w:tcPr>
          <w:p w:rsidR="00512B36" w:rsidRPr="00CB3222" w:rsidRDefault="00584AB4" w:rsidP="00584AB4">
            <w:pPr>
              <w:rPr>
                <w:sz w:val="28"/>
                <w:szCs w:val="28"/>
                <w:lang w:val="en-GB"/>
              </w:rPr>
            </w:pPr>
            <w:r w:rsidRPr="00CB3222">
              <w:rPr>
                <w:sz w:val="28"/>
                <w:szCs w:val="28"/>
                <w:lang w:val="en-GB"/>
              </w:rPr>
              <w:t>s</w:t>
            </w:r>
            <w:r w:rsidR="00512B36" w:rsidRPr="00CB3222">
              <w:rPr>
                <w:sz w:val="28"/>
                <w:szCs w:val="28"/>
                <w:lang w:val="en-GB"/>
              </w:rPr>
              <w:t>leeping bags</w:t>
            </w:r>
          </w:p>
        </w:tc>
      </w:tr>
      <w:tr w:rsidR="00512B36" w:rsidTr="00512B36">
        <w:tc>
          <w:tcPr>
            <w:tcW w:w="6662" w:type="dxa"/>
          </w:tcPr>
          <w:p w:rsidR="00512B36" w:rsidRPr="00CB3222" w:rsidRDefault="00584AB4" w:rsidP="00512B36">
            <w:pPr>
              <w:rPr>
                <w:sz w:val="28"/>
                <w:szCs w:val="28"/>
                <w:lang w:val="en-GB"/>
              </w:rPr>
            </w:pPr>
            <w:r w:rsidRPr="00CB3222">
              <w:rPr>
                <w:sz w:val="28"/>
                <w:szCs w:val="28"/>
                <w:lang w:val="en-GB"/>
              </w:rPr>
              <w:t>s</w:t>
            </w:r>
            <w:r w:rsidR="00512B36" w:rsidRPr="00CB3222">
              <w:rPr>
                <w:sz w:val="28"/>
                <w:szCs w:val="28"/>
                <w:lang w:val="en-GB"/>
              </w:rPr>
              <w:t>leeping mats</w:t>
            </w:r>
          </w:p>
        </w:tc>
      </w:tr>
      <w:tr w:rsidR="00512B36" w:rsidTr="00512B36">
        <w:tc>
          <w:tcPr>
            <w:tcW w:w="6662" w:type="dxa"/>
          </w:tcPr>
          <w:p w:rsidR="00512B36" w:rsidRPr="00512B36" w:rsidRDefault="00584AB4" w:rsidP="00512B36">
            <w:pPr>
              <w:rPr>
                <w:sz w:val="28"/>
                <w:szCs w:val="28"/>
                <w:lang w:val="pl-PL"/>
              </w:rPr>
            </w:pPr>
            <w:r w:rsidRPr="00CB3222">
              <w:rPr>
                <w:sz w:val="28"/>
                <w:szCs w:val="28"/>
                <w:lang w:val="en-GB"/>
              </w:rPr>
              <w:t>t</w:t>
            </w:r>
            <w:r w:rsidR="00512B36" w:rsidRPr="00CB3222">
              <w:rPr>
                <w:sz w:val="28"/>
                <w:szCs w:val="28"/>
                <w:lang w:val="en-GB"/>
              </w:rPr>
              <w:t xml:space="preserve">hermal </w:t>
            </w:r>
            <w:proofErr w:type="spellStart"/>
            <w:r w:rsidR="00512B36" w:rsidRPr="00CB3222">
              <w:rPr>
                <w:sz w:val="28"/>
                <w:szCs w:val="28"/>
                <w:lang w:val="en-GB"/>
              </w:rPr>
              <w:t>blanke</w:t>
            </w:r>
            <w:r w:rsidR="00512B36">
              <w:rPr>
                <w:sz w:val="28"/>
                <w:szCs w:val="28"/>
                <w:lang w:val="pl-PL"/>
              </w:rPr>
              <w:t>ts</w:t>
            </w:r>
            <w:proofErr w:type="spellEnd"/>
          </w:p>
        </w:tc>
      </w:tr>
      <w:tr w:rsidR="00512B36" w:rsidTr="00512B36">
        <w:tc>
          <w:tcPr>
            <w:tcW w:w="6662" w:type="dxa"/>
          </w:tcPr>
          <w:p w:rsidR="00512B36" w:rsidRPr="00512B36" w:rsidRDefault="00512B36" w:rsidP="00512B36">
            <w:pPr>
              <w:rPr>
                <w:sz w:val="28"/>
                <w:szCs w:val="28"/>
                <w:lang w:val="pl-PL"/>
              </w:rPr>
            </w:pPr>
            <w:proofErr w:type="spellStart"/>
            <w:r>
              <w:rPr>
                <w:sz w:val="28"/>
                <w:szCs w:val="28"/>
                <w:lang w:val="pl-PL"/>
              </w:rPr>
              <w:t>torches</w:t>
            </w:r>
            <w:proofErr w:type="spellEnd"/>
          </w:p>
        </w:tc>
      </w:tr>
      <w:tr w:rsidR="00512B36" w:rsidTr="00512B36">
        <w:tc>
          <w:tcPr>
            <w:tcW w:w="6662" w:type="dxa"/>
          </w:tcPr>
          <w:p w:rsidR="00512B36" w:rsidRPr="00512B36" w:rsidRDefault="00584AB4" w:rsidP="00512B36">
            <w:pPr>
              <w:rPr>
                <w:sz w:val="28"/>
                <w:szCs w:val="28"/>
                <w:lang w:val="pl-PL"/>
              </w:rPr>
            </w:pPr>
            <w:r>
              <w:rPr>
                <w:sz w:val="28"/>
                <w:szCs w:val="28"/>
                <w:lang w:val="pl-PL"/>
              </w:rPr>
              <w:t>f</w:t>
            </w:r>
            <w:r w:rsidR="00512B36">
              <w:rPr>
                <w:sz w:val="28"/>
                <w:szCs w:val="28"/>
                <w:lang w:val="pl-PL"/>
              </w:rPr>
              <w:t xml:space="preserve">ield </w:t>
            </w:r>
            <w:proofErr w:type="spellStart"/>
            <w:r w:rsidR="00512B36">
              <w:rPr>
                <w:sz w:val="28"/>
                <w:szCs w:val="28"/>
                <w:lang w:val="pl-PL"/>
              </w:rPr>
              <w:t>cookers</w:t>
            </w:r>
            <w:proofErr w:type="spellEnd"/>
          </w:p>
        </w:tc>
      </w:tr>
      <w:tr w:rsidR="00512B36" w:rsidTr="00512B36">
        <w:tc>
          <w:tcPr>
            <w:tcW w:w="6662" w:type="dxa"/>
          </w:tcPr>
          <w:p w:rsidR="00512B36" w:rsidRDefault="00584AB4" w:rsidP="00512B36">
            <w:pPr>
              <w:rPr>
                <w:sz w:val="28"/>
                <w:szCs w:val="28"/>
                <w:lang w:val="pl-PL"/>
              </w:rPr>
            </w:pPr>
            <w:proofErr w:type="spellStart"/>
            <w:r>
              <w:rPr>
                <w:sz w:val="28"/>
                <w:szCs w:val="28"/>
                <w:lang w:val="pl-PL"/>
              </w:rPr>
              <w:t>batteries</w:t>
            </w:r>
            <w:proofErr w:type="spellEnd"/>
          </w:p>
        </w:tc>
      </w:tr>
      <w:tr w:rsidR="00584AB4" w:rsidTr="00512B36">
        <w:tc>
          <w:tcPr>
            <w:tcW w:w="6662" w:type="dxa"/>
          </w:tcPr>
          <w:p w:rsidR="00584AB4" w:rsidRDefault="00584AB4" w:rsidP="00512B36">
            <w:pPr>
              <w:rPr>
                <w:sz w:val="28"/>
                <w:szCs w:val="28"/>
                <w:lang w:val="pl-PL"/>
              </w:rPr>
            </w:pPr>
            <w:proofErr w:type="spellStart"/>
            <w:r>
              <w:rPr>
                <w:sz w:val="28"/>
                <w:szCs w:val="28"/>
                <w:lang w:val="pl-PL"/>
              </w:rPr>
              <w:t>powerbanks</w:t>
            </w:r>
            <w:proofErr w:type="spellEnd"/>
          </w:p>
        </w:tc>
      </w:tr>
      <w:tr w:rsidR="00584AB4" w:rsidTr="00512B36">
        <w:tc>
          <w:tcPr>
            <w:tcW w:w="6662" w:type="dxa"/>
          </w:tcPr>
          <w:p w:rsidR="00584AB4" w:rsidRDefault="00584AB4" w:rsidP="00512B36">
            <w:pPr>
              <w:rPr>
                <w:sz w:val="28"/>
                <w:szCs w:val="28"/>
                <w:lang w:val="pl-PL"/>
              </w:rPr>
            </w:pPr>
            <w:proofErr w:type="spellStart"/>
            <w:r>
              <w:rPr>
                <w:sz w:val="28"/>
                <w:szCs w:val="28"/>
                <w:lang w:val="pl-PL"/>
              </w:rPr>
              <w:t>radios</w:t>
            </w:r>
            <w:proofErr w:type="spellEnd"/>
            <w:r>
              <w:rPr>
                <w:sz w:val="28"/>
                <w:szCs w:val="28"/>
                <w:lang w:val="pl-PL"/>
              </w:rPr>
              <w:t xml:space="preserve"> </w:t>
            </w:r>
          </w:p>
        </w:tc>
      </w:tr>
      <w:tr w:rsidR="00512B36" w:rsidTr="00512B36">
        <w:tc>
          <w:tcPr>
            <w:tcW w:w="6662" w:type="dxa"/>
          </w:tcPr>
          <w:p w:rsidR="00512B36" w:rsidRPr="008E0735" w:rsidRDefault="00584AB4" w:rsidP="00512B36">
            <w:pPr>
              <w:rPr>
                <w:sz w:val="28"/>
                <w:szCs w:val="28"/>
                <w:lang w:val="pl-PL"/>
              </w:rPr>
            </w:pPr>
            <w:proofErr w:type="spellStart"/>
            <w:r>
              <w:rPr>
                <w:sz w:val="28"/>
                <w:szCs w:val="28"/>
                <w:lang w:val="pl-PL"/>
              </w:rPr>
              <w:t>walkie-talkies</w:t>
            </w:r>
            <w:proofErr w:type="spellEnd"/>
            <w:r w:rsidR="008E0735">
              <w:rPr>
                <w:sz w:val="28"/>
                <w:szCs w:val="28"/>
                <w:lang w:val="pl-PL"/>
              </w:rPr>
              <w:t xml:space="preserve"> </w:t>
            </w:r>
            <w:r w:rsidR="008E0735" w:rsidRPr="008E0735">
              <w:rPr>
                <w:sz w:val="28"/>
                <w:szCs w:val="28"/>
                <w:lang w:val="pl-PL"/>
              </w:rPr>
              <w:t>(</w:t>
            </w:r>
            <w:r w:rsidR="008E0735" w:rsidRPr="008E0735">
              <w:rPr>
                <w:sz w:val="28"/>
                <w:szCs w:val="28"/>
              </w:rPr>
              <w:t>Motorola dp 4400 , baofeng bf-888s</w:t>
            </w:r>
            <w:r w:rsidR="008E0735" w:rsidRPr="008E0735">
              <w:rPr>
                <w:sz w:val="28"/>
                <w:szCs w:val="28"/>
                <w:lang w:val="pl-PL"/>
              </w:rPr>
              <w:t>)</w:t>
            </w:r>
          </w:p>
        </w:tc>
      </w:tr>
      <w:tr w:rsidR="00584AB4" w:rsidTr="00512B36">
        <w:tc>
          <w:tcPr>
            <w:tcW w:w="6662" w:type="dxa"/>
          </w:tcPr>
          <w:p w:rsidR="00584AB4" w:rsidRDefault="00584AB4" w:rsidP="00512B36">
            <w:pPr>
              <w:rPr>
                <w:sz w:val="28"/>
                <w:szCs w:val="28"/>
                <w:lang w:val="pl-PL"/>
              </w:rPr>
            </w:pPr>
            <w:proofErr w:type="spellStart"/>
            <w:r>
              <w:rPr>
                <w:sz w:val="28"/>
                <w:szCs w:val="28"/>
                <w:lang w:val="pl-PL"/>
              </w:rPr>
              <w:t>flares</w:t>
            </w:r>
            <w:proofErr w:type="spellEnd"/>
          </w:p>
        </w:tc>
      </w:tr>
      <w:tr w:rsidR="00584AB4" w:rsidTr="00512B36">
        <w:tc>
          <w:tcPr>
            <w:tcW w:w="6662" w:type="dxa"/>
          </w:tcPr>
          <w:p w:rsidR="00584AB4" w:rsidRPr="00EB7DB3" w:rsidRDefault="00584AB4" w:rsidP="00512B36">
            <w:pPr>
              <w:rPr>
                <w:sz w:val="28"/>
                <w:szCs w:val="28"/>
                <w:lang w:val="en-GB"/>
              </w:rPr>
            </w:pPr>
            <w:r w:rsidRPr="00EB7DB3">
              <w:rPr>
                <w:sz w:val="28"/>
                <w:szCs w:val="28"/>
                <w:lang w:val="en-GB"/>
              </w:rPr>
              <w:t xml:space="preserve">fuel generators </w:t>
            </w:r>
            <w:r w:rsidR="00EB7DB3">
              <w:rPr>
                <w:sz w:val="28"/>
                <w:szCs w:val="28"/>
                <w:lang w:val="en-GB"/>
              </w:rPr>
              <w:t>(various types)</w:t>
            </w:r>
            <w:r w:rsidRPr="00EB7DB3">
              <w:rPr>
                <w:sz w:val="28"/>
                <w:szCs w:val="28"/>
                <w:lang w:val="en-GB"/>
              </w:rPr>
              <w:t xml:space="preserve"> </w:t>
            </w:r>
          </w:p>
        </w:tc>
      </w:tr>
      <w:tr w:rsidR="00264DCF" w:rsidTr="00512B36">
        <w:tc>
          <w:tcPr>
            <w:tcW w:w="6662" w:type="dxa"/>
          </w:tcPr>
          <w:p w:rsidR="00264DCF" w:rsidRPr="00264DCF" w:rsidRDefault="00264DCF" w:rsidP="00512B36">
            <w:pPr>
              <w:rPr>
                <w:i/>
                <w:sz w:val="28"/>
                <w:szCs w:val="28"/>
                <w:lang w:val="en-GB"/>
              </w:rPr>
            </w:pPr>
            <w:r>
              <w:rPr>
                <w:rStyle w:val="Uwydatnienie"/>
                <w:i w:val="0"/>
                <w:sz w:val="28"/>
                <w:szCs w:val="28"/>
                <w:lang w:val="pl-PL"/>
              </w:rPr>
              <w:t>e</w:t>
            </w:r>
            <w:r w:rsidRPr="00264DCF">
              <w:rPr>
                <w:rStyle w:val="Uwydatnienie"/>
                <w:i w:val="0"/>
                <w:sz w:val="28"/>
                <w:szCs w:val="28"/>
              </w:rPr>
              <w:t>lectrolytes for batteries</w:t>
            </w:r>
          </w:p>
        </w:tc>
      </w:tr>
      <w:tr w:rsidR="00397022" w:rsidTr="00512B36">
        <w:tc>
          <w:tcPr>
            <w:tcW w:w="6662" w:type="dxa"/>
          </w:tcPr>
          <w:p w:rsidR="00397022" w:rsidRDefault="00397022" w:rsidP="00512B36">
            <w:pPr>
              <w:rPr>
                <w:rStyle w:val="Uwydatnienie"/>
                <w:i w:val="0"/>
                <w:sz w:val="28"/>
                <w:szCs w:val="28"/>
                <w:lang w:val="pl-PL"/>
              </w:rPr>
            </w:pPr>
            <w:proofErr w:type="spellStart"/>
            <w:r>
              <w:rPr>
                <w:sz w:val="28"/>
                <w:szCs w:val="28"/>
                <w:lang w:val="pl-PL"/>
              </w:rPr>
              <w:t>dry</w:t>
            </w:r>
            <w:proofErr w:type="spellEnd"/>
            <w:r>
              <w:rPr>
                <w:sz w:val="28"/>
                <w:szCs w:val="28"/>
                <w:lang w:val="pl-PL"/>
              </w:rPr>
              <w:t xml:space="preserve"> food </w:t>
            </w:r>
            <w:proofErr w:type="spellStart"/>
            <w:r>
              <w:rPr>
                <w:sz w:val="28"/>
                <w:szCs w:val="28"/>
                <w:lang w:val="pl-PL"/>
              </w:rPr>
              <w:t>packs</w:t>
            </w:r>
            <w:proofErr w:type="spellEnd"/>
          </w:p>
        </w:tc>
      </w:tr>
    </w:tbl>
    <w:p w:rsidR="008F0986" w:rsidRDefault="008F0986" w:rsidP="00512B36">
      <w:pPr>
        <w:pStyle w:val="Akapitzlist"/>
        <w:rPr>
          <w:b/>
          <w:sz w:val="28"/>
          <w:szCs w:val="28"/>
          <w:lang w:val="en-US"/>
        </w:rPr>
      </w:pPr>
    </w:p>
    <w:p w:rsidR="008F0986" w:rsidRDefault="008F0986" w:rsidP="00512B36">
      <w:pPr>
        <w:pStyle w:val="Akapitzlist"/>
        <w:rPr>
          <w:b/>
          <w:sz w:val="28"/>
          <w:szCs w:val="28"/>
          <w:lang w:val="en-US"/>
        </w:rPr>
      </w:pPr>
    </w:p>
    <w:p w:rsidR="00141AA0" w:rsidRDefault="00141AA0" w:rsidP="00512B36">
      <w:pPr>
        <w:pStyle w:val="Akapitzlist"/>
        <w:rPr>
          <w:b/>
          <w:sz w:val="28"/>
          <w:szCs w:val="28"/>
          <w:lang w:val="en-US"/>
        </w:rPr>
      </w:pPr>
    </w:p>
    <w:p w:rsidR="00141AA0" w:rsidRDefault="00141AA0" w:rsidP="00512B36">
      <w:pPr>
        <w:pStyle w:val="Akapitzlist"/>
        <w:rPr>
          <w:b/>
          <w:sz w:val="28"/>
          <w:szCs w:val="28"/>
          <w:lang w:val="en-US"/>
        </w:rPr>
      </w:pPr>
    </w:p>
    <w:p w:rsidR="00274328" w:rsidRDefault="00274328" w:rsidP="00512B36">
      <w:pPr>
        <w:pStyle w:val="Akapitzlist"/>
        <w:rPr>
          <w:b/>
          <w:sz w:val="28"/>
          <w:szCs w:val="28"/>
          <w:lang w:val="en-US"/>
        </w:rPr>
      </w:pPr>
      <w:bookmarkStart w:id="1" w:name="_GoBack"/>
      <w:bookmarkEnd w:id="1"/>
    </w:p>
    <w:p w:rsidR="00E55A56" w:rsidRPr="00584AB4" w:rsidRDefault="00584AB4" w:rsidP="00584AB4">
      <w:pPr>
        <w:rPr>
          <w:b/>
          <w:sz w:val="28"/>
          <w:szCs w:val="28"/>
          <w:lang w:val="en-US"/>
        </w:rPr>
      </w:pPr>
      <w:r w:rsidRPr="00584AB4">
        <w:rPr>
          <w:b/>
          <w:sz w:val="28"/>
          <w:szCs w:val="28"/>
          <w:lang w:val="en-US"/>
        </w:rPr>
        <w:lastRenderedPageBreak/>
        <w:t xml:space="preserve">Fuel </w:t>
      </w:r>
      <w:r w:rsidR="00E55A56" w:rsidRPr="00584AB4">
        <w:rPr>
          <w:b/>
          <w:sz w:val="28"/>
          <w:szCs w:val="28"/>
          <w:lang w:val="en-US"/>
        </w:rPr>
        <w:t xml:space="preserve">Generator </w:t>
      </w:r>
      <w:r w:rsidR="006206D5" w:rsidRPr="00584AB4">
        <w:rPr>
          <w:b/>
          <w:sz w:val="28"/>
          <w:szCs w:val="28"/>
          <w:lang w:val="en-US"/>
        </w:rPr>
        <w:t xml:space="preserve">for Hospital </w:t>
      </w:r>
      <w:r w:rsidR="00E55A56" w:rsidRPr="00584AB4">
        <w:rPr>
          <w:b/>
          <w:sz w:val="28"/>
          <w:szCs w:val="28"/>
          <w:lang w:val="en-US"/>
        </w:rPr>
        <w:t>- Technical specification</w:t>
      </w:r>
    </w:p>
    <w:p w:rsidR="00E55A56" w:rsidRPr="00E55A56" w:rsidRDefault="00E55A56" w:rsidP="00E55A56">
      <w:pPr>
        <w:rPr>
          <w:sz w:val="28"/>
          <w:szCs w:val="28"/>
          <w:lang w:val="en-US"/>
        </w:rPr>
      </w:pPr>
      <w:r w:rsidRPr="00E55A56">
        <w:rPr>
          <w:sz w:val="28"/>
          <w:szCs w:val="28"/>
          <w:lang w:val="en-US"/>
        </w:rPr>
        <w:t>KJ POWER KJDD 825 ATSB generator in a galvanized, noise-reducing casing with automatic transfer switch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60"/>
        <w:gridCol w:w="4685"/>
      </w:tblGrid>
      <w:tr w:rsidR="00E55A56" w:rsidRPr="00E55A56" w:rsidTr="00512B36">
        <w:tc>
          <w:tcPr>
            <w:tcW w:w="4814" w:type="dxa"/>
          </w:tcPr>
          <w:p w:rsidR="00E55A56" w:rsidRPr="00E55A56" w:rsidRDefault="00E55A56" w:rsidP="00512B36">
            <w:pPr>
              <w:jc w:val="center"/>
              <w:rPr>
                <w:sz w:val="28"/>
                <w:szCs w:val="28"/>
                <w:lang w:val="en-US"/>
              </w:rPr>
            </w:pPr>
            <w:r w:rsidRPr="00E55A56">
              <w:rPr>
                <w:sz w:val="28"/>
                <w:szCs w:val="28"/>
                <w:lang w:val="en-US"/>
              </w:rPr>
              <w:t xml:space="preserve">Max power </w:t>
            </w:r>
            <w:r w:rsidRPr="00E55A56">
              <w:rPr>
                <w:sz w:val="28"/>
                <w:szCs w:val="28"/>
              </w:rPr>
              <w:t>(</w:t>
            </w:r>
            <w:r w:rsidRPr="00E55A56">
              <w:rPr>
                <w:sz w:val="28"/>
                <w:szCs w:val="28"/>
                <w:lang w:val="en-US"/>
              </w:rPr>
              <w:t>cos φ = 0.8</w:t>
            </w:r>
            <w:r w:rsidRPr="00E55A56">
              <w:rPr>
                <w:sz w:val="28"/>
                <w:szCs w:val="28"/>
              </w:rPr>
              <w:t>)</w:t>
            </w:r>
          </w:p>
          <w:p w:rsidR="00E55A56" w:rsidRPr="00E55A56" w:rsidRDefault="00E55A56" w:rsidP="00512B3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815" w:type="dxa"/>
          </w:tcPr>
          <w:p w:rsidR="00E55A56" w:rsidRPr="00E55A56" w:rsidRDefault="00E55A56" w:rsidP="00512B36">
            <w:pPr>
              <w:jc w:val="center"/>
              <w:rPr>
                <w:sz w:val="28"/>
                <w:szCs w:val="28"/>
                <w:lang w:val="en-US"/>
              </w:rPr>
            </w:pPr>
            <w:r w:rsidRPr="00E55A56">
              <w:rPr>
                <w:sz w:val="28"/>
                <w:szCs w:val="28"/>
                <w:lang w:val="en-US"/>
              </w:rPr>
              <w:t>825 kVA, 660 kW</w:t>
            </w:r>
          </w:p>
        </w:tc>
      </w:tr>
      <w:tr w:rsidR="00E55A56" w:rsidRPr="00E55A56" w:rsidTr="00512B36">
        <w:tc>
          <w:tcPr>
            <w:tcW w:w="4814" w:type="dxa"/>
          </w:tcPr>
          <w:p w:rsidR="00E55A56" w:rsidRPr="00E55A56" w:rsidRDefault="00E55A56" w:rsidP="00512B36">
            <w:pPr>
              <w:jc w:val="center"/>
              <w:rPr>
                <w:sz w:val="28"/>
                <w:szCs w:val="28"/>
                <w:lang w:val="en-US"/>
              </w:rPr>
            </w:pPr>
            <w:r w:rsidRPr="00E55A56">
              <w:rPr>
                <w:sz w:val="28"/>
                <w:szCs w:val="28"/>
                <w:lang w:val="en-US"/>
              </w:rPr>
              <w:t xml:space="preserve">Rated power </w:t>
            </w:r>
            <w:r w:rsidRPr="00E55A56">
              <w:rPr>
                <w:sz w:val="28"/>
                <w:szCs w:val="28"/>
              </w:rPr>
              <w:t>(</w:t>
            </w:r>
            <w:r w:rsidRPr="00E55A56">
              <w:rPr>
                <w:sz w:val="28"/>
                <w:szCs w:val="28"/>
                <w:lang w:val="en-US"/>
              </w:rPr>
              <w:t>cos</w:t>
            </w:r>
            <w:r w:rsidRPr="00E55A56">
              <w:rPr>
                <w:sz w:val="28"/>
                <w:szCs w:val="28"/>
                <w:lang w:val="ru-RU"/>
              </w:rPr>
              <w:t xml:space="preserve"> </w:t>
            </w:r>
            <w:r w:rsidRPr="00E55A56">
              <w:rPr>
                <w:sz w:val="28"/>
                <w:szCs w:val="28"/>
                <w:lang w:val="en-US"/>
              </w:rPr>
              <w:t xml:space="preserve">φ </w:t>
            </w:r>
            <w:r w:rsidRPr="00E55A56">
              <w:rPr>
                <w:sz w:val="28"/>
                <w:szCs w:val="28"/>
                <w:lang w:val="ru-RU"/>
              </w:rPr>
              <w:t>= 0.8</w:t>
            </w:r>
            <w:r w:rsidRPr="00E55A56">
              <w:rPr>
                <w:sz w:val="28"/>
                <w:szCs w:val="28"/>
              </w:rPr>
              <w:t>)</w:t>
            </w:r>
          </w:p>
          <w:p w:rsidR="00E55A56" w:rsidRPr="00E55A56" w:rsidRDefault="00E55A56" w:rsidP="00512B3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815" w:type="dxa"/>
          </w:tcPr>
          <w:p w:rsidR="00E55A56" w:rsidRPr="00E55A56" w:rsidRDefault="00E55A56" w:rsidP="00512B36">
            <w:pPr>
              <w:jc w:val="center"/>
              <w:rPr>
                <w:sz w:val="28"/>
                <w:szCs w:val="28"/>
                <w:lang w:val="en-US"/>
              </w:rPr>
            </w:pPr>
            <w:r w:rsidRPr="00E55A56">
              <w:rPr>
                <w:sz w:val="28"/>
                <w:szCs w:val="28"/>
                <w:lang w:val="en-US"/>
              </w:rPr>
              <w:t>750 kVA, 660 kW</w:t>
            </w:r>
          </w:p>
        </w:tc>
      </w:tr>
      <w:tr w:rsidR="00E55A56" w:rsidRPr="00E55A56" w:rsidTr="00512B36">
        <w:tc>
          <w:tcPr>
            <w:tcW w:w="4814" w:type="dxa"/>
          </w:tcPr>
          <w:p w:rsidR="00E55A56" w:rsidRPr="00E55A56" w:rsidRDefault="00E55A56" w:rsidP="00512B36">
            <w:pPr>
              <w:jc w:val="center"/>
              <w:rPr>
                <w:sz w:val="28"/>
                <w:szCs w:val="28"/>
                <w:lang w:val="en-US"/>
              </w:rPr>
            </w:pPr>
            <w:r w:rsidRPr="00E55A56">
              <w:rPr>
                <w:sz w:val="28"/>
                <w:szCs w:val="28"/>
                <w:lang w:val="en-US"/>
              </w:rPr>
              <w:t>Output voltage stabilization</w:t>
            </w:r>
          </w:p>
        </w:tc>
        <w:tc>
          <w:tcPr>
            <w:tcW w:w="4815" w:type="dxa"/>
          </w:tcPr>
          <w:p w:rsidR="00E55A56" w:rsidRPr="00E55A56" w:rsidRDefault="00E55A56" w:rsidP="00512B36">
            <w:pPr>
              <w:jc w:val="center"/>
              <w:rPr>
                <w:sz w:val="28"/>
                <w:szCs w:val="28"/>
                <w:lang w:val="en-US"/>
              </w:rPr>
            </w:pPr>
            <w:r w:rsidRPr="00E55A56">
              <w:rPr>
                <w:sz w:val="28"/>
                <w:szCs w:val="28"/>
                <w:lang w:val="en-US"/>
              </w:rPr>
              <w:t>&lt;</w:t>
            </w:r>
            <w:r w:rsidRPr="00E55A56">
              <w:rPr>
                <w:sz w:val="28"/>
                <w:szCs w:val="28"/>
              </w:rPr>
              <w:t>1%</w:t>
            </w:r>
          </w:p>
        </w:tc>
      </w:tr>
      <w:tr w:rsidR="00E55A56" w:rsidRPr="00E55A56" w:rsidTr="00512B36">
        <w:tc>
          <w:tcPr>
            <w:tcW w:w="4814" w:type="dxa"/>
          </w:tcPr>
          <w:p w:rsidR="00E55A56" w:rsidRPr="00E55A56" w:rsidRDefault="00E55A56" w:rsidP="00512B36">
            <w:pPr>
              <w:jc w:val="center"/>
              <w:rPr>
                <w:sz w:val="28"/>
                <w:szCs w:val="28"/>
                <w:lang w:val="en-US"/>
              </w:rPr>
            </w:pPr>
            <w:r w:rsidRPr="00E55A56">
              <w:rPr>
                <w:sz w:val="28"/>
                <w:szCs w:val="28"/>
                <w:lang w:val="en-US"/>
              </w:rPr>
              <w:t>Rated frequency</w:t>
            </w:r>
          </w:p>
        </w:tc>
        <w:tc>
          <w:tcPr>
            <w:tcW w:w="4815" w:type="dxa"/>
          </w:tcPr>
          <w:p w:rsidR="00E55A56" w:rsidRPr="00E55A56" w:rsidRDefault="00E55A56" w:rsidP="00512B36">
            <w:pPr>
              <w:jc w:val="center"/>
              <w:rPr>
                <w:sz w:val="28"/>
                <w:szCs w:val="28"/>
                <w:lang w:val="en-US"/>
              </w:rPr>
            </w:pPr>
            <w:r w:rsidRPr="00E55A56">
              <w:rPr>
                <w:sz w:val="28"/>
                <w:szCs w:val="28"/>
              </w:rPr>
              <w:t xml:space="preserve">50 </w:t>
            </w:r>
            <w:r w:rsidRPr="00E55A56">
              <w:rPr>
                <w:sz w:val="28"/>
                <w:szCs w:val="28"/>
                <w:lang w:val="en-US"/>
              </w:rPr>
              <w:t>Hz</w:t>
            </w:r>
          </w:p>
        </w:tc>
      </w:tr>
      <w:tr w:rsidR="00E55A56" w:rsidRPr="00E55A56" w:rsidTr="00512B36">
        <w:tc>
          <w:tcPr>
            <w:tcW w:w="4814" w:type="dxa"/>
          </w:tcPr>
          <w:p w:rsidR="00E55A56" w:rsidRPr="00E55A56" w:rsidRDefault="00E55A56" w:rsidP="00512B36">
            <w:pPr>
              <w:jc w:val="center"/>
              <w:rPr>
                <w:sz w:val="28"/>
                <w:szCs w:val="28"/>
                <w:lang w:val="ru-RU"/>
              </w:rPr>
            </w:pPr>
            <w:r w:rsidRPr="00E55A56">
              <w:rPr>
                <w:sz w:val="28"/>
                <w:szCs w:val="28"/>
                <w:lang w:val="en-US"/>
              </w:rPr>
              <w:t>Power factor</w:t>
            </w:r>
          </w:p>
        </w:tc>
        <w:tc>
          <w:tcPr>
            <w:tcW w:w="4815" w:type="dxa"/>
          </w:tcPr>
          <w:p w:rsidR="00E55A56" w:rsidRPr="00E55A56" w:rsidRDefault="00E55A56" w:rsidP="00512B36">
            <w:pPr>
              <w:jc w:val="center"/>
              <w:rPr>
                <w:sz w:val="28"/>
                <w:szCs w:val="28"/>
                <w:lang w:val="en-US"/>
              </w:rPr>
            </w:pPr>
            <w:r w:rsidRPr="00E55A56">
              <w:rPr>
                <w:sz w:val="28"/>
                <w:szCs w:val="28"/>
              </w:rPr>
              <w:t>0,8</w:t>
            </w:r>
          </w:p>
        </w:tc>
      </w:tr>
      <w:tr w:rsidR="00E55A56" w:rsidRPr="00E55A56" w:rsidTr="00512B36">
        <w:tc>
          <w:tcPr>
            <w:tcW w:w="4814" w:type="dxa"/>
          </w:tcPr>
          <w:p w:rsidR="00E55A56" w:rsidRPr="00E55A56" w:rsidRDefault="00E55A56" w:rsidP="00512B36">
            <w:pPr>
              <w:jc w:val="center"/>
              <w:rPr>
                <w:sz w:val="28"/>
                <w:szCs w:val="28"/>
                <w:lang w:val="ru-RU"/>
              </w:rPr>
            </w:pPr>
            <w:r w:rsidRPr="00E55A56">
              <w:rPr>
                <w:sz w:val="28"/>
                <w:szCs w:val="28"/>
                <w:lang w:val="en-US"/>
              </w:rPr>
              <w:t>Rated voltage</w:t>
            </w:r>
          </w:p>
        </w:tc>
        <w:tc>
          <w:tcPr>
            <w:tcW w:w="4815" w:type="dxa"/>
          </w:tcPr>
          <w:p w:rsidR="00E55A56" w:rsidRPr="00E55A56" w:rsidRDefault="00E55A56" w:rsidP="00512B36">
            <w:pPr>
              <w:jc w:val="center"/>
              <w:rPr>
                <w:sz w:val="28"/>
                <w:szCs w:val="28"/>
                <w:lang w:val="en-US"/>
              </w:rPr>
            </w:pPr>
            <w:r w:rsidRPr="00E55A56">
              <w:rPr>
                <w:sz w:val="28"/>
                <w:szCs w:val="28"/>
                <w:lang w:val="en-US"/>
              </w:rPr>
              <w:t>230/400 V</w:t>
            </w:r>
          </w:p>
        </w:tc>
      </w:tr>
      <w:tr w:rsidR="00E55A56" w:rsidRPr="00E55A56" w:rsidTr="00512B36">
        <w:tc>
          <w:tcPr>
            <w:tcW w:w="4814" w:type="dxa"/>
          </w:tcPr>
          <w:p w:rsidR="00E55A56" w:rsidRPr="00E55A56" w:rsidRDefault="00E55A56" w:rsidP="00512B36">
            <w:pPr>
              <w:jc w:val="center"/>
              <w:rPr>
                <w:sz w:val="28"/>
                <w:szCs w:val="28"/>
                <w:lang w:val="en-US"/>
              </w:rPr>
            </w:pPr>
            <w:r w:rsidRPr="00E55A56">
              <w:rPr>
                <w:sz w:val="28"/>
                <w:szCs w:val="28"/>
                <w:lang w:val="en-US"/>
              </w:rPr>
              <w:t>Number of phases</w:t>
            </w:r>
          </w:p>
        </w:tc>
        <w:tc>
          <w:tcPr>
            <w:tcW w:w="4815" w:type="dxa"/>
          </w:tcPr>
          <w:p w:rsidR="00E55A56" w:rsidRPr="00E55A56" w:rsidRDefault="00E55A56" w:rsidP="00512B36">
            <w:pPr>
              <w:jc w:val="center"/>
              <w:rPr>
                <w:sz w:val="28"/>
                <w:szCs w:val="28"/>
                <w:lang w:val="en-US"/>
              </w:rPr>
            </w:pPr>
            <w:r w:rsidRPr="00E55A56">
              <w:rPr>
                <w:sz w:val="28"/>
                <w:szCs w:val="28"/>
                <w:lang w:val="en-US"/>
              </w:rPr>
              <w:t>3</w:t>
            </w:r>
          </w:p>
        </w:tc>
      </w:tr>
      <w:tr w:rsidR="00E55A56" w:rsidRPr="00E55A56" w:rsidTr="00512B36">
        <w:tc>
          <w:tcPr>
            <w:tcW w:w="4814" w:type="dxa"/>
          </w:tcPr>
          <w:p w:rsidR="00E55A56" w:rsidRPr="00E55A56" w:rsidRDefault="00E55A56" w:rsidP="00512B36">
            <w:pPr>
              <w:jc w:val="center"/>
              <w:rPr>
                <w:sz w:val="28"/>
                <w:szCs w:val="28"/>
                <w:lang w:val="en-US"/>
              </w:rPr>
            </w:pPr>
            <w:r w:rsidRPr="00E55A56">
              <w:rPr>
                <w:sz w:val="28"/>
                <w:szCs w:val="28"/>
                <w:lang w:val="en-US"/>
              </w:rPr>
              <w:t>Engine mark</w:t>
            </w:r>
          </w:p>
        </w:tc>
        <w:tc>
          <w:tcPr>
            <w:tcW w:w="4815" w:type="dxa"/>
          </w:tcPr>
          <w:p w:rsidR="00E55A56" w:rsidRPr="00E55A56" w:rsidRDefault="00E55A56" w:rsidP="00512B36">
            <w:pPr>
              <w:jc w:val="center"/>
              <w:rPr>
                <w:sz w:val="28"/>
                <w:szCs w:val="28"/>
                <w:lang w:val="en-US"/>
              </w:rPr>
            </w:pPr>
            <w:r w:rsidRPr="00E55A56">
              <w:rPr>
                <w:sz w:val="28"/>
                <w:szCs w:val="28"/>
                <w:lang w:val="en-US"/>
              </w:rPr>
              <w:t>DOOSAN</w:t>
            </w:r>
          </w:p>
        </w:tc>
      </w:tr>
      <w:tr w:rsidR="00E55A56" w:rsidRPr="00E55A56" w:rsidTr="00512B36">
        <w:tc>
          <w:tcPr>
            <w:tcW w:w="4814" w:type="dxa"/>
          </w:tcPr>
          <w:p w:rsidR="00E55A56" w:rsidRPr="00E55A56" w:rsidRDefault="00E55A56" w:rsidP="00512B36">
            <w:pPr>
              <w:jc w:val="center"/>
              <w:rPr>
                <w:sz w:val="28"/>
                <w:szCs w:val="28"/>
                <w:lang w:val="en-US"/>
              </w:rPr>
            </w:pPr>
            <w:r w:rsidRPr="00E55A56">
              <w:rPr>
                <w:sz w:val="28"/>
                <w:szCs w:val="28"/>
                <w:lang w:val="en-US"/>
              </w:rPr>
              <w:t>Engine model</w:t>
            </w:r>
          </w:p>
        </w:tc>
        <w:tc>
          <w:tcPr>
            <w:tcW w:w="4815" w:type="dxa"/>
          </w:tcPr>
          <w:p w:rsidR="00E55A56" w:rsidRPr="00E55A56" w:rsidRDefault="00E55A56" w:rsidP="00512B36">
            <w:pPr>
              <w:jc w:val="center"/>
              <w:rPr>
                <w:sz w:val="28"/>
                <w:szCs w:val="28"/>
                <w:lang w:val="en-US"/>
              </w:rPr>
            </w:pPr>
            <w:r w:rsidRPr="00E55A56">
              <w:rPr>
                <w:sz w:val="28"/>
                <w:szCs w:val="28"/>
                <w:lang w:val="en-US"/>
              </w:rPr>
              <w:t>DP</w:t>
            </w:r>
            <w:r w:rsidRPr="00E55A56">
              <w:rPr>
                <w:sz w:val="28"/>
                <w:szCs w:val="28"/>
              </w:rPr>
              <w:t>222</w:t>
            </w:r>
            <w:r w:rsidRPr="00E55A56">
              <w:rPr>
                <w:sz w:val="28"/>
                <w:szCs w:val="28"/>
                <w:lang w:val="en-US"/>
              </w:rPr>
              <w:t>LC</w:t>
            </w:r>
          </w:p>
        </w:tc>
      </w:tr>
      <w:tr w:rsidR="00E55A56" w:rsidRPr="00E55A56" w:rsidTr="00512B36">
        <w:tc>
          <w:tcPr>
            <w:tcW w:w="4814" w:type="dxa"/>
          </w:tcPr>
          <w:p w:rsidR="00E55A56" w:rsidRPr="00E55A56" w:rsidRDefault="00E55A56" w:rsidP="00512B36">
            <w:pPr>
              <w:jc w:val="center"/>
              <w:rPr>
                <w:sz w:val="28"/>
                <w:szCs w:val="28"/>
                <w:lang w:val="en-US"/>
              </w:rPr>
            </w:pPr>
            <w:r w:rsidRPr="00E55A56">
              <w:rPr>
                <w:sz w:val="28"/>
                <w:szCs w:val="28"/>
                <w:lang w:val="en-US"/>
              </w:rPr>
              <w:t>Engine capacity</w:t>
            </w:r>
          </w:p>
        </w:tc>
        <w:tc>
          <w:tcPr>
            <w:tcW w:w="4815" w:type="dxa"/>
          </w:tcPr>
          <w:p w:rsidR="00E55A56" w:rsidRPr="00E55A56" w:rsidRDefault="00E55A56" w:rsidP="00512B36">
            <w:pPr>
              <w:jc w:val="center"/>
              <w:rPr>
                <w:sz w:val="28"/>
                <w:szCs w:val="28"/>
                <w:lang w:val="en-US"/>
              </w:rPr>
            </w:pPr>
            <w:r w:rsidRPr="00E55A56">
              <w:rPr>
                <w:sz w:val="28"/>
                <w:szCs w:val="28"/>
              </w:rPr>
              <w:t>21,927</w:t>
            </w:r>
            <w:r w:rsidRPr="00E55A56">
              <w:rPr>
                <w:sz w:val="28"/>
                <w:szCs w:val="28"/>
                <w:lang w:val="en-US"/>
              </w:rPr>
              <w:t xml:space="preserve"> L</w:t>
            </w:r>
          </w:p>
        </w:tc>
      </w:tr>
      <w:tr w:rsidR="00E55A56" w:rsidRPr="00E55A56" w:rsidTr="00512B36">
        <w:tc>
          <w:tcPr>
            <w:tcW w:w="4814" w:type="dxa"/>
          </w:tcPr>
          <w:p w:rsidR="00E55A56" w:rsidRPr="00E55A56" w:rsidRDefault="00E55A56" w:rsidP="00512B36">
            <w:pPr>
              <w:jc w:val="center"/>
              <w:rPr>
                <w:sz w:val="28"/>
                <w:szCs w:val="28"/>
                <w:lang w:val="en-US"/>
              </w:rPr>
            </w:pPr>
            <w:r w:rsidRPr="00E55A56">
              <w:rPr>
                <w:sz w:val="28"/>
                <w:szCs w:val="28"/>
                <w:lang w:val="en-US"/>
              </w:rPr>
              <w:t>Rated power</w:t>
            </w:r>
          </w:p>
        </w:tc>
        <w:tc>
          <w:tcPr>
            <w:tcW w:w="4815" w:type="dxa"/>
          </w:tcPr>
          <w:p w:rsidR="00E55A56" w:rsidRPr="00E55A56" w:rsidRDefault="00E55A56" w:rsidP="00512B36">
            <w:pPr>
              <w:jc w:val="center"/>
              <w:rPr>
                <w:sz w:val="28"/>
                <w:szCs w:val="28"/>
                <w:lang w:val="en-US"/>
              </w:rPr>
            </w:pPr>
            <w:r w:rsidRPr="00E55A56">
              <w:rPr>
                <w:sz w:val="28"/>
                <w:szCs w:val="28"/>
              </w:rPr>
              <w:t>699</w:t>
            </w:r>
            <w:r w:rsidRPr="00E55A56">
              <w:rPr>
                <w:sz w:val="28"/>
                <w:szCs w:val="28"/>
                <w:lang w:val="en-US"/>
              </w:rPr>
              <w:t xml:space="preserve"> kW</w:t>
            </w:r>
          </w:p>
        </w:tc>
      </w:tr>
      <w:tr w:rsidR="00E55A56" w:rsidRPr="00E55A56" w:rsidTr="00512B36">
        <w:tc>
          <w:tcPr>
            <w:tcW w:w="4814" w:type="dxa"/>
          </w:tcPr>
          <w:p w:rsidR="00E55A56" w:rsidRPr="00E55A56" w:rsidRDefault="00E55A56" w:rsidP="00512B36">
            <w:pPr>
              <w:jc w:val="center"/>
              <w:rPr>
                <w:sz w:val="28"/>
                <w:szCs w:val="28"/>
                <w:lang w:val="en-US"/>
              </w:rPr>
            </w:pPr>
            <w:r w:rsidRPr="00E55A56">
              <w:rPr>
                <w:sz w:val="28"/>
                <w:szCs w:val="28"/>
                <w:lang w:val="en-US"/>
              </w:rPr>
              <w:t>Type</w:t>
            </w:r>
          </w:p>
        </w:tc>
        <w:tc>
          <w:tcPr>
            <w:tcW w:w="4815" w:type="dxa"/>
          </w:tcPr>
          <w:p w:rsidR="00E55A56" w:rsidRPr="00E55A56" w:rsidRDefault="00E55A56" w:rsidP="00512B36">
            <w:pPr>
              <w:jc w:val="center"/>
              <w:rPr>
                <w:sz w:val="28"/>
                <w:szCs w:val="28"/>
                <w:lang w:val="en-US"/>
              </w:rPr>
            </w:pPr>
            <w:r w:rsidRPr="00E55A56">
              <w:rPr>
                <w:sz w:val="28"/>
                <w:szCs w:val="28"/>
                <w:lang w:val="en-US"/>
              </w:rPr>
              <w:t>Turbo</w:t>
            </w:r>
            <w:r w:rsidRPr="00E55A56">
              <w:rPr>
                <w:sz w:val="28"/>
                <w:szCs w:val="28"/>
              </w:rPr>
              <w:t xml:space="preserve"> </w:t>
            </w:r>
            <w:r w:rsidRPr="00E55A56">
              <w:rPr>
                <w:sz w:val="28"/>
                <w:szCs w:val="28"/>
                <w:lang w:val="en-US"/>
              </w:rPr>
              <w:t>CAC</w:t>
            </w:r>
          </w:p>
        </w:tc>
      </w:tr>
      <w:tr w:rsidR="00E55A56" w:rsidRPr="00E55A56" w:rsidTr="00512B36">
        <w:tc>
          <w:tcPr>
            <w:tcW w:w="4814" w:type="dxa"/>
          </w:tcPr>
          <w:p w:rsidR="00E55A56" w:rsidRPr="00E55A56" w:rsidRDefault="00E55A56" w:rsidP="00512B36">
            <w:pPr>
              <w:jc w:val="center"/>
              <w:rPr>
                <w:sz w:val="28"/>
                <w:szCs w:val="28"/>
                <w:lang w:val="en-US"/>
              </w:rPr>
            </w:pPr>
            <w:r w:rsidRPr="00E55A56">
              <w:rPr>
                <w:sz w:val="28"/>
                <w:szCs w:val="28"/>
                <w:lang w:val="en-US"/>
              </w:rPr>
              <w:t>Number of engine cylinders and their location</w:t>
            </w:r>
          </w:p>
        </w:tc>
        <w:tc>
          <w:tcPr>
            <w:tcW w:w="4815" w:type="dxa"/>
          </w:tcPr>
          <w:p w:rsidR="00E55A56" w:rsidRPr="00E55A56" w:rsidRDefault="00E55A56" w:rsidP="00512B36">
            <w:pPr>
              <w:jc w:val="center"/>
              <w:rPr>
                <w:sz w:val="28"/>
                <w:szCs w:val="28"/>
                <w:lang w:val="en-US"/>
              </w:rPr>
            </w:pPr>
            <w:r w:rsidRPr="00E55A56">
              <w:rPr>
                <w:sz w:val="28"/>
                <w:szCs w:val="28"/>
              </w:rPr>
              <w:t xml:space="preserve">12 </w:t>
            </w:r>
            <w:r w:rsidRPr="00E55A56">
              <w:rPr>
                <w:sz w:val="28"/>
                <w:szCs w:val="28"/>
                <w:lang w:val="en-US"/>
              </w:rPr>
              <w:t>V</w:t>
            </w:r>
          </w:p>
        </w:tc>
      </w:tr>
      <w:tr w:rsidR="00E55A56" w:rsidRPr="00E55A56" w:rsidTr="00512B36">
        <w:tc>
          <w:tcPr>
            <w:tcW w:w="4814" w:type="dxa"/>
          </w:tcPr>
          <w:p w:rsidR="00E55A56" w:rsidRPr="00E55A56" w:rsidRDefault="00E55A56" w:rsidP="00512B36">
            <w:pPr>
              <w:jc w:val="center"/>
              <w:rPr>
                <w:sz w:val="28"/>
                <w:szCs w:val="28"/>
                <w:lang w:val="ru-RU"/>
              </w:rPr>
            </w:pPr>
            <w:r w:rsidRPr="00E55A56">
              <w:rPr>
                <w:sz w:val="28"/>
                <w:szCs w:val="28"/>
                <w:lang w:val="en-US"/>
              </w:rPr>
              <w:t>Number of revolutions</w:t>
            </w:r>
          </w:p>
        </w:tc>
        <w:tc>
          <w:tcPr>
            <w:tcW w:w="4815" w:type="dxa"/>
          </w:tcPr>
          <w:p w:rsidR="00E55A56" w:rsidRPr="00E55A56" w:rsidRDefault="00E55A56" w:rsidP="00512B36">
            <w:pPr>
              <w:jc w:val="center"/>
              <w:rPr>
                <w:sz w:val="28"/>
                <w:szCs w:val="28"/>
                <w:lang w:val="en-US"/>
              </w:rPr>
            </w:pPr>
            <w:r w:rsidRPr="00E55A56">
              <w:rPr>
                <w:sz w:val="28"/>
                <w:szCs w:val="28"/>
              </w:rPr>
              <w:t>1500</w:t>
            </w:r>
            <w:r w:rsidRPr="00E55A56">
              <w:rPr>
                <w:sz w:val="28"/>
                <w:szCs w:val="28"/>
                <w:lang w:val="ru-RU"/>
              </w:rPr>
              <w:t xml:space="preserve"> </w:t>
            </w:r>
            <w:r w:rsidRPr="00E55A56">
              <w:rPr>
                <w:sz w:val="28"/>
                <w:szCs w:val="28"/>
                <w:lang w:val="en-US"/>
              </w:rPr>
              <w:t>r/min</w:t>
            </w:r>
          </w:p>
        </w:tc>
      </w:tr>
      <w:tr w:rsidR="00E55A56" w:rsidRPr="00E55A56" w:rsidTr="00512B36">
        <w:tc>
          <w:tcPr>
            <w:tcW w:w="4814" w:type="dxa"/>
          </w:tcPr>
          <w:p w:rsidR="00E55A56" w:rsidRPr="00E55A56" w:rsidRDefault="00E55A56" w:rsidP="00512B36">
            <w:pPr>
              <w:jc w:val="center"/>
              <w:rPr>
                <w:sz w:val="28"/>
                <w:szCs w:val="28"/>
                <w:lang w:val="en-US"/>
              </w:rPr>
            </w:pPr>
            <w:r w:rsidRPr="00E55A56">
              <w:rPr>
                <w:sz w:val="28"/>
                <w:szCs w:val="28"/>
                <w:lang w:val="en-US"/>
              </w:rPr>
              <w:t>Cylinder bore X stroke</w:t>
            </w:r>
          </w:p>
        </w:tc>
        <w:tc>
          <w:tcPr>
            <w:tcW w:w="4815" w:type="dxa"/>
          </w:tcPr>
          <w:p w:rsidR="00E55A56" w:rsidRPr="00E55A56" w:rsidRDefault="00E55A56" w:rsidP="00512B36">
            <w:pPr>
              <w:jc w:val="center"/>
              <w:rPr>
                <w:sz w:val="28"/>
                <w:szCs w:val="28"/>
                <w:lang w:val="en-US"/>
              </w:rPr>
            </w:pPr>
            <w:r w:rsidRPr="00E55A56">
              <w:rPr>
                <w:sz w:val="28"/>
                <w:szCs w:val="28"/>
              </w:rPr>
              <w:t>128*142</w:t>
            </w:r>
            <w:r w:rsidRPr="00E55A56">
              <w:rPr>
                <w:sz w:val="28"/>
                <w:szCs w:val="28"/>
                <w:lang w:val="en-US"/>
              </w:rPr>
              <w:t xml:space="preserve"> mm</w:t>
            </w:r>
          </w:p>
        </w:tc>
      </w:tr>
      <w:tr w:rsidR="00E55A56" w:rsidRPr="00E55A56" w:rsidTr="00512B36">
        <w:tc>
          <w:tcPr>
            <w:tcW w:w="4814" w:type="dxa"/>
          </w:tcPr>
          <w:p w:rsidR="00E55A56" w:rsidRPr="00E55A56" w:rsidRDefault="00E55A56" w:rsidP="00512B36">
            <w:pPr>
              <w:jc w:val="center"/>
              <w:rPr>
                <w:sz w:val="28"/>
                <w:szCs w:val="28"/>
                <w:lang w:val="en-US"/>
              </w:rPr>
            </w:pPr>
            <w:r w:rsidRPr="00E55A56">
              <w:rPr>
                <w:sz w:val="28"/>
                <w:szCs w:val="28"/>
                <w:lang w:val="en-US"/>
              </w:rPr>
              <w:t>Compression ration</w:t>
            </w:r>
          </w:p>
        </w:tc>
        <w:tc>
          <w:tcPr>
            <w:tcW w:w="4815" w:type="dxa"/>
          </w:tcPr>
          <w:p w:rsidR="00E55A56" w:rsidRPr="00E55A56" w:rsidRDefault="00E55A56" w:rsidP="00512B36">
            <w:pPr>
              <w:jc w:val="center"/>
              <w:rPr>
                <w:sz w:val="28"/>
                <w:szCs w:val="28"/>
                <w:lang w:val="en-US"/>
              </w:rPr>
            </w:pPr>
            <w:r w:rsidRPr="00E55A56">
              <w:rPr>
                <w:sz w:val="28"/>
                <w:szCs w:val="28"/>
              </w:rPr>
              <w:t>15:1</w:t>
            </w:r>
          </w:p>
        </w:tc>
      </w:tr>
      <w:tr w:rsidR="00E55A56" w:rsidRPr="00E55A56" w:rsidTr="00512B36">
        <w:tc>
          <w:tcPr>
            <w:tcW w:w="4814" w:type="dxa"/>
          </w:tcPr>
          <w:p w:rsidR="00E55A56" w:rsidRPr="00E55A56" w:rsidRDefault="00E55A56" w:rsidP="00512B36">
            <w:pPr>
              <w:jc w:val="center"/>
              <w:rPr>
                <w:sz w:val="28"/>
                <w:szCs w:val="28"/>
                <w:lang w:val="en-US"/>
              </w:rPr>
            </w:pPr>
            <w:r w:rsidRPr="00E55A56">
              <w:rPr>
                <w:sz w:val="28"/>
                <w:szCs w:val="28"/>
                <w:lang w:val="en-US"/>
              </w:rPr>
              <w:t>Control accuracy</w:t>
            </w:r>
          </w:p>
        </w:tc>
        <w:tc>
          <w:tcPr>
            <w:tcW w:w="4815" w:type="dxa"/>
          </w:tcPr>
          <w:p w:rsidR="00E55A56" w:rsidRPr="00E55A56" w:rsidRDefault="00E55A56" w:rsidP="00512B36">
            <w:pPr>
              <w:jc w:val="center"/>
              <w:rPr>
                <w:sz w:val="28"/>
                <w:szCs w:val="28"/>
                <w:lang w:val="en-US"/>
              </w:rPr>
            </w:pPr>
            <m:oMath>
              <m:r>
                <w:rPr>
                  <w:rFonts w:ascii="Cambria Math" w:hAnsi="Cambria Math"/>
                  <w:sz w:val="28"/>
                  <w:szCs w:val="28"/>
                </w:rPr>
                <m:t>≤</m:t>
              </m:r>
            </m:oMath>
            <w:r w:rsidRPr="00E55A56">
              <w:rPr>
                <w:sz w:val="28"/>
                <w:szCs w:val="28"/>
              </w:rPr>
              <w:t>1%</w:t>
            </w:r>
          </w:p>
        </w:tc>
      </w:tr>
      <w:tr w:rsidR="00E55A56" w:rsidRPr="00E55A56" w:rsidTr="00512B36">
        <w:tc>
          <w:tcPr>
            <w:tcW w:w="4814" w:type="dxa"/>
          </w:tcPr>
          <w:p w:rsidR="00E55A56" w:rsidRPr="00E55A56" w:rsidRDefault="00E55A56" w:rsidP="00512B36">
            <w:pPr>
              <w:jc w:val="center"/>
              <w:rPr>
                <w:sz w:val="28"/>
                <w:szCs w:val="28"/>
                <w:lang w:val="en-US"/>
              </w:rPr>
            </w:pPr>
            <w:r w:rsidRPr="00E55A56">
              <w:rPr>
                <w:sz w:val="28"/>
                <w:szCs w:val="28"/>
                <w:lang w:val="en-US"/>
              </w:rPr>
              <w:t>100% load fuel consumption</w:t>
            </w:r>
          </w:p>
        </w:tc>
        <w:tc>
          <w:tcPr>
            <w:tcW w:w="4815" w:type="dxa"/>
          </w:tcPr>
          <w:p w:rsidR="00E55A56" w:rsidRPr="00E55A56" w:rsidRDefault="00E55A56" w:rsidP="00512B36">
            <w:pPr>
              <w:jc w:val="center"/>
              <w:rPr>
                <w:sz w:val="28"/>
                <w:szCs w:val="28"/>
                <w:lang w:val="en-US"/>
              </w:rPr>
            </w:pPr>
            <w:r w:rsidRPr="00E55A56">
              <w:rPr>
                <w:sz w:val="28"/>
                <w:szCs w:val="28"/>
              </w:rPr>
              <w:t>161,0</w:t>
            </w:r>
            <w:r w:rsidRPr="00E55A56">
              <w:rPr>
                <w:sz w:val="28"/>
                <w:szCs w:val="28"/>
                <w:lang w:val="en-US"/>
              </w:rPr>
              <w:t xml:space="preserve"> Lt/h</w:t>
            </w:r>
          </w:p>
        </w:tc>
      </w:tr>
      <w:tr w:rsidR="00E55A56" w:rsidRPr="00E55A56" w:rsidTr="00512B36">
        <w:tc>
          <w:tcPr>
            <w:tcW w:w="4814" w:type="dxa"/>
          </w:tcPr>
          <w:p w:rsidR="00E55A56" w:rsidRPr="00E55A56" w:rsidRDefault="00E55A56" w:rsidP="00512B36">
            <w:pPr>
              <w:jc w:val="center"/>
              <w:rPr>
                <w:sz w:val="28"/>
                <w:szCs w:val="28"/>
                <w:lang w:val="en-US"/>
              </w:rPr>
            </w:pPr>
            <w:r w:rsidRPr="00E55A56">
              <w:rPr>
                <w:sz w:val="28"/>
                <w:szCs w:val="28"/>
                <w:lang w:val="en-US"/>
              </w:rPr>
              <w:t>75% load fuel consumption</w:t>
            </w:r>
          </w:p>
        </w:tc>
        <w:tc>
          <w:tcPr>
            <w:tcW w:w="4815" w:type="dxa"/>
          </w:tcPr>
          <w:p w:rsidR="00E55A56" w:rsidRPr="00E55A56" w:rsidRDefault="00E55A56" w:rsidP="00512B36">
            <w:pPr>
              <w:jc w:val="center"/>
              <w:rPr>
                <w:sz w:val="28"/>
                <w:szCs w:val="28"/>
                <w:lang w:val="en-US"/>
              </w:rPr>
            </w:pPr>
            <w:r w:rsidRPr="00E55A56">
              <w:rPr>
                <w:sz w:val="28"/>
                <w:szCs w:val="28"/>
              </w:rPr>
              <w:t>119,1</w:t>
            </w:r>
            <w:r w:rsidRPr="00E55A56">
              <w:rPr>
                <w:sz w:val="28"/>
                <w:szCs w:val="28"/>
                <w:lang w:val="en-US"/>
              </w:rPr>
              <w:t xml:space="preserve"> Lt/h</w:t>
            </w:r>
          </w:p>
        </w:tc>
      </w:tr>
      <w:tr w:rsidR="00E55A56" w:rsidRPr="00E55A56" w:rsidTr="00512B36">
        <w:tc>
          <w:tcPr>
            <w:tcW w:w="4814" w:type="dxa"/>
          </w:tcPr>
          <w:p w:rsidR="00E55A56" w:rsidRPr="00E55A56" w:rsidRDefault="00E55A56" w:rsidP="00512B36">
            <w:pPr>
              <w:jc w:val="center"/>
              <w:rPr>
                <w:sz w:val="28"/>
                <w:szCs w:val="28"/>
                <w:lang w:val="en-US"/>
              </w:rPr>
            </w:pPr>
            <w:r w:rsidRPr="00E55A56">
              <w:rPr>
                <w:sz w:val="28"/>
                <w:szCs w:val="28"/>
                <w:lang w:val="en-US"/>
              </w:rPr>
              <w:t>50% load fuel consumption</w:t>
            </w:r>
          </w:p>
        </w:tc>
        <w:tc>
          <w:tcPr>
            <w:tcW w:w="4815" w:type="dxa"/>
          </w:tcPr>
          <w:p w:rsidR="00E55A56" w:rsidRPr="00E55A56" w:rsidRDefault="00E55A56" w:rsidP="00512B36">
            <w:pPr>
              <w:jc w:val="center"/>
              <w:rPr>
                <w:sz w:val="28"/>
                <w:szCs w:val="28"/>
                <w:lang w:val="en-US"/>
              </w:rPr>
            </w:pPr>
            <w:r w:rsidRPr="00E55A56">
              <w:rPr>
                <w:sz w:val="28"/>
                <w:szCs w:val="28"/>
              </w:rPr>
              <w:t>79,3</w:t>
            </w:r>
            <w:r w:rsidRPr="00E55A56">
              <w:rPr>
                <w:sz w:val="28"/>
                <w:szCs w:val="28"/>
                <w:lang w:val="en-US"/>
              </w:rPr>
              <w:t xml:space="preserve"> Lt/h</w:t>
            </w:r>
          </w:p>
        </w:tc>
      </w:tr>
      <w:tr w:rsidR="00E55A56" w:rsidRPr="00E55A56" w:rsidTr="00512B36">
        <w:tc>
          <w:tcPr>
            <w:tcW w:w="4814" w:type="dxa"/>
          </w:tcPr>
          <w:p w:rsidR="00E55A56" w:rsidRPr="00E55A56" w:rsidRDefault="00E55A56" w:rsidP="00512B36">
            <w:pPr>
              <w:jc w:val="center"/>
              <w:rPr>
                <w:sz w:val="28"/>
                <w:szCs w:val="28"/>
                <w:lang w:val="en-US"/>
              </w:rPr>
            </w:pPr>
            <w:r w:rsidRPr="00E55A56">
              <w:rPr>
                <w:sz w:val="28"/>
                <w:szCs w:val="28"/>
                <w:lang w:val="en-US"/>
              </w:rPr>
              <w:t>Exhaust temperature</w:t>
            </w:r>
          </w:p>
        </w:tc>
        <w:tc>
          <w:tcPr>
            <w:tcW w:w="4815" w:type="dxa"/>
          </w:tcPr>
          <w:p w:rsidR="00E55A56" w:rsidRPr="00E55A56" w:rsidRDefault="00E55A56" w:rsidP="00512B36">
            <w:pPr>
              <w:jc w:val="center"/>
              <w:rPr>
                <w:sz w:val="28"/>
                <w:szCs w:val="28"/>
                <w:lang w:val="en-US"/>
              </w:rPr>
            </w:pPr>
            <m:oMath>
              <m:r>
                <w:rPr>
                  <w:rFonts w:ascii="Cambria Math" w:hAnsi="Cambria Math"/>
                  <w:sz w:val="28"/>
                  <w:szCs w:val="28"/>
                </w:rPr>
                <m:t>≤</m:t>
              </m:r>
            </m:oMath>
            <w:r w:rsidRPr="00E55A56">
              <w:rPr>
                <w:rFonts w:eastAsiaTheme="minorEastAsia"/>
                <w:sz w:val="28"/>
                <w:szCs w:val="28"/>
              </w:rPr>
              <w:t xml:space="preserve"> 600 °С</w:t>
            </w:r>
          </w:p>
        </w:tc>
      </w:tr>
      <w:tr w:rsidR="00E55A56" w:rsidRPr="00E55A56" w:rsidTr="00512B36">
        <w:tc>
          <w:tcPr>
            <w:tcW w:w="4814" w:type="dxa"/>
          </w:tcPr>
          <w:p w:rsidR="00E55A56" w:rsidRPr="00E55A56" w:rsidRDefault="00E55A56" w:rsidP="00512B36">
            <w:pPr>
              <w:jc w:val="center"/>
              <w:rPr>
                <w:sz w:val="28"/>
                <w:szCs w:val="28"/>
                <w:lang w:val="en-US"/>
              </w:rPr>
            </w:pPr>
            <w:r w:rsidRPr="00E55A56">
              <w:rPr>
                <w:sz w:val="28"/>
                <w:szCs w:val="28"/>
                <w:lang w:val="en-US"/>
              </w:rPr>
              <w:t>Fuel tank</w:t>
            </w:r>
          </w:p>
        </w:tc>
        <w:tc>
          <w:tcPr>
            <w:tcW w:w="4815" w:type="dxa"/>
          </w:tcPr>
          <w:p w:rsidR="00E55A56" w:rsidRPr="00E55A56" w:rsidRDefault="00E55A56" w:rsidP="00512B36">
            <w:pPr>
              <w:jc w:val="center"/>
              <w:rPr>
                <w:sz w:val="28"/>
                <w:szCs w:val="28"/>
                <w:lang w:val="en-US"/>
              </w:rPr>
            </w:pPr>
            <w:r w:rsidRPr="00E55A56">
              <w:rPr>
                <w:sz w:val="28"/>
                <w:szCs w:val="28"/>
                <w:lang w:val="en-US"/>
              </w:rPr>
              <w:t>Integrated, full-metal, galvanized</w:t>
            </w:r>
          </w:p>
        </w:tc>
      </w:tr>
      <w:tr w:rsidR="00E55A56" w:rsidRPr="00E55A56" w:rsidTr="00512B36">
        <w:tc>
          <w:tcPr>
            <w:tcW w:w="4814" w:type="dxa"/>
          </w:tcPr>
          <w:p w:rsidR="00E55A56" w:rsidRPr="00E55A56" w:rsidRDefault="00E55A56" w:rsidP="00512B36">
            <w:pPr>
              <w:jc w:val="center"/>
              <w:rPr>
                <w:sz w:val="28"/>
                <w:szCs w:val="28"/>
                <w:lang w:val="en-US"/>
              </w:rPr>
            </w:pPr>
            <w:r w:rsidRPr="00E55A56">
              <w:rPr>
                <w:sz w:val="28"/>
                <w:szCs w:val="28"/>
                <w:lang w:val="en-US"/>
              </w:rPr>
              <w:t>Fuel tank capacity</w:t>
            </w:r>
          </w:p>
        </w:tc>
        <w:tc>
          <w:tcPr>
            <w:tcW w:w="4815" w:type="dxa"/>
          </w:tcPr>
          <w:p w:rsidR="00E55A56" w:rsidRPr="00E55A56" w:rsidRDefault="00E55A56" w:rsidP="00512B36">
            <w:pPr>
              <w:jc w:val="center"/>
              <w:rPr>
                <w:sz w:val="28"/>
                <w:szCs w:val="28"/>
                <w:lang w:val="en-US"/>
              </w:rPr>
            </w:pPr>
            <w:r w:rsidRPr="00E55A56">
              <w:rPr>
                <w:rFonts w:eastAsiaTheme="minorEastAsia"/>
                <w:sz w:val="28"/>
                <w:szCs w:val="28"/>
              </w:rPr>
              <w:t>1020</w:t>
            </w:r>
            <w:r w:rsidRPr="00E55A56">
              <w:rPr>
                <w:rFonts w:eastAsiaTheme="minorEastAsia"/>
                <w:sz w:val="28"/>
                <w:szCs w:val="28"/>
                <w:lang w:val="en-US"/>
              </w:rPr>
              <w:t xml:space="preserve"> L</w:t>
            </w:r>
          </w:p>
        </w:tc>
      </w:tr>
      <w:tr w:rsidR="00E55A56" w:rsidRPr="00E55A56" w:rsidTr="00512B36">
        <w:trPr>
          <w:trHeight w:val="264"/>
        </w:trPr>
        <w:tc>
          <w:tcPr>
            <w:tcW w:w="4814" w:type="dxa"/>
          </w:tcPr>
          <w:p w:rsidR="00E55A56" w:rsidRPr="00E55A56" w:rsidRDefault="00E55A56" w:rsidP="00512B36">
            <w:pPr>
              <w:jc w:val="center"/>
              <w:rPr>
                <w:sz w:val="28"/>
                <w:szCs w:val="28"/>
                <w:lang w:val="en-US"/>
              </w:rPr>
            </w:pPr>
            <w:r w:rsidRPr="00E55A56">
              <w:rPr>
                <w:sz w:val="28"/>
                <w:szCs w:val="28"/>
                <w:lang w:val="en-US"/>
              </w:rPr>
              <w:t>Energy efficiency</w:t>
            </w:r>
          </w:p>
        </w:tc>
        <w:tc>
          <w:tcPr>
            <w:tcW w:w="4815" w:type="dxa"/>
          </w:tcPr>
          <w:p w:rsidR="00E55A56" w:rsidRPr="00E55A56" w:rsidRDefault="00E55A56" w:rsidP="00512B36">
            <w:pPr>
              <w:tabs>
                <w:tab w:val="left" w:pos="1036"/>
              </w:tabs>
              <w:jc w:val="center"/>
              <w:rPr>
                <w:sz w:val="28"/>
                <w:szCs w:val="28"/>
                <w:lang w:val="en-US"/>
              </w:rPr>
            </w:pPr>
            <w:r w:rsidRPr="00E55A56">
              <w:rPr>
                <w:rFonts w:eastAsiaTheme="minorEastAsia"/>
                <w:sz w:val="28"/>
                <w:szCs w:val="28"/>
              </w:rPr>
              <w:t>94.3 %</w:t>
            </w:r>
          </w:p>
        </w:tc>
      </w:tr>
      <w:tr w:rsidR="00E55A56" w:rsidRPr="00E55A56" w:rsidTr="00512B36">
        <w:trPr>
          <w:trHeight w:val="268"/>
        </w:trPr>
        <w:tc>
          <w:tcPr>
            <w:tcW w:w="4814" w:type="dxa"/>
          </w:tcPr>
          <w:p w:rsidR="00E55A56" w:rsidRPr="00E55A56" w:rsidRDefault="00E55A56" w:rsidP="00512B36">
            <w:pPr>
              <w:jc w:val="center"/>
              <w:rPr>
                <w:sz w:val="28"/>
                <w:szCs w:val="28"/>
                <w:lang w:val="en-US"/>
              </w:rPr>
            </w:pPr>
            <w:r w:rsidRPr="00E55A56">
              <w:rPr>
                <w:sz w:val="28"/>
                <w:szCs w:val="28"/>
                <w:lang w:val="en-US"/>
              </w:rPr>
              <w:t>Voltage control</w:t>
            </w:r>
          </w:p>
        </w:tc>
        <w:tc>
          <w:tcPr>
            <w:tcW w:w="4815" w:type="dxa"/>
          </w:tcPr>
          <w:p w:rsidR="00E55A56" w:rsidRPr="00E55A56" w:rsidRDefault="00E55A56" w:rsidP="00512B36">
            <w:pPr>
              <w:spacing w:after="120"/>
              <w:jc w:val="center"/>
              <w:rPr>
                <w:sz w:val="28"/>
                <w:szCs w:val="28"/>
                <w:lang w:val="en-US"/>
              </w:rPr>
            </w:pPr>
            <w:r w:rsidRPr="00E55A56">
              <w:rPr>
                <w:rFonts w:eastAsiaTheme="minorEastAsia"/>
                <w:sz w:val="28"/>
                <w:szCs w:val="28"/>
              </w:rPr>
              <w:t>≤±0.5</w:t>
            </w:r>
          </w:p>
        </w:tc>
      </w:tr>
      <w:tr w:rsidR="00E55A56" w:rsidRPr="00E55A56" w:rsidTr="00512B36">
        <w:tc>
          <w:tcPr>
            <w:tcW w:w="4814" w:type="dxa"/>
          </w:tcPr>
          <w:p w:rsidR="00E55A56" w:rsidRPr="00E55A56" w:rsidRDefault="00E55A56" w:rsidP="00512B36">
            <w:pPr>
              <w:jc w:val="center"/>
              <w:rPr>
                <w:sz w:val="28"/>
                <w:szCs w:val="28"/>
                <w:lang w:val="en-US"/>
              </w:rPr>
            </w:pPr>
            <w:r w:rsidRPr="00E55A56">
              <w:rPr>
                <w:sz w:val="28"/>
                <w:szCs w:val="28"/>
                <w:lang w:val="en-US"/>
              </w:rPr>
              <w:t>Length-width-high</w:t>
            </w:r>
          </w:p>
        </w:tc>
        <w:tc>
          <w:tcPr>
            <w:tcW w:w="4815" w:type="dxa"/>
          </w:tcPr>
          <w:p w:rsidR="00E55A56" w:rsidRPr="00E55A56" w:rsidRDefault="00E55A56" w:rsidP="00512B36">
            <w:pPr>
              <w:jc w:val="center"/>
              <w:rPr>
                <w:sz w:val="28"/>
                <w:szCs w:val="28"/>
                <w:lang w:val="en-US"/>
              </w:rPr>
            </w:pPr>
            <w:r w:rsidRPr="00E55A56">
              <w:rPr>
                <w:rFonts w:eastAsiaTheme="minorEastAsia"/>
                <w:sz w:val="28"/>
                <w:szCs w:val="28"/>
              </w:rPr>
              <w:t>4900*1700*2700</w:t>
            </w:r>
            <w:r w:rsidRPr="00E55A56">
              <w:rPr>
                <w:rFonts w:eastAsiaTheme="minorEastAsia"/>
                <w:sz w:val="28"/>
                <w:szCs w:val="28"/>
                <w:lang w:val="en-US"/>
              </w:rPr>
              <w:t xml:space="preserve"> mm</w:t>
            </w:r>
          </w:p>
        </w:tc>
      </w:tr>
      <w:tr w:rsidR="00E55A56" w:rsidRPr="00E55A56" w:rsidTr="00512B36">
        <w:tc>
          <w:tcPr>
            <w:tcW w:w="4814" w:type="dxa"/>
          </w:tcPr>
          <w:p w:rsidR="00E55A56" w:rsidRPr="00E55A56" w:rsidRDefault="00E55A56" w:rsidP="00512B36">
            <w:pPr>
              <w:jc w:val="center"/>
              <w:rPr>
                <w:sz w:val="28"/>
                <w:szCs w:val="28"/>
                <w:lang w:val="en-US"/>
              </w:rPr>
            </w:pPr>
            <w:r w:rsidRPr="00E55A56">
              <w:rPr>
                <w:sz w:val="28"/>
                <w:szCs w:val="28"/>
                <w:lang w:val="en-US"/>
              </w:rPr>
              <w:t>Dry weight</w:t>
            </w:r>
          </w:p>
        </w:tc>
        <w:tc>
          <w:tcPr>
            <w:tcW w:w="4815" w:type="dxa"/>
          </w:tcPr>
          <w:p w:rsidR="00E55A56" w:rsidRPr="00E55A56" w:rsidRDefault="00E55A56" w:rsidP="00512B36">
            <w:pPr>
              <w:jc w:val="center"/>
              <w:rPr>
                <w:sz w:val="28"/>
                <w:szCs w:val="28"/>
                <w:lang w:val="en-US"/>
              </w:rPr>
            </w:pPr>
            <w:r w:rsidRPr="00E55A56">
              <w:rPr>
                <w:rFonts w:eastAsiaTheme="minorEastAsia"/>
                <w:sz w:val="28"/>
                <w:szCs w:val="28"/>
              </w:rPr>
              <w:t>5536</w:t>
            </w:r>
            <w:r w:rsidRPr="00E55A56">
              <w:rPr>
                <w:rFonts w:eastAsiaTheme="minorEastAsia"/>
                <w:sz w:val="28"/>
                <w:szCs w:val="28"/>
                <w:lang w:val="en-US"/>
              </w:rPr>
              <w:t xml:space="preserve"> kg</w:t>
            </w:r>
          </w:p>
        </w:tc>
      </w:tr>
    </w:tbl>
    <w:p w:rsidR="00E55A56" w:rsidRPr="00B46614" w:rsidRDefault="00E55A56" w:rsidP="00E55A56">
      <w:pPr>
        <w:rPr>
          <w:lang w:val="en-US"/>
        </w:rPr>
      </w:pPr>
    </w:p>
    <w:p w:rsidR="006206D5" w:rsidRDefault="006206D5" w:rsidP="00D873C7">
      <w:pPr>
        <w:rPr>
          <w:lang w:val="en-US"/>
        </w:rPr>
      </w:pPr>
    </w:p>
    <w:sectPr w:rsidR="006206D5" w:rsidSect="00141AA0">
      <w:pgSz w:w="11906" w:h="16838"/>
      <w:pgMar w:top="709" w:right="850" w:bottom="993" w:left="1701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75FFF"/>
    <w:multiLevelType w:val="hybridMultilevel"/>
    <w:tmpl w:val="8F4848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A2692"/>
    <w:multiLevelType w:val="hybridMultilevel"/>
    <w:tmpl w:val="8F4848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84B"/>
    <w:rsid w:val="00032207"/>
    <w:rsid w:val="0004084B"/>
    <w:rsid w:val="000B3961"/>
    <w:rsid w:val="00141AA0"/>
    <w:rsid w:val="0018363E"/>
    <w:rsid w:val="00264DCF"/>
    <w:rsid w:val="00274328"/>
    <w:rsid w:val="002A306C"/>
    <w:rsid w:val="002C6D05"/>
    <w:rsid w:val="002F6AE0"/>
    <w:rsid w:val="00397022"/>
    <w:rsid w:val="0049630E"/>
    <w:rsid w:val="004C1298"/>
    <w:rsid w:val="00512B36"/>
    <w:rsid w:val="00517AE3"/>
    <w:rsid w:val="0052137F"/>
    <w:rsid w:val="00561787"/>
    <w:rsid w:val="00584AB4"/>
    <w:rsid w:val="006206D5"/>
    <w:rsid w:val="00626B75"/>
    <w:rsid w:val="006976B9"/>
    <w:rsid w:val="00814B19"/>
    <w:rsid w:val="00830EFB"/>
    <w:rsid w:val="008B0E14"/>
    <w:rsid w:val="008B7575"/>
    <w:rsid w:val="008E0735"/>
    <w:rsid w:val="008F0986"/>
    <w:rsid w:val="00970937"/>
    <w:rsid w:val="00AB78F7"/>
    <w:rsid w:val="00CB3222"/>
    <w:rsid w:val="00D873C7"/>
    <w:rsid w:val="00DD7E0D"/>
    <w:rsid w:val="00E55A56"/>
    <w:rsid w:val="00EB7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6318D"/>
  <w15:chartTrackingRefBased/>
  <w15:docId w15:val="{3FC259FE-DE56-4AF2-9F43-83CAF8220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AB78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pl-PL"/>
    </w:rPr>
  </w:style>
  <w:style w:type="paragraph" w:styleId="Nagwek2">
    <w:name w:val="heading 2"/>
    <w:basedOn w:val="Normalny"/>
    <w:next w:val="Normalny"/>
    <w:link w:val="Nagwek2Znak"/>
    <w:rsid w:val="00AB78F7"/>
    <w:pPr>
      <w:outlineLvl w:val="1"/>
    </w:pPr>
    <w:rPr>
      <w:b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AB78F7"/>
    <w:rPr>
      <w:rFonts w:ascii="Times New Roman" w:eastAsia="Times New Roman" w:hAnsi="Times New Roman" w:cs="Times New Roman"/>
      <w:b/>
      <w:sz w:val="36"/>
      <w:szCs w:val="36"/>
      <w:lang w:val="uk-UA" w:eastAsia="pl-PL"/>
    </w:rPr>
  </w:style>
  <w:style w:type="table" w:styleId="Tabela-Siatka">
    <w:name w:val="Table Grid"/>
    <w:basedOn w:val="Standardowy"/>
    <w:uiPriority w:val="39"/>
    <w:rsid w:val="00E55A56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55A56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264DC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n.wikipedia.org/wiki/Butorphano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7</Pages>
  <Words>1027</Words>
  <Characters>6163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UMK</Company>
  <LinksUpToDate>false</LinksUpToDate>
  <CharactersWithSpaces>7176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Haupt Izabela</dc:creator>
  <cp:keywords/>
  <dc:description/>
  <cp:lastModifiedBy>Haupt Izabela</cp:lastModifiedBy>
  <cp:revision>109</cp:revision>
  <dcterms:created xsi:type="dcterms:W3CDTF">2022-03-02T09:57:00Z</dcterms:created>
  <dcterms:modified xsi:type="dcterms:W3CDTF">2022-03-02T12:10:00Z</dcterms:modified>
</cp:coreProperties>
</file>