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17" w:rsidRPr="002339D9" w:rsidRDefault="004F1817">
      <w:pPr>
        <w:rPr>
          <w:sz w:val="20"/>
          <w:szCs w:val="20"/>
        </w:rPr>
      </w:pPr>
      <w:r w:rsidRPr="002339D9">
        <w:rPr>
          <w:sz w:val="20"/>
          <w:szCs w:val="20"/>
        </w:rPr>
        <w:t xml:space="preserve">Till </w:t>
      </w:r>
    </w:p>
    <w:p w:rsidR="004F1817" w:rsidRDefault="003C3CE2">
      <w:r>
        <w:t>Henrik Dahlin</w:t>
      </w:r>
    </w:p>
    <w:p w:rsidR="004F1817" w:rsidRDefault="004F1817"/>
    <w:p w:rsidR="004F1817" w:rsidRDefault="004F1817"/>
    <w:p w:rsidR="004F1817" w:rsidRPr="002339D9" w:rsidRDefault="004F1817">
      <w:pPr>
        <w:rPr>
          <w:sz w:val="20"/>
          <w:szCs w:val="20"/>
        </w:rPr>
      </w:pPr>
      <w:r w:rsidRPr="002339D9">
        <w:rPr>
          <w:sz w:val="20"/>
          <w:szCs w:val="20"/>
        </w:rPr>
        <w:t>Datum</w:t>
      </w:r>
      <w:r w:rsidRPr="002339D9">
        <w:rPr>
          <w:sz w:val="20"/>
          <w:szCs w:val="20"/>
        </w:rPr>
        <w:tab/>
      </w:r>
      <w:r w:rsidRPr="002339D9">
        <w:rPr>
          <w:sz w:val="20"/>
          <w:szCs w:val="20"/>
        </w:rPr>
        <w:tab/>
      </w:r>
      <w:r w:rsidRPr="002339D9">
        <w:rPr>
          <w:sz w:val="20"/>
          <w:szCs w:val="20"/>
        </w:rPr>
        <w:tab/>
      </w:r>
    </w:p>
    <w:p w:rsidR="004F1817" w:rsidRDefault="004F1817">
      <w:r>
        <w:t>201</w:t>
      </w:r>
      <w:r w:rsidR="003C3CE2">
        <w:t>9.03.06</w:t>
      </w:r>
    </w:p>
    <w:p w:rsidR="004F1817" w:rsidRDefault="004F1817"/>
    <w:p w:rsidR="004F1817" w:rsidRDefault="004F1817"/>
    <w:p w:rsidR="00760C7F" w:rsidRPr="00E3525F" w:rsidRDefault="00E3525F">
      <w:pPr>
        <w:rPr>
          <w:b/>
        </w:rPr>
      </w:pPr>
      <w:r w:rsidRPr="00E3525F">
        <w:rPr>
          <w:b/>
        </w:rPr>
        <w:t>Förhandlingsframställan</w:t>
      </w:r>
    </w:p>
    <w:p w:rsidR="00AF1573" w:rsidRDefault="00AF1573"/>
    <w:p w:rsidR="00AF1573" w:rsidRDefault="00AF1573">
      <w:r>
        <w:t>Seko Lok</w:t>
      </w:r>
      <w:r w:rsidR="00E3525F">
        <w:t xml:space="preserve"> Pendeln</w:t>
      </w:r>
      <w:r>
        <w:t xml:space="preserve"> begär förhandling </w:t>
      </w:r>
      <w:r w:rsidR="004F1817">
        <w:t>angående</w:t>
      </w:r>
      <w:r w:rsidR="002C6933">
        <w:t xml:space="preserve"> nivån på x-tillägg.</w:t>
      </w:r>
    </w:p>
    <w:p w:rsidR="002C6933" w:rsidRDefault="002C6933"/>
    <w:p w:rsidR="002C6933" w:rsidRDefault="002C6933">
      <w:r>
        <w:t xml:space="preserve">För att klara bemanningen under skiftena mellan huvudsemesterperioderna (lördagar och söndagar) så används </w:t>
      </w:r>
      <w:r w:rsidR="009163BD">
        <w:t xml:space="preserve">det </w:t>
      </w:r>
      <w:r>
        <w:t>så kallade x-tillägg</w:t>
      </w:r>
      <w:r w:rsidR="009163BD">
        <w:t>et</w:t>
      </w:r>
      <w:r>
        <w:t xml:space="preserve"> för att </w:t>
      </w:r>
      <w:r w:rsidR="00C84864">
        <w:t>säkerställa att tillräckligt med personal finns tillgänglig. Användningen och nivån på x-tillägge</w:t>
      </w:r>
      <w:r w:rsidR="009163BD">
        <w:t>t</w:t>
      </w:r>
      <w:r w:rsidR="00C84864">
        <w:t xml:space="preserve"> regleras av lokalt semesteravtal och ligger utanför ordinarie lönerevision.</w:t>
      </w:r>
    </w:p>
    <w:p w:rsidR="00C84864" w:rsidRDefault="00C84864"/>
    <w:p w:rsidR="00C84864" w:rsidRDefault="00C84864">
      <w:r>
        <w:t xml:space="preserve">Nivån på tillägget ligger idag på 2000:-/dygn och har så gjort sedan den senaste höjningen som skedde 2008. Vid denna tidpunkt låg aktuell slutlön för lokförare på </w:t>
      </w:r>
      <w:proofErr w:type="gramStart"/>
      <w:r>
        <w:t>31.500:-</w:t>
      </w:r>
      <w:proofErr w:type="gramEnd"/>
      <w:r>
        <w:t xml:space="preserve"> vilket ger att x-tillägget motsvarade cirka 6,5% av en heltidslön. Tillägget har sedan sjunkit i relation till lönen under de följande 11 åren fram till idag för att i nuläget motsvara cirka 5%.</w:t>
      </w:r>
    </w:p>
    <w:p w:rsidR="00C84864" w:rsidRDefault="00C84864"/>
    <w:p w:rsidR="00965AC3" w:rsidRDefault="00965AC3">
      <w:r>
        <w:t xml:space="preserve">Planeringen för sommaren startar snart och lokförarna förväntas under våren sätta upp sig för extra turer i sommar. </w:t>
      </w:r>
    </w:p>
    <w:p w:rsidR="00965AC3" w:rsidRDefault="00965AC3"/>
    <w:p w:rsidR="00C84864" w:rsidRDefault="00C84864">
      <w:r>
        <w:t xml:space="preserve">Seko Lok </w:t>
      </w:r>
      <w:r w:rsidR="00965AC3">
        <w:t>befarar</w:t>
      </w:r>
      <w:r>
        <w:t xml:space="preserve"> att vi efter hösten och vinterns förhöjda ”extraordinära” ersättning om 4000:-/tur samt vetskapen hos personalen att </w:t>
      </w:r>
      <w:r w:rsidR="00965AC3">
        <w:t xml:space="preserve">det kommer att finnas tillgängliga jobb under sommaren oavsett om anmälan sker i förtid eller inte </w:t>
      </w:r>
      <w:r>
        <w:t xml:space="preserve">riskerar en situation där </w:t>
      </w:r>
      <w:r w:rsidR="00965AC3">
        <w:t xml:space="preserve">företaget har svårt att klara bemanningen under veckosluten denna sommar. </w:t>
      </w:r>
    </w:p>
    <w:p w:rsidR="004F1817" w:rsidRDefault="004F1817"/>
    <w:p w:rsidR="00815404" w:rsidRDefault="00815404"/>
    <w:p w:rsidR="00815404" w:rsidRPr="002339D9" w:rsidRDefault="00815404">
      <w:pPr>
        <w:rPr>
          <w:b/>
        </w:rPr>
      </w:pPr>
      <w:r w:rsidRPr="002339D9">
        <w:rPr>
          <w:b/>
        </w:rPr>
        <w:t>Seko Lok yrkar därför på:</w:t>
      </w:r>
    </w:p>
    <w:p w:rsidR="00815404" w:rsidRDefault="00815404"/>
    <w:p w:rsidR="00965AC3" w:rsidRDefault="00965AC3" w:rsidP="00965AC3">
      <w:pPr>
        <w:pStyle w:val="Liststycke"/>
        <w:numPr>
          <w:ilvl w:val="0"/>
          <w:numId w:val="2"/>
        </w:numPr>
      </w:pPr>
      <w:r>
        <w:t>Att x-tillägget höjs så att det återigen motsvarar vad det gjorde 2008. Dvs 6,5% av slutlönesteget.</w:t>
      </w:r>
    </w:p>
    <w:p w:rsidR="00965AC3" w:rsidRDefault="00965AC3" w:rsidP="00965AC3">
      <w:pPr>
        <w:pStyle w:val="Liststycke"/>
        <w:numPr>
          <w:ilvl w:val="0"/>
          <w:numId w:val="2"/>
        </w:numPr>
      </w:pPr>
      <w:r>
        <w:t>Att det fasta beloppet angivet i semesteravtalet ersätts med lämplig formulering och knyts till en fast procentsats</w:t>
      </w:r>
    </w:p>
    <w:p w:rsidR="002339D9" w:rsidRDefault="002339D9" w:rsidP="002339D9"/>
    <w:p w:rsidR="002C6933" w:rsidRDefault="002C6933" w:rsidP="002339D9"/>
    <w:p w:rsidR="002339D9" w:rsidRPr="005078A5" w:rsidRDefault="002339D9" w:rsidP="002339D9">
      <w:pPr>
        <w:rPr>
          <w:b/>
        </w:rPr>
      </w:pPr>
      <w:r w:rsidRPr="005078A5">
        <w:rPr>
          <w:b/>
        </w:rPr>
        <w:t>Förslag på datum att träffas:</w:t>
      </w:r>
    </w:p>
    <w:p w:rsidR="002339D9" w:rsidRDefault="002339D9" w:rsidP="002339D9"/>
    <w:p w:rsidR="002339D9" w:rsidRDefault="002339D9" w:rsidP="002339D9">
      <w:r>
        <w:t>I samband med ordinarie MBL</w:t>
      </w:r>
      <w:r w:rsidR="00710345">
        <w:t>-träff</w:t>
      </w:r>
      <w:bookmarkStart w:id="0" w:name="_GoBack"/>
      <w:bookmarkEnd w:id="0"/>
      <w:r>
        <w:t xml:space="preserve"> </w:t>
      </w:r>
      <w:r w:rsidR="00710345">
        <w:t xml:space="preserve">11/3 alternativt </w:t>
      </w:r>
      <w:r w:rsidR="002C6933">
        <w:t>25/3</w:t>
      </w:r>
      <w:r>
        <w:t xml:space="preserve"> – 201</w:t>
      </w:r>
      <w:r w:rsidR="002C6933">
        <w:t>9</w:t>
      </w:r>
    </w:p>
    <w:p w:rsidR="005078A5" w:rsidRDefault="005078A5" w:rsidP="002339D9"/>
    <w:p w:rsidR="005078A5" w:rsidRDefault="005078A5" w:rsidP="002339D9">
      <w:r>
        <w:t>För Seko Lok</w:t>
      </w:r>
      <w:r>
        <w:tab/>
      </w:r>
      <w:r w:rsidR="00565879">
        <w:t>Pendeln</w:t>
      </w:r>
      <w:r>
        <w:tab/>
      </w:r>
      <w:r>
        <w:tab/>
      </w:r>
      <w:r>
        <w:tab/>
      </w:r>
    </w:p>
    <w:p w:rsidR="005078A5" w:rsidRDefault="005078A5" w:rsidP="002339D9"/>
    <w:p w:rsidR="00965AC3" w:rsidRDefault="005078A5" w:rsidP="002339D9">
      <w:r>
        <w:t>Kristoffer Johansson</w:t>
      </w:r>
      <w:r>
        <w:tab/>
      </w:r>
    </w:p>
    <w:p w:rsidR="005078A5" w:rsidRDefault="005078A5" w:rsidP="002339D9">
      <w:r>
        <w:tab/>
      </w:r>
      <w:r>
        <w:tab/>
      </w:r>
    </w:p>
    <w:p w:rsidR="002339D9" w:rsidRDefault="00710345" w:rsidP="002339D9">
      <w:hyperlink r:id="rId5" w:history="1">
        <w:r w:rsidR="00E57539" w:rsidRPr="00250BDF">
          <w:rPr>
            <w:rStyle w:val="Hyperlnk"/>
          </w:rPr>
          <w:t>Kristoffer.johansson@seko.se</w:t>
        </w:r>
      </w:hyperlink>
      <w:r w:rsidR="00E57539">
        <w:tab/>
      </w:r>
    </w:p>
    <w:sectPr w:rsidR="002339D9" w:rsidSect="000D10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C65"/>
    <w:multiLevelType w:val="hybridMultilevel"/>
    <w:tmpl w:val="0B4A8758"/>
    <w:lvl w:ilvl="0" w:tplc="489A9CF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F206C"/>
    <w:multiLevelType w:val="hybridMultilevel"/>
    <w:tmpl w:val="9920D57A"/>
    <w:lvl w:ilvl="0" w:tplc="2668D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1B"/>
    <w:rsid w:val="000D1084"/>
    <w:rsid w:val="002339D9"/>
    <w:rsid w:val="00290D7B"/>
    <w:rsid w:val="002C6933"/>
    <w:rsid w:val="003C3CE2"/>
    <w:rsid w:val="004F1817"/>
    <w:rsid w:val="005078A5"/>
    <w:rsid w:val="00565879"/>
    <w:rsid w:val="00710345"/>
    <w:rsid w:val="00815404"/>
    <w:rsid w:val="009163BD"/>
    <w:rsid w:val="00965AC3"/>
    <w:rsid w:val="009D1B1B"/>
    <w:rsid w:val="00AF1573"/>
    <w:rsid w:val="00C84864"/>
    <w:rsid w:val="00D034C2"/>
    <w:rsid w:val="00D67701"/>
    <w:rsid w:val="00D7213F"/>
    <w:rsid w:val="00E3525F"/>
    <w:rsid w:val="00E57539"/>
    <w:rsid w:val="00F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0560"/>
  <w14:defaultImageDpi w14:val="32767"/>
  <w15:chartTrackingRefBased/>
  <w15:docId w15:val="{0904834A-9223-0942-A02C-B72F65A4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540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753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E575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offer.johansson@seko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Johansson</dc:creator>
  <cp:keywords/>
  <dc:description/>
  <cp:lastModifiedBy>Kristoffer Johansson</cp:lastModifiedBy>
  <cp:revision>5</cp:revision>
  <cp:lastPrinted>2018-05-20T10:51:00Z</cp:lastPrinted>
  <dcterms:created xsi:type="dcterms:W3CDTF">2019-03-06T19:39:00Z</dcterms:created>
  <dcterms:modified xsi:type="dcterms:W3CDTF">2019-03-06T20:08:00Z</dcterms:modified>
</cp:coreProperties>
</file>