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5EA7" w14:textId="4F5AA6FC" w:rsidR="00082830" w:rsidRDefault="00B1368F" w:rsidP="00FB1764">
      <w:r>
        <w:rPr>
          <w:noProof/>
        </w:rPr>
        <w:drawing>
          <wp:inline distT="0" distB="0" distL="0" distR="0" wp14:anchorId="3DE49F4C" wp14:editId="77FCD6EE">
            <wp:extent cx="2037080" cy="5353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  <w:r w:rsidR="00A03934">
        <w:tab/>
      </w:r>
    </w:p>
    <w:p w14:paraId="7FC2D1DA" w14:textId="77777777" w:rsidR="002B1341" w:rsidRDefault="00FF74C7">
      <w:pPr>
        <w:rPr>
          <w:rFonts w:ascii="Colonna MT" w:hAnsi="Colonna MT"/>
          <w:b/>
          <w:color w:val="003399"/>
          <w:szCs w:val="24"/>
        </w:rPr>
      </w:pPr>
      <w:r>
        <w:rPr>
          <w:rFonts w:ascii="Colonna MT" w:hAnsi="Colonna MT"/>
          <w:b/>
          <w:color w:val="003399"/>
          <w:szCs w:val="24"/>
        </w:rPr>
        <w:t xml:space="preserve">  </w:t>
      </w:r>
    </w:p>
    <w:p w14:paraId="53650755" w14:textId="59D75D75" w:rsidR="009A4264" w:rsidRPr="00130E69" w:rsidRDefault="008823AF">
      <w:pPr>
        <w:rPr>
          <w:rFonts w:ascii="Colonna MT" w:hAnsi="Colonna MT"/>
          <w:b/>
          <w:szCs w:val="24"/>
        </w:rPr>
      </w:pPr>
      <w:proofErr w:type="spellStart"/>
      <w:r w:rsidRPr="00366537">
        <w:rPr>
          <w:rFonts w:ascii="Colonna MT" w:hAnsi="Colonna MT"/>
          <w:b/>
          <w:color w:val="666699"/>
          <w:szCs w:val="24"/>
        </w:rPr>
        <w:t>H</w:t>
      </w:r>
      <w:r w:rsidR="00FF74C7" w:rsidRPr="00366537">
        <w:rPr>
          <w:rFonts w:ascii="Colonna MT" w:hAnsi="Colonna MT"/>
          <w:b/>
          <w:color w:val="666699"/>
          <w:szCs w:val="24"/>
        </w:rPr>
        <w:t>OVINBEKKGRUPP</w:t>
      </w:r>
      <w:r w:rsidR="00DF44B8">
        <w:rPr>
          <w:rFonts w:ascii="Colonna MT" w:hAnsi="Colonna MT"/>
          <w:b/>
          <w:color w:val="666699"/>
          <w:szCs w:val="24"/>
        </w:rPr>
        <w:t>A</w:t>
      </w:r>
      <w:proofErr w:type="spellEnd"/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A03934">
        <w:rPr>
          <w:rFonts w:ascii="Colonna MT" w:hAnsi="Colonna MT"/>
          <w:b/>
          <w:color w:val="666699"/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  <w:r w:rsidR="00924F9A">
        <w:rPr>
          <w:szCs w:val="24"/>
        </w:rPr>
        <w:tab/>
      </w:r>
    </w:p>
    <w:p w14:paraId="65D71979" w14:textId="77777777" w:rsidR="00130E69" w:rsidRDefault="00130E69">
      <w:pPr>
        <w:rPr>
          <w:szCs w:val="24"/>
        </w:rPr>
      </w:pPr>
    </w:p>
    <w:p w14:paraId="07751602" w14:textId="77777777" w:rsidR="001F1B14" w:rsidRDefault="001F1B14">
      <w:pPr>
        <w:rPr>
          <w:sz w:val="20"/>
        </w:rPr>
      </w:pPr>
    </w:p>
    <w:p w14:paraId="31DA0C5D" w14:textId="1339EF44" w:rsidR="00796948" w:rsidRDefault="00796948">
      <w:pPr>
        <w:rPr>
          <w:sz w:val="20"/>
        </w:rPr>
      </w:pPr>
    </w:p>
    <w:p w14:paraId="70A362B9" w14:textId="77777777" w:rsidR="00A61E9A" w:rsidRDefault="00A61E9A">
      <w:pPr>
        <w:rPr>
          <w:sz w:val="20"/>
        </w:rPr>
      </w:pPr>
    </w:p>
    <w:p w14:paraId="309CCB56" w14:textId="2B2CCC39" w:rsidR="00BB616F" w:rsidRDefault="00BB616F">
      <w:pPr>
        <w:rPr>
          <w:sz w:val="20"/>
        </w:rPr>
      </w:pPr>
      <w:r>
        <w:rPr>
          <w:sz w:val="20"/>
        </w:rPr>
        <w:t xml:space="preserve">Til </w:t>
      </w:r>
      <w:proofErr w:type="spellStart"/>
      <w:r>
        <w:rPr>
          <w:sz w:val="20"/>
        </w:rPr>
        <w:t>Arcasa</w:t>
      </w:r>
      <w:proofErr w:type="spellEnd"/>
    </w:p>
    <w:p w14:paraId="65E5D447" w14:textId="41F98A9A" w:rsidR="00BB616F" w:rsidRDefault="00DF44B8">
      <w:pPr>
        <w:rPr>
          <w:sz w:val="20"/>
        </w:rPr>
      </w:pPr>
      <w:r>
        <w:rPr>
          <w:sz w:val="20"/>
        </w:rPr>
        <w:t>nicole@arcasa.no</w:t>
      </w:r>
    </w:p>
    <w:p w14:paraId="15192A1F" w14:textId="77777777" w:rsidR="001F1B14" w:rsidRDefault="001F1B14">
      <w:pPr>
        <w:rPr>
          <w:sz w:val="20"/>
        </w:rPr>
      </w:pPr>
    </w:p>
    <w:p w14:paraId="0171B50B" w14:textId="77777777" w:rsidR="001F1B14" w:rsidRDefault="001F1B14">
      <w:pPr>
        <w:rPr>
          <w:sz w:val="20"/>
        </w:rPr>
      </w:pPr>
    </w:p>
    <w:p w14:paraId="023B08F1" w14:textId="4DBB3AC7" w:rsidR="009E3B06" w:rsidRDefault="0035783F">
      <w:pPr>
        <w:rPr>
          <w:sz w:val="20"/>
        </w:rPr>
      </w:pPr>
      <w:r>
        <w:rPr>
          <w:sz w:val="20"/>
        </w:rPr>
        <w:t>Oslo, 27.11.2019</w:t>
      </w:r>
    </w:p>
    <w:p w14:paraId="6913E608" w14:textId="77777777" w:rsidR="0035783F" w:rsidRDefault="0035783F">
      <w:pPr>
        <w:rPr>
          <w:b/>
          <w:szCs w:val="24"/>
        </w:rPr>
      </w:pPr>
    </w:p>
    <w:p w14:paraId="5225AFCA" w14:textId="77777777" w:rsidR="0035783F" w:rsidRDefault="0035783F">
      <w:pPr>
        <w:rPr>
          <w:b/>
          <w:szCs w:val="24"/>
        </w:rPr>
      </w:pPr>
    </w:p>
    <w:p w14:paraId="4309278B" w14:textId="77777777" w:rsidR="0035783F" w:rsidRDefault="0035783F">
      <w:pPr>
        <w:rPr>
          <w:b/>
          <w:szCs w:val="24"/>
        </w:rPr>
      </w:pPr>
    </w:p>
    <w:p w14:paraId="2F173650" w14:textId="77777777" w:rsidR="00A61E9A" w:rsidRDefault="00A61E9A">
      <w:pPr>
        <w:rPr>
          <w:b/>
          <w:szCs w:val="24"/>
        </w:rPr>
      </w:pPr>
    </w:p>
    <w:p w14:paraId="09B1EBF7" w14:textId="4A3C521D" w:rsidR="009E3B06" w:rsidRPr="00DF44B8" w:rsidRDefault="00BB616F">
      <w:pPr>
        <w:rPr>
          <w:b/>
          <w:szCs w:val="24"/>
        </w:rPr>
      </w:pPr>
      <w:r w:rsidRPr="00DF44B8">
        <w:rPr>
          <w:b/>
          <w:szCs w:val="24"/>
        </w:rPr>
        <w:t xml:space="preserve">Uttalelse til </w:t>
      </w:r>
      <w:r w:rsidR="00E91D37">
        <w:rPr>
          <w:b/>
          <w:szCs w:val="24"/>
        </w:rPr>
        <w:t>d</w:t>
      </w:r>
      <w:r w:rsidR="00DF44B8" w:rsidRPr="00DF44B8">
        <w:rPr>
          <w:b/>
          <w:szCs w:val="24"/>
        </w:rPr>
        <w:t xml:space="preserve">etaljregulering for Økernveien 119-121 og </w:t>
      </w:r>
      <w:proofErr w:type="spellStart"/>
      <w:r w:rsidR="00DF44B8" w:rsidRPr="00DF44B8">
        <w:rPr>
          <w:b/>
          <w:szCs w:val="24"/>
        </w:rPr>
        <w:t>Eikenga</w:t>
      </w:r>
      <w:proofErr w:type="spellEnd"/>
      <w:r w:rsidR="00DF44B8" w:rsidRPr="00DF44B8">
        <w:rPr>
          <w:b/>
          <w:szCs w:val="24"/>
        </w:rPr>
        <w:t xml:space="preserve"> 31-33.</w:t>
      </w:r>
    </w:p>
    <w:p w14:paraId="6E3897D2" w14:textId="11A8A126" w:rsidR="00DF44B8" w:rsidRPr="00DF44B8" w:rsidRDefault="00DF44B8">
      <w:pPr>
        <w:rPr>
          <w:b/>
          <w:szCs w:val="24"/>
        </w:rPr>
      </w:pPr>
      <w:r w:rsidRPr="00DF44B8">
        <w:rPr>
          <w:b/>
          <w:szCs w:val="24"/>
        </w:rPr>
        <w:t xml:space="preserve">Sak </w:t>
      </w:r>
      <w:proofErr w:type="spellStart"/>
      <w:r w:rsidRPr="00DF44B8">
        <w:rPr>
          <w:b/>
          <w:szCs w:val="24"/>
        </w:rPr>
        <w:t>nr</w:t>
      </w:r>
      <w:proofErr w:type="spellEnd"/>
      <w:r w:rsidRPr="00DF44B8">
        <w:rPr>
          <w:b/>
          <w:szCs w:val="24"/>
        </w:rPr>
        <w:t xml:space="preserve"> 201906192</w:t>
      </w:r>
    </w:p>
    <w:p w14:paraId="0D3AD792" w14:textId="256CA853" w:rsidR="00DF44B8" w:rsidRPr="00DF44B8" w:rsidRDefault="00DF44B8">
      <w:pPr>
        <w:rPr>
          <w:b/>
          <w:szCs w:val="24"/>
        </w:rPr>
      </w:pPr>
    </w:p>
    <w:p w14:paraId="5482390A" w14:textId="77777777" w:rsidR="00DF44B8" w:rsidRDefault="00DF44B8">
      <w:pPr>
        <w:rPr>
          <w:sz w:val="20"/>
        </w:rPr>
      </w:pPr>
    </w:p>
    <w:p w14:paraId="09B61DAA" w14:textId="0E53D3A2" w:rsidR="009E3B06" w:rsidRDefault="00DF44B8">
      <w:pPr>
        <w:rPr>
          <w:sz w:val="20"/>
        </w:rPr>
      </w:pPr>
      <w:r>
        <w:rPr>
          <w:sz w:val="20"/>
        </w:rPr>
        <w:t xml:space="preserve">Oslo Elveforum er opptatt av at </w:t>
      </w:r>
      <w:proofErr w:type="spellStart"/>
      <w:r>
        <w:rPr>
          <w:sz w:val="20"/>
        </w:rPr>
        <w:t>VPOR</w:t>
      </w:r>
      <w:proofErr w:type="spellEnd"/>
      <w:r>
        <w:rPr>
          <w:sz w:val="20"/>
        </w:rPr>
        <w:t xml:space="preserve"> for Hasle og Valle Hovin blir fulgt o</w:t>
      </w:r>
      <w:r w:rsidR="0048582B">
        <w:rPr>
          <w:sz w:val="20"/>
        </w:rPr>
        <w:t>pp, der</w:t>
      </w:r>
      <w:r>
        <w:rPr>
          <w:sz w:val="20"/>
        </w:rPr>
        <w:t xml:space="preserve"> det</w:t>
      </w:r>
      <w:r w:rsidR="0048582B">
        <w:rPr>
          <w:sz w:val="20"/>
        </w:rPr>
        <w:t xml:space="preserve"> står</w:t>
      </w:r>
      <w:r>
        <w:rPr>
          <w:sz w:val="20"/>
        </w:rPr>
        <w:t>:</w:t>
      </w:r>
    </w:p>
    <w:p w14:paraId="2E1CEA39" w14:textId="77777777" w:rsidR="00DF44B8" w:rsidRDefault="00DF44B8">
      <w:pPr>
        <w:rPr>
          <w:sz w:val="20"/>
        </w:rPr>
      </w:pPr>
    </w:p>
    <w:p w14:paraId="15C2A9AE" w14:textId="37ED853B" w:rsidR="00DF44B8" w:rsidRPr="00DF44B8" w:rsidRDefault="00DF44B8">
      <w:pPr>
        <w:rPr>
          <w:b/>
          <w:i/>
          <w:sz w:val="20"/>
        </w:rPr>
      </w:pPr>
      <w:r w:rsidRPr="00DF44B8">
        <w:rPr>
          <w:b/>
          <w:i/>
          <w:sz w:val="20"/>
        </w:rPr>
        <w:t>«Hovinbekken anbefales åpnet nordover mot Økern og samlokaliseres med en gangforbindelse mellom Hasle og Økern.»</w:t>
      </w:r>
    </w:p>
    <w:p w14:paraId="2A9CC40F" w14:textId="77777777" w:rsidR="009E3B06" w:rsidRDefault="009E3B06">
      <w:pPr>
        <w:rPr>
          <w:sz w:val="20"/>
        </w:rPr>
      </w:pPr>
    </w:p>
    <w:p w14:paraId="5B1A459B" w14:textId="74413FBE" w:rsidR="009E3B06" w:rsidRDefault="001229C8">
      <w:pPr>
        <w:rPr>
          <w:sz w:val="20"/>
        </w:rPr>
      </w:pPr>
      <w:r>
        <w:rPr>
          <w:sz w:val="20"/>
        </w:rPr>
        <w:t xml:space="preserve">Bekkeåpningen er kun </w:t>
      </w:r>
      <w:proofErr w:type="spellStart"/>
      <w:r>
        <w:rPr>
          <w:sz w:val="20"/>
        </w:rPr>
        <w:t>skissmessig</w:t>
      </w:r>
      <w:proofErr w:type="spellEnd"/>
      <w:r>
        <w:rPr>
          <w:sz w:val="20"/>
        </w:rPr>
        <w:t xml:space="preserve"> vist på tegningene så langt. Vi mener det er viktig at det legges opp til en frodig blågrønn trase med god sammenheng med </w:t>
      </w:r>
      <w:r w:rsidR="0048582B">
        <w:rPr>
          <w:sz w:val="20"/>
        </w:rPr>
        <w:t xml:space="preserve">øvrig </w:t>
      </w:r>
      <w:r>
        <w:rPr>
          <w:sz w:val="20"/>
        </w:rPr>
        <w:t>grøntanlegg i planområdet</w:t>
      </w:r>
      <w:r w:rsidR="00850FD0">
        <w:rPr>
          <w:sz w:val="20"/>
        </w:rPr>
        <w:t xml:space="preserve"> og videre over Økern</w:t>
      </w:r>
      <w:r>
        <w:rPr>
          <w:sz w:val="20"/>
        </w:rPr>
        <w:t>. Området trenger frodighet for å kunne bli attraktivt. En bekketras</w:t>
      </w:r>
      <w:r w:rsidR="00E5064D">
        <w:rPr>
          <w:sz w:val="20"/>
        </w:rPr>
        <w:t>é</w:t>
      </w:r>
      <w:r>
        <w:rPr>
          <w:sz w:val="20"/>
        </w:rPr>
        <w:t xml:space="preserve"> med </w:t>
      </w:r>
      <w:proofErr w:type="spellStart"/>
      <w:r>
        <w:rPr>
          <w:sz w:val="20"/>
        </w:rPr>
        <w:t>tiltrekkelig</w:t>
      </w:r>
      <w:proofErr w:type="spellEnd"/>
      <w:r>
        <w:rPr>
          <w:sz w:val="20"/>
        </w:rPr>
        <w:t xml:space="preserve"> </w:t>
      </w:r>
      <w:r w:rsidR="00004519">
        <w:rPr>
          <w:sz w:val="20"/>
        </w:rPr>
        <w:t>bredde</w:t>
      </w:r>
      <w:r>
        <w:rPr>
          <w:sz w:val="20"/>
        </w:rPr>
        <w:t xml:space="preserve"> og dybde </w:t>
      </w:r>
      <w:r w:rsidR="00004519">
        <w:rPr>
          <w:sz w:val="20"/>
        </w:rPr>
        <w:t>for Hovinbekken og med generøse</w:t>
      </w:r>
      <w:r>
        <w:rPr>
          <w:sz w:val="20"/>
        </w:rPr>
        <w:t xml:space="preserve"> kantsoner</w:t>
      </w:r>
      <w:r w:rsidR="00004519">
        <w:rPr>
          <w:sz w:val="20"/>
        </w:rPr>
        <w:t xml:space="preserve"> vil bidra til å skape et helt nytt publikumsrettet sted</w:t>
      </w:r>
      <w:r w:rsidR="00E5064D">
        <w:rPr>
          <w:sz w:val="20"/>
        </w:rPr>
        <w:t>. Dette er</w:t>
      </w:r>
      <w:r w:rsidR="00004519">
        <w:rPr>
          <w:sz w:val="20"/>
        </w:rPr>
        <w:t xml:space="preserve"> et område som lenge har vært </w:t>
      </w:r>
      <w:r w:rsidR="00E5064D">
        <w:rPr>
          <w:sz w:val="20"/>
        </w:rPr>
        <w:t xml:space="preserve">helt </w:t>
      </w:r>
      <w:r w:rsidR="00004519">
        <w:rPr>
          <w:sz w:val="20"/>
        </w:rPr>
        <w:t xml:space="preserve">uten allmenne arealer og </w:t>
      </w:r>
      <w:r w:rsidR="00E5064D">
        <w:rPr>
          <w:sz w:val="20"/>
        </w:rPr>
        <w:t xml:space="preserve">attraktive </w:t>
      </w:r>
      <w:r w:rsidR="00004519">
        <w:rPr>
          <w:sz w:val="20"/>
        </w:rPr>
        <w:t xml:space="preserve">møtesteder. </w:t>
      </w:r>
      <w:r w:rsidR="00E91D37">
        <w:rPr>
          <w:sz w:val="20"/>
        </w:rPr>
        <w:t>Vann bidrar til å etablere frodighet raskt.</w:t>
      </w:r>
      <w:r w:rsidR="00850FD0">
        <w:rPr>
          <w:sz w:val="20"/>
        </w:rPr>
        <w:t xml:space="preserve"> Det viser seg også at godt utformet anlegg med vann og vegetasjon gir bebyggelsen økt økonomisk verdi.</w:t>
      </w:r>
    </w:p>
    <w:p w14:paraId="36A8E92F" w14:textId="090683B7" w:rsidR="00004519" w:rsidRDefault="00004519">
      <w:pPr>
        <w:rPr>
          <w:sz w:val="20"/>
        </w:rPr>
      </w:pPr>
    </w:p>
    <w:p w14:paraId="59F7CA5D" w14:textId="12110EE5" w:rsidR="00004519" w:rsidRDefault="00004519">
      <w:pPr>
        <w:rPr>
          <w:sz w:val="20"/>
        </w:rPr>
      </w:pPr>
      <w:r>
        <w:rPr>
          <w:sz w:val="20"/>
        </w:rPr>
        <w:t xml:space="preserve">Det foreligger mye erfaringer fra de ulike gjenåpningene </w:t>
      </w:r>
      <w:r w:rsidR="00533033">
        <w:rPr>
          <w:sz w:val="20"/>
        </w:rPr>
        <w:t xml:space="preserve">som har vært gjennomført langs </w:t>
      </w:r>
      <w:r>
        <w:rPr>
          <w:sz w:val="20"/>
        </w:rPr>
        <w:t>Hovinbekken</w:t>
      </w:r>
      <w:r w:rsidR="00533033">
        <w:rPr>
          <w:sz w:val="20"/>
        </w:rPr>
        <w:t xml:space="preserve"> de siste årene</w:t>
      </w:r>
      <w:r w:rsidR="00E5064D">
        <w:rPr>
          <w:sz w:val="20"/>
        </w:rPr>
        <w:t>, herunder Bjerkedalen park, Teglverksdammen</w:t>
      </w:r>
      <w:r w:rsidR="00850FD0">
        <w:rPr>
          <w:sz w:val="20"/>
        </w:rPr>
        <w:t xml:space="preserve">e, </w:t>
      </w:r>
      <w:r w:rsidR="00E5064D">
        <w:rPr>
          <w:sz w:val="20"/>
        </w:rPr>
        <w:t xml:space="preserve">Ensjøbyen og nå sist vannspeilet på Ensjø Torg. </w:t>
      </w:r>
      <w:r w:rsidR="0048582B">
        <w:rPr>
          <w:sz w:val="20"/>
        </w:rPr>
        <w:t xml:space="preserve">Gjenåpning på Jordal og gjennom Klosterenga er arbeider som er i gang. </w:t>
      </w:r>
      <w:r w:rsidR="00E91D37">
        <w:rPr>
          <w:sz w:val="20"/>
        </w:rPr>
        <w:t>P</w:t>
      </w:r>
      <w:r w:rsidR="0048582B">
        <w:rPr>
          <w:sz w:val="20"/>
        </w:rPr>
        <w:t>rosjektet på Økern</w:t>
      </w:r>
      <w:r w:rsidR="00E5064D">
        <w:rPr>
          <w:sz w:val="20"/>
        </w:rPr>
        <w:t xml:space="preserve"> gir </w:t>
      </w:r>
      <w:r w:rsidR="00533033">
        <w:rPr>
          <w:sz w:val="20"/>
        </w:rPr>
        <w:t xml:space="preserve">en </w:t>
      </w:r>
      <w:r w:rsidR="00850FD0">
        <w:rPr>
          <w:sz w:val="20"/>
        </w:rPr>
        <w:t xml:space="preserve">unik </w:t>
      </w:r>
      <w:r w:rsidR="00533033">
        <w:rPr>
          <w:sz w:val="20"/>
        </w:rPr>
        <w:t xml:space="preserve">mulighet til å </w:t>
      </w:r>
      <w:r w:rsidR="00E5064D">
        <w:rPr>
          <w:sz w:val="20"/>
        </w:rPr>
        <w:t>gjenåpne</w:t>
      </w:r>
      <w:r w:rsidR="00533033">
        <w:rPr>
          <w:sz w:val="20"/>
        </w:rPr>
        <w:t xml:space="preserve"> </w:t>
      </w:r>
      <w:r w:rsidR="0048582B">
        <w:rPr>
          <w:sz w:val="20"/>
        </w:rPr>
        <w:t xml:space="preserve">enda en del av </w:t>
      </w:r>
      <w:r w:rsidR="00533033">
        <w:rPr>
          <w:sz w:val="20"/>
        </w:rPr>
        <w:t xml:space="preserve">Hovinbekken. Erfaringene viser at </w:t>
      </w:r>
      <w:r w:rsidR="0048582B">
        <w:rPr>
          <w:sz w:val="20"/>
        </w:rPr>
        <w:t>folk</w:t>
      </w:r>
      <w:r w:rsidR="00533033">
        <w:rPr>
          <w:sz w:val="20"/>
        </w:rPr>
        <w:t xml:space="preserve"> setter stor pris på kvalitetene </w:t>
      </w:r>
      <w:r w:rsidR="00E5064D">
        <w:rPr>
          <w:sz w:val="20"/>
        </w:rPr>
        <w:t xml:space="preserve">og sanseopplevelsene </w:t>
      </w:r>
      <w:r w:rsidR="00533033">
        <w:rPr>
          <w:sz w:val="20"/>
        </w:rPr>
        <w:t xml:space="preserve">som vannet gir. </w:t>
      </w:r>
    </w:p>
    <w:p w14:paraId="7A297F86" w14:textId="250E2C6C" w:rsidR="00533033" w:rsidRDefault="00533033">
      <w:pPr>
        <w:rPr>
          <w:sz w:val="20"/>
        </w:rPr>
      </w:pPr>
    </w:p>
    <w:p w14:paraId="2BCADEB6" w14:textId="748D88E8" w:rsidR="00533033" w:rsidRDefault="00533033">
      <w:pPr>
        <w:rPr>
          <w:sz w:val="20"/>
        </w:rPr>
      </w:pPr>
      <w:r>
        <w:rPr>
          <w:sz w:val="20"/>
        </w:rPr>
        <w:t xml:space="preserve">Vi ser fram til </w:t>
      </w:r>
      <w:r w:rsidR="00E5064D">
        <w:rPr>
          <w:sz w:val="20"/>
        </w:rPr>
        <w:t xml:space="preserve">å se en </w:t>
      </w:r>
      <w:r>
        <w:rPr>
          <w:sz w:val="20"/>
        </w:rPr>
        <w:t>konkretisering av hvordan Hovinbekken kan bidra til at vi får en frodig og robust blågrønn tras</w:t>
      </w:r>
      <w:r w:rsidR="00E5064D">
        <w:rPr>
          <w:sz w:val="20"/>
        </w:rPr>
        <w:t xml:space="preserve">é. </w:t>
      </w:r>
      <w:r w:rsidR="0035783F">
        <w:rPr>
          <w:sz w:val="20"/>
        </w:rPr>
        <w:t>Oslo Elveforum er opptatt av at byens vassdrag skal fungere som langstrakte byrom fra Marka til Fjorden. Å kunne følge Hovinbekken</w:t>
      </w:r>
      <w:r w:rsidR="00D5028D">
        <w:rPr>
          <w:sz w:val="20"/>
        </w:rPr>
        <w:t xml:space="preserve"> gjennom </w:t>
      </w:r>
      <w:r w:rsidR="0035783F">
        <w:rPr>
          <w:sz w:val="20"/>
        </w:rPr>
        <w:t>byen</w:t>
      </w:r>
      <w:r w:rsidR="00E91D37">
        <w:rPr>
          <w:sz w:val="20"/>
        </w:rPr>
        <w:t>s</w:t>
      </w:r>
      <w:r w:rsidR="0035783F">
        <w:rPr>
          <w:sz w:val="20"/>
        </w:rPr>
        <w:t xml:space="preserve"> mange </w:t>
      </w:r>
      <w:r w:rsidR="00E91D37">
        <w:rPr>
          <w:sz w:val="20"/>
        </w:rPr>
        <w:t xml:space="preserve">interessante </w:t>
      </w:r>
      <w:r w:rsidR="006B7611">
        <w:rPr>
          <w:sz w:val="20"/>
        </w:rPr>
        <w:t>lokale landskap</w:t>
      </w:r>
      <w:r w:rsidR="0035783F">
        <w:rPr>
          <w:sz w:val="20"/>
        </w:rPr>
        <w:t xml:space="preserve"> er </w:t>
      </w:r>
      <w:r w:rsidR="00B0747F">
        <w:rPr>
          <w:sz w:val="20"/>
        </w:rPr>
        <w:t>et</w:t>
      </w:r>
      <w:r w:rsidR="0035783F">
        <w:rPr>
          <w:sz w:val="20"/>
        </w:rPr>
        <w:t xml:space="preserve"> langsiktig</w:t>
      </w:r>
      <w:r w:rsidR="00B0747F">
        <w:rPr>
          <w:sz w:val="20"/>
        </w:rPr>
        <w:t xml:space="preserve"> og overordnet</w:t>
      </w:r>
      <w:r w:rsidR="0035783F">
        <w:rPr>
          <w:sz w:val="20"/>
        </w:rPr>
        <w:t xml:space="preserve"> mål. </w:t>
      </w:r>
    </w:p>
    <w:p w14:paraId="44E377EB" w14:textId="657C5D71" w:rsidR="0048582B" w:rsidRDefault="0048582B">
      <w:pPr>
        <w:rPr>
          <w:sz w:val="20"/>
        </w:rPr>
      </w:pPr>
    </w:p>
    <w:p w14:paraId="6F19A78B" w14:textId="102A2C21" w:rsidR="0048582B" w:rsidRDefault="0048582B">
      <w:pPr>
        <w:rPr>
          <w:sz w:val="20"/>
        </w:rPr>
      </w:pPr>
      <w:r>
        <w:rPr>
          <w:sz w:val="20"/>
        </w:rPr>
        <w:t xml:space="preserve">Økernområdet med sin tunge infrastruktur er det området der hindringene for gjenåpning </w:t>
      </w:r>
      <w:r w:rsidR="00B0747F">
        <w:rPr>
          <w:sz w:val="20"/>
        </w:rPr>
        <w:t xml:space="preserve">av Hovinbekken </w:t>
      </w:r>
      <w:r>
        <w:rPr>
          <w:sz w:val="20"/>
        </w:rPr>
        <w:t xml:space="preserve">har vært størst. Vi ser fram til å følge utviklingen i prosjektet. Å </w:t>
      </w:r>
      <w:r w:rsidR="00E91D37">
        <w:rPr>
          <w:sz w:val="20"/>
        </w:rPr>
        <w:t>skape et</w:t>
      </w:r>
      <w:r>
        <w:rPr>
          <w:sz w:val="20"/>
        </w:rPr>
        <w:t xml:space="preserve"> attraktivt </w:t>
      </w:r>
      <w:r w:rsidR="00E91D37">
        <w:rPr>
          <w:sz w:val="20"/>
        </w:rPr>
        <w:t xml:space="preserve">og publikumsrettet </w:t>
      </w:r>
      <w:r>
        <w:rPr>
          <w:sz w:val="20"/>
        </w:rPr>
        <w:t>sted her vil bidra til å gi Økern</w:t>
      </w:r>
      <w:r w:rsidR="00E91D37">
        <w:rPr>
          <w:sz w:val="20"/>
        </w:rPr>
        <w:t xml:space="preserve"> </w:t>
      </w:r>
      <w:r>
        <w:rPr>
          <w:sz w:val="20"/>
        </w:rPr>
        <w:t xml:space="preserve">et </w:t>
      </w:r>
      <w:r w:rsidR="00E91D37">
        <w:rPr>
          <w:sz w:val="20"/>
        </w:rPr>
        <w:t>nødvendig løft.</w:t>
      </w:r>
    </w:p>
    <w:p w14:paraId="19ED3ED0" w14:textId="77777777" w:rsidR="00796948" w:rsidRDefault="00796948">
      <w:pPr>
        <w:rPr>
          <w:sz w:val="20"/>
        </w:rPr>
      </w:pPr>
    </w:p>
    <w:p w14:paraId="695022A3" w14:textId="27E395DC" w:rsidR="00796948" w:rsidRDefault="00796948">
      <w:pPr>
        <w:rPr>
          <w:sz w:val="20"/>
        </w:rPr>
      </w:pPr>
    </w:p>
    <w:p w14:paraId="3B75A42D" w14:textId="77777777" w:rsidR="00A61E9A" w:rsidRDefault="00A61E9A">
      <w:pPr>
        <w:rPr>
          <w:sz w:val="20"/>
        </w:rPr>
      </w:pPr>
    </w:p>
    <w:p w14:paraId="60F8E75F" w14:textId="1D936AD1" w:rsidR="006B7611" w:rsidRDefault="006B7611">
      <w:pPr>
        <w:rPr>
          <w:sz w:val="20"/>
        </w:rPr>
      </w:pPr>
      <w:r>
        <w:rPr>
          <w:sz w:val="20"/>
        </w:rPr>
        <w:t xml:space="preserve">Med hilsen </w:t>
      </w:r>
    </w:p>
    <w:p w14:paraId="3694A679" w14:textId="77777777" w:rsidR="006B7611" w:rsidRDefault="006B7611">
      <w:pPr>
        <w:rPr>
          <w:sz w:val="20"/>
        </w:rPr>
      </w:pPr>
    </w:p>
    <w:p w14:paraId="7C4417E9" w14:textId="3D6FA808" w:rsidR="006B7611" w:rsidRDefault="006B7611">
      <w:pPr>
        <w:rPr>
          <w:sz w:val="20"/>
        </w:rPr>
      </w:pPr>
    </w:p>
    <w:p w14:paraId="2CA9A60C" w14:textId="40E8320D" w:rsidR="006B7611" w:rsidRDefault="006B7611">
      <w:pPr>
        <w:rPr>
          <w:sz w:val="20"/>
        </w:rPr>
      </w:pPr>
      <w:r>
        <w:rPr>
          <w:sz w:val="20"/>
        </w:rPr>
        <w:t>Sidsel Andersen</w:t>
      </w:r>
    </w:p>
    <w:p w14:paraId="26D501A7" w14:textId="7684D179" w:rsidR="006B7611" w:rsidRDefault="006B7611">
      <w:pPr>
        <w:rPr>
          <w:sz w:val="20"/>
        </w:rPr>
      </w:pPr>
      <w:r>
        <w:rPr>
          <w:sz w:val="20"/>
        </w:rPr>
        <w:t xml:space="preserve">Nestleder Oslo </w:t>
      </w:r>
      <w:proofErr w:type="spellStart"/>
      <w:r>
        <w:rPr>
          <w:sz w:val="20"/>
        </w:rPr>
        <w:t>Elveforun</w:t>
      </w:r>
      <w:proofErr w:type="spellEnd"/>
      <w:r>
        <w:rPr>
          <w:sz w:val="20"/>
        </w:rPr>
        <w:t xml:space="preserve"> og kontaktperson for Hovinbekken</w:t>
      </w:r>
    </w:p>
    <w:p w14:paraId="424DBF7A" w14:textId="77777777" w:rsidR="00796948" w:rsidRDefault="00796948">
      <w:pPr>
        <w:rPr>
          <w:sz w:val="20"/>
        </w:rPr>
      </w:pPr>
    </w:p>
    <w:p w14:paraId="3BB77341" w14:textId="77777777" w:rsidR="00796948" w:rsidRDefault="00796948">
      <w:pPr>
        <w:rPr>
          <w:sz w:val="20"/>
        </w:rPr>
      </w:pPr>
    </w:p>
    <w:p w14:paraId="07CD467B" w14:textId="77777777" w:rsidR="00796948" w:rsidRDefault="00796948">
      <w:pPr>
        <w:rPr>
          <w:sz w:val="20"/>
        </w:rPr>
      </w:pPr>
    </w:p>
    <w:p w14:paraId="193272FC" w14:textId="77777777" w:rsidR="00796948" w:rsidRDefault="00796948">
      <w:pPr>
        <w:rPr>
          <w:sz w:val="20"/>
        </w:rPr>
      </w:pPr>
      <w:bookmarkStart w:id="0" w:name="_GoBack"/>
      <w:bookmarkEnd w:id="0"/>
    </w:p>
    <w:p w14:paraId="0B8BD78F" w14:textId="319EA67A" w:rsidR="005245BF" w:rsidRDefault="00963290">
      <w:pPr>
        <w:rPr>
          <w:sz w:val="20"/>
        </w:rPr>
      </w:pPr>
      <w:r>
        <w:rPr>
          <w:sz w:val="20"/>
        </w:rPr>
        <w:t xml:space="preserve">Oslo </w:t>
      </w:r>
      <w:proofErr w:type="gramStart"/>
      <w:r>
        <w:rPr>
          <w:sz w:val="20"/>
        </w:rPr>
        <w:t xml:space="preserve">Elveforum, </w:t>
      </w:r>
      <w:r w:rsidR="005245BF">
        <w:rPr>
          <w:sz w:val="20"/>
        </w:rPr>
        <w:t xml:space="preserve"> </w:t>
      </w:r>
      <w:proofErr w:type="spellStart"/>
      <w:r>
        <w:rPr>
          <w:sz w:val="20"/>
        </w:rPr>
        <w:t>Hovinbekkgrupp</w:t>
      </w:r>
      <w:r w:rsidR="00DF44B8"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r w:rsidR="005245BF">
        <w:rPr>
          <w:sz w:val="20"/>
        </w:rPr>
        <w:t xml:space="preserve"> </w:t>
      </w:r>
      <w:r>
        <w:rPr>
          <w:sz w:val="20"/>
        </w:rPr>
        <w:t>v/</w:t>
      </w:r>
      <w:r w:rsidR="00F737B5">
        <w:rPr>
          <w:sz w:val="20"/>
        </w:rPr>
        <w:t xml:space="preserve">Sidsel Andersen, </w:t>
      </w:r>
      <w:r w:rsidR="00DF44B8">
        <w:rPr>
          <w:sz w:val="20"/>
        </w:rPr>
        <w:t>Sigurd Hoels vei 116, 0655 Oslo</w:t>
      </w:r>
      <w:r w:rsidR="005245BF">
        <w:rPr>
          <w:sz w:val="20"/>
        </w:rPr>
        <w:t>.</w:t>
      </w:r>
    </w:p>
    <w:p w14:paraId="0ED93576" w14:textId="3A9F8E1B" w:rsidR="00963290" w:rsidRPr="005245BF" w:rsidRDefault="00F737B5">
      <w:pPr>
        <w:rPr>
          <w:sz w:val="20"/>
          <w:lang w:val="en-GB"/>
        </w:rPr>
      </w:pPr>
      <w:proofErr w:type="spellStart"/>
      <w:r>
        <w:rPr>
          <w:sz w:val="20"/>
          <w:lang w:val="en-GB"/>
        </w:rPr>
        <w:t>Tlf</w:t>
      </w:r>
      <w:proofErr w:type="spellEnd"/>
      <w:r>
        <w:rPr>
          <w:sz w:val="20"/>
          <w:lang w:val="en-GB"/>
        </w:rPr>
        <w:t>.: 48229901</w:t>
      </w:r>
      <w:r w:rsidR="00DF6FFB">
        <w:rPr>
          <w:sz w:val="20"/>
          <w:lang w:val="en-GB"/>
        </w:rPr>
        <w:t xml:space="preserve"> </w:t>
      </w:r>
      <w:r w:rsidR="005245BF">
        <w:rPr>
          <w:sz w:val="20"/>
          <w:lang w:val="en-GB"/>
        </w:rPr>
        <w:t xml:space="preserve">  E-post: </w:t>
      </w:r>
      <w:r>
        <w:rPr>
          <w:sz w:val="20"/>
          <w:lang w:val="en-GB"/>
        </w:rPr>
        <w:t>sidsel.ark@gmail.com</w:t>
      </w:r>
    </w:p>
    <w:sectPr w:rsidR="00963290" w:rsidRPr="005245BF" w:rsidSect="00FE4F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1466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A043" w14:textId="77777777" w:rsidR="008940AD" w:rsidRDefault="008940AD">
      <w:r>
        <w:separator/>
      </w:r>
    </w:p>
  </w:endnote>
  <w:endnote w:type="continuationSeparator" w:id="0">
    <w:p w14:paraId="22484C87" w14:textId="77777777" w:rsidR="008940AD" w:rsidRDefault="008940AD">
      <w:r>
        <w:continuationSeparator/>
      </w:r>
    </w:p>
  </w:endnote>
  <w:endnote w:type="continuationNotice" w:id="1">
    <w:p w14:paraId="5A4A8AF8" w14:textId="77777777" w:rsidR="008940AD" w:rsidRDefault="0089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0827" w14:textId="77777777" w:rsidR="00A601C7" w:rsidRDefault="00A601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CE1877F" w14:textId="77777777" w:rsidR="00A601C7" w:rsidRDefault="00A601C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C786" w14:textId="77777777" w:rsidR="00A601C7" w:rsidRDefault="00A601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EE4B80" w14:textId="77777777" w:rsidR="00A601C7" w:rsidRDefault="00A601C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9458" w14:textId="77777777" w:rsidR="008940AD" w:rsidRDefault="008940AD">
      <w:r>
        <w:separator/>
      </w:r>
    </w:p>
  </w:footnote>
  <w:footnote w:type="continuationSeparator" w:id="0">
    <w:p w14:paraId="10FF298A" w14:textId="77777777" w:rsidR="008940AD" w:rsidRDefault="008940AD">
      <w:r>
        <w:continuationSeparator/>
      </w:r>
    </w:p>
  </w:footnote>
  <w:footnote w:type="continuationNotice" w:id="1">
    <w:p w14:paraId="39B43273" w14:textId="77777777" w:rsidR="008940AD" w:rsidRDefault="00894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4BFA" w14:textId="77777777" w:rsidR="00A601C7" w:rsidRDefault="00A601C7" w:rsidP="008C6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5483E5" w14:textId="77777777" w:rsidR="00A601C7" w:rsidRDefault="00A601C7" w:rsidP="006B6F5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2CBB" w14:textId="77777777" w:rsidR="00A601C7" w:rsidRDefault="00A601C7" w:rsidP="008C6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438DE211" w14:textId="77777777" w:rsidR="00A601C7" w:rsidRDefault="00A601C7" w:rsidP="006B6F5F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B1B"/>
    <w:multiLevelType w:val="hybridMultilevel"/>
    <w:tmpl w:val="9ABCBC1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83461"/>
    <w:multiLevelType w:val="hybridMultilevel"/>
    <w:tmpl w:val="7370FF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60F"/>
    <w:multiLevelType w:val="hybridMultilevel"/>
    <w:tmpl w:val="8C447D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3FB"/>
    <w:multiLevelType w:val="multilevel"/>
    <w:tmpl w:val="D0B42146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B147AE6"/>
    <w:multiLevelType w:val="hybridMultilevel"/>
    <w:tmpl w:val="23560A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277D9"/>
    <w:multiLevelType w:val="hybridMultilevel"/>
    <w:tmpl w:val="36FCE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F43C4"/>
    <w:multiLevelType w:val="hybridMultilevel"/>
    <w:tmpl w:val="09E61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E4CC5"/>
    <w:multiLevelType w:val="hybridMultilevel"/>
    <w:tmpl w:val="C49E8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28A0"/>
    <w:multiLevelType w:val="hybridMultilevel"/>
    <w:tmpl w:val="5CACCB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E52F9"/>
    <w:multiLevelType w:val="multilevel"/>
    <w:tmpl w:val="AA4A453E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CA220A0"/>
    <w:multiLevelType w:val="hybridMultilevel"/>
    <w:tmpl w:val="C7CA23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18"/>
    <w:rsid w:val="00004519"/>
    <w:rsid w:val="00011291"/>
    <w:rsid w:val="0004728D"/>
    <w:rsid w:val="00052A10"/>
    <w:rsid w:val="00057BA1"/>
    <w:rsid w:val="00082830"/>
    <w:rsid w:val="000D65D7"/>
    <w:rsid w:val="000F5DEC"/>
    <w:rsid w:val="0011600D"/>
    <w:rsid w:val="00117EA3"/>
    <w:rsid w:val="001229C8"/>
    <w:rsid w:val="00130E69"/>
    <w:rsid w:val="00144E1D"/>
    <w:rsid w:val="00157150"/>
    <w:rsid w:val="001B6D1A"/>
    <w:rsid w:val="001C5309"/>
    <w:rsid w:val="001D2517"/>
    <w:rsid w:val="001F1B14"/>
    <w:rsid w:val="001F6AF1"/>
    <w:rsid w:val="0028413E"/>
    <w:rsid w:val="002A1FD7"/>
    <w:rsid w:val="002A7966"/>
    <w:rsid w:val="002B1341"/>
    <w:rsid w:val="002B7518"/>
    <w:rsid w:val="002C696B"/>
    <w:rsid w:val="002E053F"/>
    <w:rsid w:val="002E117B"/>
    <w:rsid w:val="002E2EEE"/>
    <w:rsid w:val="002F277E"/>
    <w:rsid w:val="00306E90"/>
    <w:rsid w:val="003157E8"/>
    <w:rsid w:val="0035783F"/>
    <w:rsid w:val="00366537"/>
    <w:rsid w:val="003A3D4D"/>
    <w:rsid w:val="003E452E"/>
    <w:rsid w:val="003F3763"/>
    <w:rsid w:val="003F3970"/>
    <w:rsid w:val="003F7576"/>
    <w:rsid w:val="004249B5"/>
    <w:rsid w:val="00427DA5"/>
    <w:rsid w:val="00431BB4"/>
    <w:rsid w:val="00474096"/>
    <w:rsid w:val="0048582B"/>
    <w:rsid w:val="004C2FB3"/>
    <w:rsid w:val="004C3262"/>
    <w:rsid w:val="004D2653"/>
    <w:rsid w:val="004E672B"/>
    <w:rsid w:val="005245BF"/>
    <w:rsid w:val="005311E7"/>
    <w:rsid w:val="00533033"/>
    <w:rsid w:val="005519F4"/>
    <w:rsid w:val="005644E4"/>
    <w:rsid w:val="005A2C09"/>
    <w:rsid w:val="005F1CEB"/>
    <w:rsid w:val="00601302"/>
    <w:rsid w:val="006221B4"/>
    <w:rsid w:val="00632D4F"/>
    <w:rsid w:val="0064039B"/>
    <w:rsid w:val="006706EC"/>
    <w:rsid w:val="00686ABF"/>
    <w:rsid w:val="00687A5A"/>
    <w:rsid w:val="0069343A"/>
    <w:rsid w:val="006A3678"/>
    <w:rsid w:val="006A6EA2"/>
    <w:rsid w:val="006B6F5F"/>
    <w:rsid w:val="006B7611"/>
    <w:rsid w:val="006D4078"/>
    <w:rsid w:val="006E6760"/>
    <w:rsid w:val="00701972"/>
    <w:rsid w:val="00741470"/>
    <w:rsid w:val="0076135B"/>
    <w:rsid w:val="00796948"/>
    <w:rsid w:val="007F44B4"/>
    <w:rsid w:val="00810BDE"/>
    <w:rsid w:val="00810DB4"/>
    <w:rsid w:val="00850FD0"/>
    <w:rsid w:val="008569A1"/>
    <w:rsid w:val="008633AE"/>
    <w:rsid w:val="008823AF"/>
    <w:rsid w:val="008940AD"/>
    <w:rsid w:val="008951AF"/>
    <w:rsid w:val="008A0ADE"/>
    <w:rsid w:val="008A1806"/>
    <w:rsid w:val="008C6132"/>
    <w:rsid w:val="008D1DB4"/>
    <w:rsid w:val="008D7977"/>
    <w:rsid w:val="00924F9A"/>
    <w:rsid w:val="00931578"/>
    <w:rsid w:val="00963290"/>
    <w:rsid w:val="00981B2B"/>
    <w:rsid w:val="009A2564"/>
    <w:rsid w:val="009A4264"/>
    <w:rsid w:val="009B2B90"/>
    <w:rsid w:val="009E3B06"/>
    <w:rsid w:val="009E6260"/>
    <w:rsid w:val="009F2D4F"/>
    <w:rsid w:val="009F7077"/>
    <w:rsid w:val="00A03934"/>
    <w:rsid w:val="00A10D70"/>
    <w:rsid w:val="00A13426"/>
    <w:rsid w:val="00A26984"/>
    <w:rsid w:val="00A556CD"/>
    <w:rsid w:val="00A601C7"/>
    <w:rsid w:val="00A61E9A"/>
    <w:rsid w:val="00AC0F76"/>
    <w:rsid w:val="00AC5090"/>
    <w:rsid w:val="00B0747F"/>
    <w:rsid w:val="00B1368F"/>
    <w:rsid w:val="00B31415"/>
    <w:rsid w:val="00B51316"/>
    <w:rsid w:val="00B73C36"/>
    <w:rsid w:val="00B94272"/>
    <w:rsid w:val="00BB616F"/>
    <w:rsid w:val="00BC5F75"/>
    <w:rsid w:val="00C23125"/>
    <w:rsid w:val="00C24113"/>
    <w:rsid w:val="00C62C80"/>
    <w:rsid w:val="00C77C13"/>
    <w:rsid w:val="00C92A0C"/>
    <w:rsid w:val="00C93412"/>
    <w:rsid w:val="00D016E2"/>
    <w:rsid w:val="00D31048"/>
    <w:rsid w:val="00D41AB0"/>
    <w:rsid w:val="00D47BC0"/>
    <w:rsid w:val="00D5028D"/>
    <w:rsid w:val="00D6155A"/>
    <w:rsid w:val="00D91BBE"/>
    <w:rsid w:val="00DA71AF"/>
    <w:rsid w:val="00DC508A"/>
    <w:rsid w:val="00DD0AB8"/>
    <w:rsid w:val="00DF44B8"/>
    <w:rsid w:val="00DF6FFB"/>
    <w:rsid w:val="00E20521"/>
    <w:rsid w:val="00E22540"/>
    <w:rsid w:val="00E33A5C"/>
    <w:rsid w:val="00E421B9"/>
    <w:rsid w:val="00E5064D"/>
    <w:rsid w:val="00E645A9"/>
    <w:rsid w:val="00E71352"/>
    <w:rsid w:val="00E91D37"/>
    <w:rsid w:val="00EB55CC"/>
    <w:rsid w:val="00EB7296"/>
    <w:rsid w:val="00EF670E"/>
    <w:rsid w:val="00F249E7"/>
    <w:rsid w:val="00F35108"/>
    <w:rsid w:val="00F4229E"/>
    <w:rsid w:val="00F5163F"/>
    <w:rsid w:val="00F712AF"/>
    <w:rsid w:val="00F737B5"/>
    <w:rsid w:val="00F92C4C"/>
    <w:rsid w:val="00FA1CDF"/>
    <w:rsid w:val="00FB1764"/>
    <w:rsid w:val="00FB1A5A"/>
    <w:rsid w:val="00FE4F3F"/>
    <w:rsid w:val="00FF3AE0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0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4E672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B6F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sigurd</dc:creator>
  <cp:keywords/>
  <dc:description/>
  <cp:lastModifiedBy>Sidsel Andersen</cp:lastModifiedBy>
  <cp:revision>7</cp:revision>
  <cp:lastPrinted>2007-01-25T09:59:00Z</cp:lastPrinted>
  <dcterms:created xsi:type="dcterms:W3CDTF">2019-11-26T17:03:00Z</dcterms:created>
  <dcterms:modified xsi:type="dcterms:W3CDTF">2019-11-27T14:38:00Z</dcterms:modified>
</cp:coreProperties>
</file>