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CA042" w14:textId="77777777" w:rsidR="00EE2120" w:rsidRPr="00EE2120" w:rsidRDefault="00EE2120" w:rsidP="00EE2120">
      <w:pPr>
        <w:spacing w:after="200" w:line="240" w:lineRule="auto"/>
        <w:jc w:val="both"/>
        <w:rPr>
          <w:rFonts w:ascii="Bookman Old Style" w:eastAsia="Calibri" w:hAnsi="Bookman Old Style" w:cs="Times New Roman"/>
          <w:b/>
          <w:kern w:val="0"/>
          <w:sz w:val="28"/>
          <w:szCs w:val="28"/>
          <w14:ligatures w14:val="none"/>
        </w:rPr>
      </w:pPr>
      <w:r w:rsidRPr="00EE2120">
        <w:rPr>
          <w:rFonts w:ascii="Bookman Old Style" w:eastAsia="Calibri" w:hAnsi="Bookman Old Style" w:cs="Times New Roman"/>
          <w:b/>
          <w:kern w:val="0"/>
          <w:sz w:val="28"/>
          <w:szCs w:val="28"/>
          <w14:ligatures w14:val="none"/>
        </w:rPr>
        <w:t>Verksamhetsberättelse Föreningen Ordfront 2022</w:t>
      </w:r>
      <w:r w:rsidRPr="00EE2120">
        <w:rPr>
          <w:rFonts w:ascii="Bookman Old Style" w:eastAsia="Calibri" w:hAnsi="Bookman Old Style" w:cs="Times New Roman"/>
          <w:b/>
          <w:kern w:val="0"/>
          <w:sz w:val="28"/>
          <w:szCs w:val="28"/>
          <w14:ligatures w14:val="none"/>
        </w:rPr>
        <w:tab/>
      </w:r>
      <w:r w:rsidRPr="00EE2120">
        <w:rPr>
          <w:rFonts w:ascii="Bookman Old Style" w:eastAsia="Calibri" w:hAnsi="Bookman Old Style" w:cs="Times New Roman"/>
          <w:b/>
          <w:kern w:val="0"/>
          <w:sz w:val="28"/>
          <w:szCs w:val="28"/>
          <w14:ligatures w14:val="none"/>
        </w:rPr>
        <w:tab/>
      </w:r>
    </w:p>
    <w:p w14:paraId="530CCB75" w14:textId="77777777" w:rsidR="00EE2120" w:rsidRPr="00EE2120" w:rsidRDefault="00EE2120" w:rsidP="00EE2120">
      <w:pPr>
        <w:spacing w:after="200" w:line="240" w:lineRule="auto"/>
        <w:jc w:val="both"/>
        <w:rPr>
          <w:rFonts w:ascii="Bookman Old Style" w:eastAsia="Calibri" w:hAnsi="Bookman Old Style" w:cs="Times New Roman"/>
          <w:b/>
          <w:kern w:val="0"/>
          <w14:ligatures w14:val="none"/>
        </w:rPr>
      </w:pPr>
      <w:r w:rsidRPr="00EE2120">
        <w:rPr>
          <w:rFonts w:ascii="Bookman Old Style" w:eastAsia="Calibri" w:hAnsi="Bookman Old Style" w:cs="Times New Roman"/>
          <w:b/>
          <w:kern w:val="0"/>
          <w14:ligatures w14:val="none"/>
        </w:rPr>
        <w:t>Inledning:</w:t>
      </w:r>
    </w:p>
    <w:p w14:paraId="2CE62C49" w14:textId="77777777" w:rsidR="00EE2120" w:rsidRPr="00EE2120" w:rsidRDefault="00EE2120" w:rsidP="00EE2120">
      <w:pPr>
        <w:spacing w:after="200" w:line="240" w:lineRule="auto"/>
        <w:jc w:val="both"/>
        <w:rPr>
          <w:rFonts w:ascii="Bookman Old Style" w:eastAsia="Calibri" w:hAnsi="Bookman Old Style" w:cs="Times New Roman"/>
          <w:bCs/>
          <w:kern w:val="0"/>
          <w14:ligatures w14:val="none"/>
        </w:rPr>
      </w:pPr>
      <w:r w:rsidRPr="00EE2120">
        <w:rPr>
          <w:rFonts w:ascii="Bookman Old Style" w:eastAsia="Calibri" w:hAnsi="Bookman Old Style" w:cs="Times New Roman"/>
          <w:bCs/>
          <w:kern w:val="0"/>
          <w14:ligatures w14:val="none"/>
        </w:rPr>
        <w:t xml:space="preserve">Efter ett arbetstyngt 2021 med två genomförda MR-dagskonferenser och med en pandemi som till slut släppte, var förväntningen att 2022 skulle innebära återgång till ett mer normalläge för Föreningen Ordfront. Det innebar dock inte att nya utmaningar inte stod för dörren eller att händelser i världen och i Sverige inte skulle påverka verksamheten. Pandemin hade redan orsakat en del medlemstapp och den ökande inflationen kom att spä på det tappet ytterligare. Som för så många andra präglades föreningens verksamhet av aggressionskriget mot Ukraina. En rad aktiviteter, samtal, seminarier och texter producerades, dock utan nya ekonomiska eller personella resurser. Föreningen bidrog även med att samla in pengar till nödlidande i Ukraina, främst genom att vara medarrangör till flera konstauktioner tillsammans med bland andra Duo </w:t>
      </w:r>
      <w:proofErr w:type="spellStart"/>
      <w:r w:rsidRPr="00EE2120">
        <w:rPr>
          <w:rFonts w:ascii="Bookman Old Style" w:eastAsia="Calibri" w:hAnsi="Bookman Old Style" w:cs="Times New Roman"/>
          <w:bCs/>
          <w:kern w:val="0"/>
          <w14:ligatures w14:val="none"/>
        </w:rPr>
        <w:t>Contradiction</w:t>
      </w:r>
      <w:proofErr w:type="spellEnd"/>
      <w:r w:rsidRPr="00EE2120">
        <w:rPr>
          <w:rFonts w:ascii="Bookman Old Style" w:eastAsia="Calibri" w:hAnsi="Bookman Old Style" w:cs="Times New Roman"/>
          <w:bCs/>
          <w:kern w:val="0"/>
          <w14:ligatures w14:val="none"/>
        </w:rPr>
        <w:t xml:space="preserve">. Personalförändringar och en något större osäkerhet än på länge kring intäkterna för MR-dagarna skapade, tillsammans med det svikande medlemsantalet, utmaningar för föreningen. Den senare delen av året präglades också av en oro över om regeringsskiftet skulle påverka verksamheten negativt då redan s-regeringen 2022 skar bort delar av det informationsstöd som föreningen redan beviljats från Sida. Den farhågan visade sig senare, 2023, vara befogad. Ett försök att söka </w:t>
      </w:r>
      <w:proofErr w:type="spellStart"/>
      <w:r w:rsidRPr="00EE2120">
        <w:rPr>
          <w:rFonts w:ascii="Bookman Old Style" w:eastAsia="Calibri" w:hAnsi="Bookman Old Style" w:cs="Times New Roman"/>
          <w:bCs/>
          <w:kern w:val="0"/>
          <w14:ligatures w14:val="none"/>
        </w:rPr>
        <w:t>mediastöd</w:t>
      </w:r>
      <w:proofErr w:type="spellEnd"/>
      <w:r w:rsidRPr="00EE2120">
        <w:rPr>
          <w:rFonts w:ascii="Bookman Old Style" w:eastAsia="Calibri" w:hAnsi="Bookman Old Style" w:cs="Times New Roman"/>
          <w:bCs/>
          <w:kern w:val="0"/>
          <w14:ligatures w14:val="none"/>
        </w:rPr>
        <w:t xml:space="preserve"> för Ordfront Magasin gick dessutom om intet då tidskriften inte levde upp till kraven vad gällde publiceringsomfattning och tillgänglighet för icke-medlemmar. Under året påbörjades därför ett arbete att lösa de formella hindren för ett sådant stöd, om det skulle finnas kvar 2023. </w:t>
      </w:r>
    </w:p>
    <w:p w14:paraId="153DABC3" w14:textId="196C4A4B" w:rsidR="00EE2120" w:rsidRPr="00EE2120" w:rsidRDefault="00EE2120" w:rsidP="00EE2120">
      <w:pPr>
        <w:spacing w:after="200" w:line="240" w:lineRule="auto"/>
        <w:jc w:val="both"/>
        <w:rPr>
          <w:rFonts w:ascii="Bookman Old Style" w:eastAsia="Calibri" w:hAnsi="Bookman Old Style" w:cs="Times New Roman"/>
          <w:bCs/>
          <w:kern w:val="0"/>
          <w14:ligatures w14:val="none"/>
        </w:rPr>
      </w:pPr>
      <w:r w:rsidRPr="00EE2120">
        <w:rPr>
          <w:rFonts w:ascii="Bookman Old Style" w:eastAsia="Calibri" w:hAnsi="Bookman Old Style" w:cs="Times New Roman"/>
          <w:bCs/>
          <w:kern w:val="0"/>
          <w14:ligatures w14:val="none"/>
        </w:rPr>
        <w:t xml:space="preserve">Sammanfattningsvis innebar 2022 nya utmaningar, ideologiskt genom SD:s framgångar i valet, verksamhetsmässigt då Rysslands aggressionskrig mot Ukraina förändrade föreningens arbetsinriktning, samt personellt och ekonomiskt på grund av signaler om nedskärningar i bidrag och </w:t>
      </w:r>
      <w:r w:rsidR="002B78D9">
        <w:rPr>
          <w:rFonts w:ascii="Bookman Old Style" w:eastAsia="Calibri" w:hAnsi="Bookman Old Style" w:cs="Times New Roman"/>
          <w:bCs/>
          <w:kern w:val="0"/>
          <w14:ligatures w14:val="none"/>
        </w:rPr>
        <w:t xml:space="preserve">relativt hög </w:t>
      </w:r>
      <w:r w:rsidRPr="00EE2120">
        <w:rPr>
          <w:rFonts w:ascii="Bookman Old Style" w:eastAsia="Calibri" w:hAnsi="Bookman Old Style" w:cs="Times New Roman"/>
          <w:bCs/>
          <w:kern w:val="0"/>
          <w14:ligatures w14:val="none"/>
        </w:rPr>
        <w:t xml:space="preserve">personalomsättning. Trots utmaningarna förbättrades ändå likviditeten något, vilket skett successivt under några år. Föreningen har dock fortsatt arbete att göra i förhållande till kassaflödet. </w:t>
      </w:r>
    </w:p>
    <w:p w14:paraId="79F31700" w14:textId="77777777" w:rsidR="00EE2120" w:rsidRPr="00EE2120" w:rsidRDefault="00EE2120" w:rsidP="00EE2120">
      <w:pPr>
        <w:spacing w:after="200" w:line="240" w:lineRule="auto"/>
        <w:jc w:val="both"/>
        <w:rPr>
          <w:rFonts w:ascii="Bookman Old Style" w:eastAsia="Calibri" w:hAnsi="Bookman Old Style" w:cs="Times New Roman"/>
          <w:b/>
          <w:kern w:val="0"/>
          <w14:ligatures w14:val="none"/>
        </w:rPr>
      </w:pPr>
      <w:r w:rsidRPr="00EE2120">
        <w:rPr>
          <w:rFonts w:ascii="Bookman Old Style" w:eastAsia="Calibri" w:hAnsi="Bookman Old Style" w:cs="Times New Roman"/>
          <w:b/>
          <w:kern w:val="0"/>
          <w14:ligatures w14:val="none"/>
        </w:rPr>
        <w:t>Föreningsstyrelsens arbete</w:t>
      </w:r>
    </w:p>
    <w:p w14:paraId="7DC65FEB" w14:textId="77777777" w:rsidR="00EE2120" w:rsidRPr="00EE2120" w:rsidRDefault="00EE2120" w:rsidP="00EE2120">
      <w:pPr>
        <w:spacing w:after="200" w:line="240" w:lineRule="auto"/>
        <w:jc w:val="both"/>
        <w:rPr>
          <w:rFonts w:ascii="Bookman Old Style" w:eastAsia="Calibri" w:hAnsi="Bookman Old Style" w:cs="Times New Roman"/>
          <w:bCs/>
          <w:kern w:val="0"/>
          <w14:ligatures w14:val="none"/>
        </w:rPr>
      </w:pPr>
      <w:r w:rsidRPr="00EE2120">
        <w:rPr>
          <w:rFonts w:ascii="Bookman Old Style" w:eastAsia="Calibri" w:hAnsi="Bookman Old Style" w:cs="Times New Roman"/>
          <w:bCs/>
          <w:kern w:val="0"/>
          <w14:ligatures w14:val="none"/>
        </w:rPr>
        <w:t xml:space="preserve">Medlemmarna och medlemsintäkterna är oerhört viktiga för Ordfronts oberoende verksamhet. Ett fortsatt medlemstapp innebär stora utmaningar för utgivningen av Ordfront Magasin och för möjligheten att utveckla och understödja den övriga verksamheten. Kostnaden för tidskriftsutgivningen överskred åter intäkterna från medlemmar och prenumeranter och en viktig del av föreningsstyrelsen arbete handlade därför om att tillsammans med GS och Chefredaktör diskutera utmaningar och lösningar för Ordfront Magasin. Ytterligare tapp utan nya medel gör det svårt att fortsätt utgivningen som tidigare. </w:t>
      </w:r>
    </w:p>
    <w:p w14:paraId="3E5AC391" w14:textId="77777777" w:rsidR="00EE2120" w:rsidRPr="00EE2120" w:rsidRDefault="00EE2120" w:rsidP="00EE2120">
      <w:pPr>
        <w:spacing w:after="200" w:line="240" w:lineRule="auto"/>
        <w:jc w:val="both"/>
        <w:rPr>
          <w:rFonts w:ascii="Bookman Old Style" w:eastAsia="Calibri" w:hAnsi="Bookman Old Style" w:cs="Times New Roman"/>
          <w:bCs/>
          <w:kern w:val="0"/>
          <w14:ligatures w14:val="none"/>
        </w:rPr>
      </w:pPr>
      <w:r w:rsidRPr="00EE2120">
        <w:rPr>
          <w:rFonts w:ascii="Bookman Old Style" w:eastAsia="Calibri" w:hAnsi="Bookman Old Style" w:cs="Times New Roman"/>
          <w:bCs/>
          <w:kern w:val="0"/>
          <w14:ligatures w14:val="none"/>
        </w:rPr>
        <w:t>Beslutet om ändringar av stadgarna där möjligheten för föreningen att ha juridiska personer som medlemmar godkändes av en extrastämma under hösten 2021 och antogs av ordinarie årsstämma 2022 för slutligt beslut.</w:t>
      </w:r>
    </w:p>
    <w:p w14:paraId="3B0D5BA1" w14:textId="31F94013" w:rsidR="00EE2120" w:rsidRPr="00EE2120" w:rsidRDefault="00EE2120" w:rsidP="00EE2120">
      <w:pPr>
        <w:spacing w:after="200" w:line="240" w:lineRule="auto"/>
        <w:jc w:val="both"/>
        <w:rPr>
          <w:rFonts w:ascii="Bookman Old Style" w:eastAsia="Calibri" w:hAnsi="Bookman Old Style" w:cs="Times New Roman"/>
          <w:bCs/>
          <w:kern w:val="0"/>
          <w14:ligatures w14:val="none"/>
        </w:rPr>
      </w:pPr>
      <w:r w:rsidRPr="00EE2120">
        <w:rPr>
          <w:rFonts w:ascii="Bookman Old Style" w:eastAsia="Calibri" w:hAnsi="Bookman Old Style" w:cs="Times New Roman"/>
          <w:bCs/>
          <w:kern w:val="0"/>
          <w14:ligatures w14:val="none"/>
        </w:rPr>
        <w:t xml:space="preserve">Styrelsen sammanträdde </w:t>
      </w:r>
      <w:r w:rsidR="00F80AF5">
        <w:rPr>
          <w:rFonts w:ascii="Bookman Old Style" w:eastAsia="Calibri" w:hAnsi="Bookman Old Style" w:cs="Times New Roman"/>
          <w:bCs/>
          <w:kern w:val="0"/>
          <w14:ligatures w14:val="none"/>
        </w:rPr>
        <w:t>7</w:t>
      </w:r>
      <w:r w:rsidRPr="00EE2120">
        <w:rPr>
          <w:rFonts w:ascii="Bookman Old Style" w:eastAsia="Calibri" w:hAnsi="Bookman Old Style" w:cs="Times New Roman"/>
          <w:bCs/>
          <w:kern w:val="0"/>
          <w14:ligatures w14:val="none"/>
        </w:rPr>
        <w:t xml:space="preserve"> gånger under året, dels fysiskt på kansliet i Stockholm, dels digitalt via mötesverktyget Zoom. Arbetsutskottet (tillika ekonomigrupp) sammanträdde inför och efter varje styrelsemöte samt vid behov. </w:t>
      </w:r>
    </w:p>
    <w:p w14:paraId="0A81140C" w14:textId="77777777" w:rsidR="00EE2120" w:rsidRPr="00EE2120" w:rsidRDefault="00EE2120" w:rsidP="00EE2120">
      <w:pPr>
        <w:spacing w:after="200" w:line="240" w:lineRule="auto"/>
        <w:jc w:val="both"/>
        <w:rPr>
          <w:rFonts w:ascii="Bookman Old Style" w:eastAsia="Calibri" w:hAnsi="Bookman Old Style" w:cs="Times New Roman"/>
          <w:bCs/>
          <w:kern w:val="0"/>
          <w14:ligatures w14:val="none"/>
        </w:rPr>
      </w:pPr>
      <w:r w:rsidRPr="00EE2120">
        <w:rPr>
          <w:rFonts w:ascii="Bookman Old Style" w:eastAsia="Calibri" w:hAnsi="Bookman Old Style" w:cs="Times New Roman"/>
          <w:bCs/>
          <w:kern w:val="0"/>
          <w14:ligatures w14:val="none"/>
        </w:rPr>
        <w:t>Under året avslutades avvecklingen av föreningens sista bolag, Det fria Ordet AB (tidigare Ordfront AB), som begärdes i konkurs.</w:t>
      </w:r>
    </w:p>
    <w:p w14:paraId="14EABAB2" w14:textId="77777777" w:rsidR="00EE2120" w:rsidRPr="00EE2120" w:rsidRDefault="00EE2120" w:rsidP="00EE2120">
      <w:pPr>
        <w:spacing w:after="0" w:line="240" w:lineRule="auto"/>
        <w:jc w:val="both"/>
        <w:rPr>
          <w:rFonts w:ascii="Bookman Old Style" w:eastAsia="Calibri" w:hAnsi="Bookman Old Style" w:cs="Times New Roman"/>
          <w:bCs/>
          <w:kern w:val="0"/>
          <w14:ligatures w14:val="none"/>
        </w:rPr>
      </w:pPr>
    </w:p>
    <w:p w14:paraId="0C090A32" w14:textId="77777777" w:rsidR="00EE2120" w:rsidRPr="00EE2120" w:rsidRDefault="00EE2120" w:rsidP="00EE2120">
      <w:pPr>
        <w:spacing w:after="0" w:line="240" w:lineRule="auto"/>
        <w:jc w:val="both"/>
        <w:rPr>
          <w:rFonts w:ascii="Bookman Old Style" w:eastAsia="Calibri" w:hAnsi="Bookman Old Style" w:cs="Times New Roman"/>
          <w:bCs/>
          <w:kern w:val="0"/>
          <w14:ligatures w14:val="none"/>
        </w:rPr>
      </w:pPr>
    </w:p>
    <w:p w14:paraId="51D8D73C" w14:textId="77777777" w:rsidR="00EE2120" w:rsidRPr="00EE2120" w:rsidRDefault="00EE2120" w:rsidP="00EE2120">
      <w:pPr>
        <w:spacing w:after="0" w:line="240" w:lineRule="auto"/>
        <w:jc w:val="both"/>
        <w:rPr>
          <w:rFonts w:ascii="Bookman Old Style" w:eastAsia="Calibri" w:hAnsi="Bookman Old Style" w:cs="Times New Roman"/>
          <w:b/>
          <w:kern w:val="0"/>
          <w14:ligatures w14:val="none"/>
        </w:rPr>
      </w:pPr>
      <w:r w:rsidRPr="00EE2120">
        <w:rPr>
          <w:rFonts w:ascii="Bookman Old Style" w:eastAsia="Calibri" w:hAnsi="Bookman Old Style" w:cs="Times New Roman"/>
          <w:b/>
          <w:kern w:val="0"/>
          <w14:ligatures w14:val="none"/>
        </w:rPr>
        <w:t>Föreningsstyrelse 2021-06-05 till 2022-06-11</w:t>
      </w:r>
    </w:p>
    <w:p w14:paraId="06C6060C" w14:textId="77777777" w:rsidR="00EE2120" w:rsidRPr="00EE2120" w:rsidRDefault="00EE2120" w:rsidP="00EE2120">
      <w:pPr>
        <w:spacing w:after="0" w:line="240" w:lineRule="auto"/>
        <w:jc w:val="both"/>
        <w:rPr>
          <w:rFonts w:ascii="Bookman Old Style" w:eastAsia="Calibri" w:hAnsi="Bookman Old Style" w:cs="Times New Roman"/>
          <w:bCs/>
          <w:kern w:val="0"/>
          <w14:ligatures w14:val="none"/>
        </w:rPr>
      </w:pPr>
      <w:r w:rsidRPr="00EE2120">
        <w:rPr>
          <w:rFonts w:ascii="Bookman Old Style" w:eastAsia="Calibri" w:hAnsi="Bookman Old Style" w:cs="Times New Roman"/>
          <w:bCs/>
          <w:kern w:val="0"/>
          <w14:ligatures w14:val="none"/>
        </w:rPr>
        <w:t>Ordförande Bo Löwkrantz (au)</w:t>
      </w:r>
    </w:p>
    <w:p w14:paraId="75E2A763" w14:textId="77777777" w:rsidR="00EE2120" w:rsidRPr="00EE2120" w:rsidRDefault="00EE2120" w:rsidP="00EE2120">
      <w:pPr>
        <w:spacing w:after="0" w:line="240" w:lineRule="auto"/>
        <w:jc w:val="both"/>
        <w:rPr>
          <w:rFonts w:ascii="Bookman Old Style" w:eastAsia="Calibri" w:hAnsi="Bookman Old Style" w:cs="Times New Roman"/>
          <w:bCs/>
          <w:kern w:val="0"/>
          <w14:ligatures w14:val="none"/>
        </w:rPr>
      </w:pPr>
      <w:r w:rsidRPr="00EE2120">
        <w:rPr>
          <w:rFonts w:ascii="Bookman Old Style" w:eastAsia="Calibri" w:hAnsi="Bookman Old Style" w:cs="Times New Roman"/>
          <w:bCs/>
          <w:kern w:val="0"/>
          <w14:ligatures w14:val="none"/>
        </w:rPr>
        <w:t>Vice ordförande: Görel Strand (au)</w:t>
      </w:r>
    </w:p>
    <w:p w14:paraId="133C878A" w14:textId="77777777" w:rsidR="00EE2120" w:rsidRPr="00EE2120" w:rsidRDefault="00EE2120" w:rsidP="00EE2120">
      <w:pPr>
        <w:spacing w:after="0" w:line="240" w:lineRule="auto"/>
        <w:jc w:val="both"/>
        <w:rPr>
          <w:rFonts w:ascii="Bookman Old Style" w:eastAsia="Calibri" w:hAnsi="Bookman Old Style" w:cs="Times New Roman"/>
          <w:bCs/>
          <w:kern w:val="0"/>
          <w14:ligatures w14:val="none"/>
        </w:rPr>
      </w:pPr>
      <w:r w:rsidRPr="00EE2120">
        <w:rPr>
          <w:rFonts w:ascii="Bookman Old Style" w:eastAsia="Calibri" w:hAnsi="Bookman Old Style" w:cs="Times New Roman"/>
          <w:bCs/>
          <w:kern w:val="0"/>
          <w14:ligatures w14:val="none"/>
        </w:rPr>
        <w:t>Sekreterare: Pär Bergroth (au)</w:t>
      </w:r>
    </w:p>
    <w:p w14:paraId="1428754E" w14:textId="77777777" w:rsidR="00EE2120" w:rsidRPr="00EE2120" w:rsidRDefault="00EE2120" w:rsidP="00EE2120">
      <w:pPr>
        <w:spacing w:after="0" w:line="240" w:lineRule="auto"/>
        <w:jc w:val="both"/>
        <w:rPr>
          <w:rFonts w:ascii="Bookman Old Style" w:eastAsia="Calibri" w:hAnsi="Bookman Old Style" w:cs="Times New Roman"/>
          <w:bCs/>
          <w:kern w:val="0"/>
          <w14:ligatures w14:val="none"/>
        </w:rPr>
      </w:pPr>
      <w:r w:rsidRPr="00EE2120">
        <w:rPr>
          <w:rFonts w:ascii="Bookman Old Style" w:eastAsia="Calibri" w:hAnsi="Bookman Old Style" w:cs="Times New Roman"/>
          <w:bCs/>
          <w:kern w:val="0"/>
          <w14:ligatures w14:val="none"/>
        </w:rPr>
        <w:t>Ledamöter:</w:t>
      </w:r>
    </w:p>
    <w:p w14:paraId="6F28DF57" w14:textId="77777777" w:rsidR="00EE2120" w:rsidRPr="00EE2120" w:rsidRDefault="00EE2120" w:rsidP="00EE2120">
      <w:pPr>
        <w:spacing w:after="0" w:line="240" w:lineRule="auto"/>
        <w:jc w:val="both"/>
        <w:rPr>
          <w:rFonts w:ascii="Bookman Old Style" w:eastAsia="Calibri" w:hAnsi="Bookman Old Style" w:cs="Times New Roman"/>
          <w:bCs/>
          <w:kern w:val="0"/>
          <w14:ligatures w14:val="none"/>
        </w:rPr>
      </w:pPr>
      <w:r w:rsidRPr="00EE2120">
        <w:rPr>
          <w:rFonts w:ascii="Bookman Old Style" w:eastAsia="Calibri" w:hAnsi="Bookman Old Style" w:cs="Times New Roman"/>
          <w:bCs/>
          <w:kern w:val="0"/>
          <w14:ligatures w14:val="none"/>
        </w:rPr>
        <w:t xml:space="preserve">Göran Nordling </w:t>
      </w:r>
    </w:p>
    <w:p w14:paraId="0E0CFAAE" w14:textId="77777777" w:rsidR="00EE2120" w:rsidRPr="00EE2120" w:rsidRDefault="00EE2120" w:rsidP="00EE2120">
      <w:pPr>
        <w:spacing w:after="0" w:line="240" w:lineRule="auto"/>
        <w:jc w:val="both"/>
        <w:rPr>
          <w:rFonts w:ascii="Bookman Old Style" w:eastAsia="Calibri" w:hAnsi="Bookman Old Style" w:cs="Times New Roman"/>
          <w:bCs/>
          <w:kern w:val="0"/>
          <w14:ligatures w14:val="none"/>
        </w:rPr>
      </w:pPr>
      <w:r w:rsidRPr="00EE2120">
        <w:rPr>
          <w:rFonts w:ascii="Bookman Old Style" w:eastAsia="Calibri" w:hAnsi="Bookman Old Style" w:cs="Times New Roman"/>
          <w:bCs/>
          <w:kern w:val="0"/>
          <w14:ligatures w14:val="none"/>
        </w:rPr>
        <w:t xml:space="preserve">Mattias </w:t>
      </w:r>
      <w:proofErr w:type="spellStart"/>
      <w:r w:rsidRPr="00EE2120">
        <w:rPr>
          <w:rFonts w:ascii="Bookman Old Style" w:eastAsia="Calibri" w:hAnsi="Bookman Old Style" w:cs="Times New Roman"/>
          <w:bCs/>
          <w:kern w:val="0"/>
          <w14:ligatures w14:val="none"/>
        </w:rPr>
        <w:t>Beruk</w:t>
      </w:r>
      <w:proofErr w:type="spellEnd"/>
      <w:r w:rsidRPr="00EE2120">
        <w:rPr>
          <w:rFonts w:ascii="Bookman Old Style" w:eastAsia="Calibri" w:hAnsi="Bookman Old Style" w:cs="Times New Roman"/>
          <w:bCs/>
          <w:kern w:val="0"/>
          <w14:ligatures w14:val="none"/>
        </w:rPr>
        <w:t xml:space="preserve"> Järvi</w:t>
      </w:r>
    </w:p>
    <w:p w14:paraId="22F9923F" w14:textId="77777777" w:rsidR="00EE2120" w:rsidRPr="00EE2120" w:rsidRDefault="00EE2120" w:rsidP="00EE2120">
      <w:pPr>
        <w:spacing w:after="0" w:line="240" w:lineRule="auto"/>
        <w:jc w:val="both"/>
        <w:rPr>
          <w:rFonts w:ascii="Bookman Old Style" w:eastAsia="Calibri" w:hAnsi="Bookman Old Style" w:cs="Times New Roman"/>
          <w:bCs/>
          <w:kern w:val="0"/>
          <w14:ligatures w14:val="none"/>
        </w:rPr>
      </w:pPr>
      <w:r w:rsidRPr="00EE2120">
        <w:rPr>
          <w:rFonts w:ascii="Bookman Old Style" w:eastAsia="Calibri" w:hAnsi="Bookman Old Style" w:cs="Times New Roman"/>
          <w:bCs/>
          <w:kern w:val="0"/>
          <w14:ligatures w14:val="none"/>
        </w:rPr>
        <w:t xml:space="preserve">Maria Sundström </w:t>
      </w:r>
    </w:p>
    <w:p w14:paraId="5B6C34BB" w14:textId="77777777" w:rsidR="00EE2120" w:rsidRPr="00EE2120" w:rsidRDefault="00EE2120" w:rsidP="00EE2120">
      <w:pPr>
        <w:spacing w:after="0" w:line="240" w:lineRule="auto"/>
        <w:jc w:val="both"/>
        <w:rPr>
          <w:rFonts w:ascii="Bookman Old Style" w:eastAsia="Calibri" w:hAnsi="Bookman Old Style" w:cs="Times New Roman"/>
          <w:bCs/>
          <w:kern w:val="0"/>
          <w14:ligatures w14:val="none"/>
        </w:rPr>
      </w:pPr>
      <w:r w:rsidRPr="00EE2120">
        <w:rPr>
          <w:rFonts w:ascii="Bookman Old Style" w:eastAsia="Calibri" w:hAnsi="Bookman Old Style" w:cs="Times New Roman"/>
          <w:bCs/>
          <w:kern w:val="0"/>
          <w14:ligatures w14:val="none"/>
        </w:rPr>
        <w:t>Eva Conradzon</w:t>
      </w:r>
    </w:p>
    <w:p w14:paraId="612FCC76" w14:textId="77777777" w:rsidR="00EE2120" w:rsidRPr="00EE2120" w:rsidRDefault="00EE2120" w:rsidP="00EE2120">
      <w:pPr>
        <w:spacing w:after="0" w:line="240" w:lineRule="auto"/>
        <w:jc w:val="both"/>
        <w:rPr>
          <w:rFonts w:ascii="Bookman Old Style" w:eastAsia="Calibri" w:hAnsi="Bookman Old Style" w:cs="Times New Roman"/>
          <w:bCs/>
          <w:kern w:val="0"/>
          <w14:ligatures w14:val="none"/>
        </w:rPr>
      </w:pPr>
      <w:r w:rsidRPr="00EE2120">
        <w:rPr>
          <w:rFonts w:ascii="Bookman Old Style" w:eastAsia="Calibri" w:hAnsi="Bookman Old Style" w:cs="Times New Roman"/>
          <w:bCs/>
          <w:kern w:val="0"/>
          <w14:ligatures w14:val="none"/>
        </w:rPr>
        <w:t>Suppleanter:</w:t>
      </w:r>
    </w:p>
    <w:p w14:paraId="01C3C59B" w14:textId="77777777" w:rsidR="00EE2120" w:rsidRPr="00EE2120" w:rsidRDefault="00EE2120" w:rsidP="00EE2120">
      <w:pPr>
        <w:spacing w:after="0" w:line="240" w:lineRule="auto"/>
        <w:jc w:val="both"/>
        <w:rPr>
          <w:rFonts w:ascii="Bookman Old Style" w:eastAsia="Calibri" w:hAnsi="Bookman Old Style" w:cs="Times New Roman"/>
          <w:bCs/>
          <w:kern w:val="0"/>
          <w14:ligatures w14:val="none"/>
        </w:rPr>
      </w:pPr>
      <w:r w:rsidRPr="00EE2120">
        <w:rPr>
          <w:rFonts w:ascii="Bookman Old Style" w:eastAsia="Calibri" w:hAnsi="Bookman Old Style" w:cs="Times New Roman"/>
          <w:bCs/>
          <w:kern w:val="0"/>
          <w14:ligatures w14:val="none"/>
        </w:rPr>
        <w:t xml:space="preserve">Cilla Gustavsson </w:t>
      </w:r>
    </w:p>
    <w:p w14:paraId="4E806CA7" w14:textId="77777777" w:rsidR="00EE2120" w:rsidRPr="00EE2120" w:rsidRDefault="00EE2120" w:rsidP="00EE2120">
      <w:pPr>
        <w:spacing w:after="0" w:line="240" w:lineRule="auto"/>
        <w:jc w:val="both"/>
        <w:rPr>
          <w:rFonts w:ascii="Bookman Old Style" w:eastAsia="Calibri" w:hAnsi="Bookman Old Style" w:cs="Times New Roman"/>
          <w:bCs/>
          <w:kern w:val="0"/>
          <w14:ligatures w14:val="none"/>
        </w:rPr>
      </w:pPr>
      <w:r w:rsidRPr="00EE2120">
        <w:rPr>
          <w:rFonts w:ascii="Bookman Old Style" w:eastAsia="Calibri" w:hAnsi="Bookman Old Style" w:cs="Times New Roman"/>
          <w:bCs/>
          <w:kern w:val="0"/>
          <w14:ligatures w14:val="none"/>
        </w:rPr>
        <w:t>Stina Oskarsson</w:t>
      </w:r>
    </w:p>
    <w:p w14:paraId="2FD515FE" w14:textId="77777777" w:rsidR="00EE2120" w:rsidRPr="00EE2120" w:rsidRDefault="00EE2120" w:rsidP="00EE2120">
      <w:pPr>
        <w:spacing w:after="0" w:line="240" w:lineRule="auto"/>
        <w:jc w:val="both"/>
        <w:rPr>
          <w:rFonts w:ascii="Bookman Old Style" w:eastAsia="Calibri" w:hAnsi="Bookman Old Style" w:cs="Times New Roman"/>
          <w:bCs/>
          <w:kern w:val="0"/>
          <w14:ligatures w14:val="none"/>
        </w:rPr>
      </w:pPr>
      <w:r w:rsidRPr="00EE2120">
        <w:rPr>
          <w:rFonts w:ascii="Bookman Old Style" w:eastAsia="Calibri" w:hAnsi="Bookman Old Style" w:cs="Times New Roman"/>
          <w:bCs/>
          <w:kern w:val="0"/>
          <w14:ligatures w14:val="none"/>
        </w:rPr>
        <w:t xml:space="preserve">Kent Pettersson </w:t>
      </w:r>
    </w:p>
    <w:p w14:paraId="1CB97B28" w14:textId="77777777" w:rsidR="00EE2120" w:rsidRPr="00EE2120" w:rsidRDefault="00EE2120" w:rsidP="00EE2120">
      <w:pPr>
        <w:spacing w:after="0" w:line="240" w:lineRule="auto"/>
        <w:jc w:val="both"/>
        <w:rPr>
          <w:rFonts w:ascii="Bookman Old Style" w:eastAsia="Calibri" w:hAnsi="Bookman Old Style" w:cs="Times New Roman"/>
          <w:bCs/>
          <w:kern w:val="0"/>
          <w14:ligatures w14:val="none"/>
        </w:rPr>
      </w:pPr>
    </w:p>
    <w:p w14:paraId="12B664C2" w14:textId="77777777" w:rsidR="00EE2120" w:rsidRPr="00EE2120" w:rsidRDefault="00EE2120" w:rsidP="00EE2120">
      <w:pPr>
        <w:spacing w:after="0" w:line="240" w:lineRule="auto"/>
        <w:jc w:val="both"/>
        <w:rPr>
          <w:rFonts w:ascii="Bookman Old Style" w:eastAsia="Calibri" w:hAnsi="Bookman Old Style" w:cs="Times New Roman"/>
          <w:b/>
          <w:kern w:val="0"/>
          <w14:ligatures w14:val="none"/>
        </w:rPr>
      </w:pPr>
      <w:r w:rsidRPr="00EE2120">
        <w:rPr>
          <w:rFonts w:ascii="Bookman Old Style" w:eastAsia="Calibri" w:hAnsi="Bookman Old Style" w:cs="Times New Roman"/>
          <w:b/>
          <w:kern w:val="0"/>
          <w14:ligatures w14:val="none"/>
        </w:rPr>
        <w:t>Föreningsstyrelse 2022-06-11 till 2023-06-10</w:t>
      </w:r>
    </w:p>
    <w:p w14:paraId="7A4414EE" w14:textId="77777777" w:rsidR="00EE2120" w:rsidRPr="00EE2120" w:rsidRDefault="00EE2120" w:rsidP="00EE2120">
      <w:pPr>
        <w:spacing w:after="0" w:line="240" w:lineRule="auto"/>
        <w:jc w:val="both"/>
        <w:rPr>
          <w:rFonts w:ascii="Bookman Old Style" w:eastAsia="Calibri" w:hAnsi="Bookman Old Style" w:cs="Times New Roman"/>
          <w:bCs/>
          <w:kern w:val="0"/>
          <w14:ligatures w14:val="none"/>
        </w:rPr>
      </w:pPr>
      <w:r w:rsidRPr="00EE2120">
        <w:rPr>
          <w:rFonts w:ascii="Bookman Old Style" w:eastAsia="Calibri" w:hAnsi="Bookman Old Style" w:cs="Times New Roman"/>
          <w:bCs/>
          <w:kern w:val="0"/>
          <w14:ligatures w14:val="none"/>
        </w:rPr>
        <w:t>Ordförande: Bo Löwkrantz (au)</w:t>
      </w:r>
    </w:p>
    <w:p w14:paraId="20E3DFFB" w14:textId="77777777" w:rsidR="00EE2120" w:rsidRPr="00EE2120" w:rsidRDefault="00EE2120" w:rsidP="00EE2120">
      <w:pPr>
        <w:spacing w:after="0" w:line="240" w:lineRule="auto"/>
        <w:jc w:val="both"/>
        <w:rPr>
          <w:rFonts w:ascii="Bookman Old Style" w:eastAsia="Calibri" w:hAnsi="Bookman Old Style" w:cs="Times New Roman"/>
          <w:bCs/>
          <w:kern w:val="0"/>
          <w14:ligatures w14:val="none"/>
        </w:rPr>
      </w:pPr>
      <w:r w:rsidRPr="00EE2120">
        <w:rPr>
          <w:rFonts w:ascii="Bookman Old Style" w:eastAsia="Calibri" w:hAnsi="Bookman Old Style" w:cs="Times New Roman"/>
          <w:bCs/>
          <w:kern w:val="0"/>
          <w14:ligatures w14:val="none"/>
        </w:rPr>
        <w:t>Vice ordförande: Görel Strand (au)</w:t>
      </w:r>
    </w:p>
    <w:p w14:paraId="61145ADA" w14:textId="77777777" w:rsidR="00EE2120" w:rsidRPr="00EE2120" w:rsidRDefault="00EE2120" w:rsidP="00EE2120">
      <w:pPr>
        <w:spacing w:after="0" w:line="240" w:lineRule="auto"/>
        <w:jc w:val="both"/>
        <w:rPr>
          <w:rFonts w:ascii="Bookman Old Style" w:eastAsia="Calibri" w:hAnsi="Bookman Old Style" w:cs="Times New Roman"/>
          <w:bCs/>
          <w:kern w:val="0"/>
          <w14:ligatures w14:val="none"/>
        </w:rPr>
      </w:pPr>
      <w:r w:rsidRPr="00EE2120">
        <w:rPr>
          <w:rFonts w:ascii="Bookman Old Style" w:eastAsia="Calibri" w:hAnsi="Bookman Old Style" w:cs="Times New Roman"/>
          <w:bCs/>
          <w:kern w:val="0"/>
          <w14:ligatures w14:val="none"/>
        </w:rPr>
        <w:t>Sekreterare: Pär Bergroth (au)</w:t>
      </w:r>
    </w:p>
    <w:p w14:paraId="64EE3FA6" w14:textId="77777777" w:rsidR="00EE2120" w:rsidRPr="00EE2120" w:rsidRDefault="00EE2120" w:rsidP="00EE2120">
      <w:pPr>
        <w:spacing w:after="0" w:line="240" w:lineRule="auto"/>
        <w:jc w:val="both"/>
        <w:rPr>
          <w:rFonts w:ascii="Bookman Old Style" w:eastAsia="Calibri" w:hAnsi="Bookman Old Style" w:cs="Times New Roman"/>
          <w:bCs/>
          <w:kern w:val="0"/>
          <w14:ligatures w14:val="none"/>
        </w:rPr>
      </w:pPr>
      <w:r w:rsidRPr="00EE2120">
        <w:rPr>
          <w:rFonts w:ascii="Bookman Old Style" w:eastAsia="Calibri" w:hAnsi="Bookman Old Style" w:cs="Times New Roman"/>
          <w:bCs/>
          <w:kern w:val="0"/>
          <w14:ligatures w14:val="none"/>
        </w:rPr>
        <w:t>Ledamöter:</w:t>
      </w:r>
    </w:p>
    <w:p w14:paraId="230CB712" w14:textId="77777777" w:rsidR="00EE2120" w:rsidRPr="00EE2120" w:rsidRDefault="00EE2120" w:rsidP="00EE2120">
      <w:pPr>
        <w:spacing w:after="0" w:line="240" w:lineRule="auto"/>
        <w:jc w:val="both"/>
        <w:rPr>
          <w:rFonts w:ascii="Bookman Old Style" w:eastAsia="Calibri" w:hAnsi="Bookman Old Style" w:cs="Times New Roman"/>
          <w:bCs/>
          <w:kern w:val="0"/>
          <w14:ligatures w14:val="none"/>
        </w:rPr>
      </w:pPr>
      <w:r w:rsidRPr="00EE2120">
        <w:rPr>
          <w:rFonts w:ascii="Bookman Old Style" w:eastAsia="Calibri" w:hAnsi="Bookman Old Style" w:cs="Times New Roman"/>
          <w:bCs/>
          <w:kern w:val="0"/>
          <w14:ligatures w14:val="none"/>
        </w:rPr>
        <w:t>Kent Pettersson (au)</w:t>
      </w:r>
    </w:p>
    <w:p w14:paraId="39D7F95E" w14:textId="77777777" w:rsidR="00EE2120" w:rsidRPr="00EE2120" w:rsidRDefault="00EE2120" w:rsidP="00EE2120">
      <w:pPr>
        <w:spacing w:after="0" w:line="240" w:lineRule="auto"/>
        <w:jc w:val="both"/>
        <w:rPr>
          <w:rFonts w:ascii="Bookman Old Style" w:eastAsia="Calibri" w:hAnsi="Bookman Old Style" w:cs="Times New Roman"/>
          <w:bCs/>
          <w:kern w:val="0"/>
          <w14:ligatures w14:val="none"/>
        </w:rPr>
      </w:pPr>
      <w:r w:rsidRPr="00EE2120">
        <w:rPr>
          <w:rFonts w:ascii="Bookman Old Style" w:eastAsia="Calibri" w:hAnsi="Bookman Old Style" w:cs="Times New Roman"/>
          <w:bCs/>
          <w:kern w:val="0"/>
          <w14:ligatures w14:val="none"/>
        </w:rPr>
        <w:t>Eva Conradzon</w:t>
      </w:r>
    </w:p>
    <w:p w14:paraId="2D865E18" w14:textId="77777777" w:rsidR="00EE2120" w:rsidRPr="00EE2120" w:rsidRDefault="00EE2120" w:rsidP="00EE2120">
      <w:pPr>
        <w:spacing w:after="0" w:line="240" w:lineRule="auto"/>
        <w:jc w:val="both"/>
        <w:rPr>
          <w:rFonts w:ascii="Bookman Old Style" w:eastAsia="Calibri" w:hAnsi="Bookman Old Style" w:cs="Times New Roman"/>
          <w:bCs/>
          <w:kern w:val="0"/>
          <w14:ligatures w14:val="none"/>
        </w:rPr>
      </w:pPr>
      <w:r w:rsidRPr="00EE2120">
        <w:rPr>
          <w:rFonts w:ascii="Bookman Old Style" w:eastAsia="Calibri" w:hAnsi="Bookman Old Style" w:cs="Times New Roman"/>
          <w:bCs/>
          <w:kern w:val="0"/>
          <w14:ligatures w14:val="none"/>
        </w:rPr>
        <w:t>Göran Nordling</w:t>
      </w:r>
    </w:p>
    <w:p w14:paraId="16D49B7C" w14:textId="77777777" w:rsidR="00EE2120" w:rsidRPr="00EE2120" w:rsidRDefault="00EE2120" w:rsidP="00EE2120">
      <w:pPr>
        <w:spacing w:after="0" w:line="240" w:lineRule="auto"/>
        <w:jc w:val="both"/>
        <w:rPr>
          <w:rFonts w:ascii="Bookman Old Style" w:eastAsia="Calibri" w:hAnsi="Bookman Old Style" w:cs="Times New Roman"/>
          <w:bCs/>
          <w:kern w:val="0"/>
          <w14:ligatures w14:val="none"/>
        </w:rPr>
      </w:pPr>
      <w:r w:rsidRPr="00EE2120">
        <w:rPr>
          <w:rFonts w:ascii="Bookman Old Style" w:eastAsia="Calibri" w:hAnsi="Bookman Old Style" w:cs="Times New Roman"/>
          <w:bCs/>
          <w:kern w:val="0"/>
          <w14:ligatures w14:val="none"/>
        </w:rPr>
        <w:t xml:space="preserve">Mattias </w:t>
      </w:r>
      <w:proofErr w:type="spellStart"/>
      <w:r w:rsidRPr="00EE2120">
        <w:rPr>
          <w:rFonts w:ascii="Bookman Old Style" w:eastAsia="Calibri" w:hAnsi="Bookman Old Style" w:cs="Times New Roman"/>
          <w:bCs/>
          <w:kern w:val="0"/>
          <w14:ligatures w14:val="none"/>
        </w:rPr>
        <w:t>Beruk</w:t>
      </w:r>
      <w:proofErr w:type="spellEnd"/>
      <w:r w:rsidRPr="00EE2120">
        <w:rPr>
          <w:rFonts w:ascii="Bookman Old Style" w:eastAsia="Calibri" w:hAnsi="Bookman Old Style" w:cs="Times New Roman"/>
          <w:bCs/>
          <w:kern w:val="0"/>
          <w14:ligatures w14:val="none"/>
        </w:rPr>
        <w:t xml:space="preserve"> Järvi</w:t>
      </w:r>
    </w:p>
    <w:p w14:paraId="755D9293" w14:textId="77777777" w:rsidR="00EE2120" w:rsidRPr="00EE2120" w:rsidRDefault="00EE2120" w:rsidP="00EE2120">
      <w:pPr>
        <w:spacing w:after="0" w:line="240" w:lineRule="auto"/>
        <w:jc w:val="both"/>
        <w:rPr>
          <w:rFonts w:ascii="Bookman Old Style" w:eastAsia="Calibri" w:hAnsi="Bookman Old Style" w:cs="Times New Roman"/>
          <w:bCs/>
          <w:kern w:val="0"/>
          <w14:ligatures w14:val="none"/>
        </w:rPr>
      </w:pPr>
      <w:r w:rsidRPr="00EE2120">
        <w:rPr>
          <w:rFonts w:ascii="Bookman Old Style" w:eastAsia="Calibri" w:hAnsi="Bookman Old Style" w:cs="Times New Roman"/>
          <w:bCs/>
          <w:kern w:val="0"/>
          <w14:ligatures w14:val="none"/>
        </w:rPr>
        <w:t>Suppleanter</w:t>
      </w:r>
    </w:p>
    <w:p w14:paraId="21CD09E4" w14:textId="77777777" w:rsidR="00EE2120" w:rsidRPr="00EE2120" w:rsidRDefault="00EE2120" w:rsidP="00EE2120">
      <w:pPr>
        <w:spacing w:after="0" w:line="240" w:lineRule="auto"/>
        <w:jc w:val="both"/>
        <w:rPr>
          <w:rFonts w:ascii="Bookman Old Style" w:eastAsia="Calibri" w:hAnsi="Bookman Old Style" w:cs="Times New Roman"/>
          <w:bCs/>
          <w:kern w:val="0"/>
          <w14:ligatures w14:val="none"/>
        </w:rPr>
      </w:pPr>
      <w:r w:rsidRPr="00EE2120">
        <w:rPr>
          <w:rFonts w:ascii="Bookman Old Style" w:eastAsia="Calibri" w:hAnsi="Bookman Old Style" w:cs="Times New Roman"/>
          <w:bCs/>
          <w:kern w:val="0"/>
          <w14:ligatures w14:val="none"/>
        </w:rPr>
        <w:t>Cilla Gustavsson</w:t>
      </w:r>
    </w:p>
    <w:p w14:paraId="5201264D" w14:textId="7C4803DC" w:rsidR="00EE2120" w:rsidRPr="00EE2120" w:rsidRDefault="00EE2120" w:rsidP="00EE2120">
      <w:pPr>
        <w:spacing w:after="0" w:line="240" w:lineRule="auto"/>
        <w:jc w:val="both"/>
        <w:rPr>
          <w:rFonts w:ascii="Bookman Old Style" w:eastAsia="Calibri" w:hAnsi="Bookman Old Style" w:cs="Times New Roman"/>
          <w:bCs/>
          <w:kern w:val="0"/>
          <w14:ligatures w14:val="none"/>
        </w:rPr>
      </w:pPr>
      <w:r w:rsidRPr="00EE2120">
        <w:rPr>
          <w:rFonts w:ascii="Bookman Old Style" w:eastAsia="Calibri" w:hAnsi="Bookman Old Style" w:cs="Times New Roman"/>
          <w:bCs/>
          <w:kern w:val="0"/>
          <w14:ligatures w14:val="none"/>
        </w:rPr>
        <w:t xml:space="preserve">Elin </w:t>
      </w:r>
      <w:r w:rsidR="00F80AF5">
        <w:rPr>
          <w:rFonts w:ascii="Bookman Old Style" w:eastAsia="Calibri" w:hAnsi="Bookman Old Style" w:cs="Times New Roman"/>
          <w:bCs/>
          <w:kern w:val="0"/>
          <w14:ligatures w14:val="none"/>
        </w:rPr>
        <w:t>Thomasson</w:t>
      </w:r>
    </w:p>
    <w:p w14:paraId="112733D7" w14:textId="77777777" w:rsidR="00EE2120" w:rsidRPr="00EE2120" w:rsidRDefault="00EE2120" w:rsidP="00EE2120">
      <w:pPr>
        <w:spacing w:after="0" w:line="240" w:lineRule="auto"/>
        <w:jc w:val="both"/>
        <w:rPr>
          <w:rFonts w:ascii="Bookman Old Style" w:eastAsia="Calibri" w:hAnsi="Bookman Old Style" w:cs="Times New Roman"/>
          <w:bCs/>
          <w:kern w:val="0"/>
          <w14:ligatures w14:val="none"/>
        </w:rPr>
      </w:pPr>
    </w:p>
    <w:p w14:paraId="27FC66BF" w14:textId="77777777" w:rsidR="00EE2120" w:rsidRPr="00EE2120" w:rsidRDefault="00EE2120" w:rsidP="00EE2120">
      <w:pPr>
        <w:spacing w:after="0" w:line="240" w:lineRule="auto"/>
        <w:jc w:val="both"/>
        <w:rPr>
          <w:rFonts w:ascii="Bookman Old Style" w:eastAsia="Calibri" w:hAnsi="Bookman Old Style" w:cs="Times New Roman"/>
          <w:b/>
          <w:kern w:val="0"/>
          <w14:ligatures w14:val="none"/>
        </w:rPr>
      </w:pPr>
      <w:r w:rsidRPr="00EE2120">
        <w:rPr>
          <w:rFonts w:ascii="Bookman Old Style" w:eastAsia="Calibri" w:hAnsi="Bookman Old Style" w:cs="Times New Roman"/>
          <w:b/>
          <w:kern w:val="0"/>
          <w14:ligatures w14:val="none"/>
        </w:rPr>
        <w:t>Ekonomi</w:t>
      </w:r>
    </w:p>
    <w:p w14:paraId="18FE643D" w14:textId="77777777" w:rsidR="00EE2120" w:rsidRPr="00EE2120" w:rsidRDefault="00EE2120" w:rsidP="00EE2120">
      <w:pPr>
        <w:spacing w:after="0" w:line="240" w:lineRule="auto"/>
        <w:jc w:val="both"/>
        <w:rPr>
          <w:rFonts w:ascii="Bookman Old Style" w:eastAsia="Calibri" w:hAnsi="Bookman Old Style" w:cs="Times New Roman"/>
          <w:bCs/>
          <w:kern w:val="0"/>
          <w14:ligatures w14:val="none"/>
        </w:rPr>
      </w:pPr>
      <w:r w:rsidRPr="00EE2120">
        <w:rPr>
          <w:rFonts w:ascii="Bookman Old Style" w:eastAsia="Calibri" w:hAnsi="Bookman Old Style" w:cs="Times New Roman"/>
          <w:bCs/>
          <w:kern w:val="0"/>
          <w14:ligatures w14:val="none"/>
        </w:rPr>
        <w:t xml:space="preserve">I en idéburen förening som Ordfront där ekonomin varit ansträngd en längre tid, ökar sårbarheten även med små utmaningar. Inte minst på grund av att föreningen inte har något eget kapital och ett släpande kassaflöde. Medlemstapp påverkar verksamheten men även oberoendet. Ett ökat medlemstal skapar å andra sidan trygghet i verksamheten och stärker föreningens legitimitet och självständighet. Därför gör det medlemstapp som noterades 2022 föreningen lite extra sårbar. </w:t>
      </w:r>
    </w:p>
    <w:p w14:paraId="72582A22" w14:textId="77777777" w:rsidR="00EE2120" w:rsidRPr="00EE2120" w:rsidRDefault="00EE2120" w:rsidP="00EE2120">
      <w:pPr>
        <w:spacing w:after="0" w:line="240" w:lineRule="auto"/>
        <w:jc w:val="both"/>
        <w:rPr>
          <w:rFonts w:ascii="Bookman Old Style" w:eastAsia="Calibri" w:hAnsi="Bookman Old Style" w:cs="Times New Roman"/>
          <w:bCs/>
          <w:kern w:val="0"/>
          <w14:ligatures w14:val="none"/>
        </w:rPr>
      </w:pPr>
      <w:r w:rsidRPr="00EE2120">
        <w:rPr>
          <w:rFonts w:ascii="Bookman Old Style" w:eastAsia="Calibri" w:hAnsi="Bookman Old Style" w:cs="Times New Roman"/>
          <w:bCs/>
          <w:kern w:val="0"/>
          <w14:ligatures w14:val="none"/>
        </w:rPr>
        <w:t xml:space="preserve">Frågetecken kring intäkter kräver, likt tidigare år, noggrann likviditetsplanering parallellt med långsiktig ekonomisk planering. Det är av fortsatt vikt att föreningens verksamheter gemensamt och tillsammans strävar mot ekonomisk sundhet. En verksamhetsdel, MR-dagarna, omsätter drygt 75% av föreningens totala intäkter och kostnader. Konferensen är icke vinstdrivande och genomförs delvis av statliga och lokala bidrag, delvis av samarbeten och delvis av intäkter från försäljning av biljetter, utställningar mm. Föreningen står för den ekonomiska risken men kan samtidigt inte ta ut någon vinst på arrangemanget.  Till skillnad mot de första cirka tio åren har detta under senare år inte varit en ekonomisk konstruktion som hotat Ordfront. Istället har MR-dagsprojektet varit en viktig grundplåt för föreningens totala verksamhet. Men en minskad ekonomisk </w:t>
      </w:r>
      <w:proofErr w:type="spellStart"/>
      <w:r w:rsidRPr="00EE2120">
        <w:rPr>
          <w:rFonts w:ascii="Bookman Old Style" w:eastAsia="Calibri" w:hAnsi="Bookman Old Style" w:cs="Times New Roman"/>
          <w:bCs/>
          <w:kern w:val="0"/>
          <w14:ligatures w14:val="none"/>
        </w:rPr>
        <w:t>grundbas</w:t>
      </w:r>
      <w:proofErr w:type="spellEnd"/>
      <w:r w:rsidRPr="00EE2120">
        <w:rPr>
          <w:rFonts w:ascii="Bookman Old Style" w:eastAsia="Calibri" w:hAnsi="Bookman Old Style" w:cs="Times New Roman"/>
          <w:bCs/>
          <w:kern w:val="0"/>
          <w14:ligatures w14:val="none"/>
        </w:rPr>
        <w:t xml:space="preserve"> i form av exv. medlemsintäkter gör att föreningens risktagande ökar när en verksamhetsgren växer i storlek på det sätt som MR-dagarna har gjort. Föreningen överlever helt enkelt inte ett förlustår för konferensen. Att rädda Mänskliga Rättighetsdagarna är helt avgörande för föreningens fortsatta framtid.  Samtidigt är konferensen den största mötesplatsen för hundratals aktörer i MR-frågor och dess överlevnad därmed oerhört viktig för hela MR-Sverige. </w:t>
      </w:r>
    </w:p>
    <w:p w14:paraId="3B556079" w14:textId="77777777" w:rsidR="00EE2120" w:rsidRPr="00EE2120" w:rsidRDefault="00EE2120" w:rsidP="00EE2120">
      <w:pPr>
        <w:spacing w:after="0" w:line="240" w:lineRule="auto"/>
        <w:jc w:val="both"/>
        <w:rPr>
          <w:rFonts w:ascii="Bookman Old Style" w:eastAsia="Calibri" w:hAnsi="Bookman Old Style" w:cs="Times New Roman"/>
          <w:bCs/>
          <w:kern w:val="0"/>
          <w14:ligatures w14:val="none"/>
        </w:rPr>
      </w:pPr>
      <w:r w:rsidRPr="00EE2120">
        <w:rPr>
          <w:rFonts w:ascii="Bookman Old Style" w:eastAsia="Calibri" w:hAnsi="Bookman Old Style" w:cs="Times New Roman"/>
          <w:bCs/>
          <w:kern w:val="0"/>
          <w14:ligatures w14:val="none"/>
        </w:rPr>
        <w:lastRenderedPageBreak/>
        <w:t>Det är självklart positivt att en verksamhetsgren under Ordfront är så betydelsefull för många. I förlängningen är det dock nödvändigt att andra verksamheter också växer eller tillkommer. Föreningen sökte åter flera bidrag under 2022 för att utveckla verksamheten, men förutom det stöd som Ordfront Magasin fick från Kulturrådet och det stöd som beviljades MR-</w:t>
      </w:r>
      <w:proofErr w:type="spellStart"/>
      <w:r w:rsidRPr="00EE2120">
        <w:rPr>
          <w:rFonts w:ascii="Bookman Old Style" w:eastAsia="Calibri" w:hAnsi="Bookman Old Style" w:cs="Times New Roman"/>
          <w:bCs/>
          <w:kern w:val="0"/>
          <w14:ligatures w14:val="none"/>
        </w:rPr>
        <w:t>dagarnaprojektet</w:t>
      </w:r>
      <w:proofErr w:type="spellEnd"/>
      <w:r w:rsidRPr="00EE2120">
        <w:rPr>
          <w:rFonts w:ascii="Bookman Old Style" w:eastAsia="Calibri" w:hAnsi="Bookman Old Style" w:cs="Times New Roman"/>
          <w:bCs/>
          <w:kern w:val="0"/>
          <w14:ligatures w14:val="none"/>
        </w:rPr>
        <w:t xml:space="preserve"> gavs avslag på ansökningarna. Dels berodde detta på ett fortsatt mycket högt söktryck, dels på grund av kommentarer i revisionsberättelsen om föreningens behov av nya medel. Vissa nya samarbeten inleddes emellertid under året som gavs nya intäkter inom ramen för befintlig organisation. Men organisationen är idag så slimmad att det inte går att pressa personalen till ytterligare uppdrag utan att riskera dess hälsa och välbefinnande. </w:t>
      </w:r>
    </w:p>
    <w:p w14:paraId="5562E131" w14:textId="77777777" w:rsidR="00EE2120" w:rsidRPr="00EE2120" w:rsidRDefault="00EE2120" w:rsidP="00EE2120">
      <w:pPr>
        <w:spacing w:after="0" w:line="240" w:lineRule="auto"/>
        <w:jc w:val="both"/>
        <w:rPr>
          <w:rFonts w:ascii="Bookman Old Style" w:eastAsia="Calibri" w:hAnsi="Bookman Old Style" w:cs="Times New Roman"/>
          <w:bCs/>
          <w:kern w:val="0"/>
          <w14:ligatures w14:val="none"/>
        </w:rPr>
      </w:pPr>
    </w:p>
    <w:p w14:paraId="4D65E978" w14:textId="77777777" w:rsidR="00EE2120" w:rsidRPr="00EE2120" w:rsidRDefault="00EE2120" w:rsidP="00EE2120">
      <w:pPr>
        <w:spacing w:after="0" w:line="240" w:lineRule="auto"/>
        <w:jc w:val="both"/>
        <w:rPr>
          <w:rFonts w:ascii="Bookman Old Style" w:eastAsia="Calibri" w:hAnsi="Bookman Old Style" w:cs="Calibri"/>
          <w:bCs/>
          <w:kern w:val="0"/>
          <w14:ligatures w14:val="none"/>
        </w:rPr>
      </w:pPr>
    </w:p>
    <w:p w14:paraId="59BA842C" w14:textId="77777777" w:rsidR="00EE2120" w:rsidRPr="00EE2120" w:rsidRDefault="00EE2120" w:rsidP="00EE2120">
      <w:pPr>
        <w:spacing w:after="0" w:line="240" w:lineRule="auto"/>
        <w:jc w:val="both"/>
        <w:rPr>
          <w:rFonts w:ascii="Bookman Old Style" w:eastAsia="Calibri" w:hAnsi="Bookman Old Style" w:cs="Calibri"/>
          <w:b/>
          <w:kern w:val="0"/>
          <w:sz w:val="28"/>
          <w:szCs w:val="28"/>
          <w14:ligatures w14:val="none"/>
        </w:rPr>
      </w:pPr>
      <w:r w:rsidRPr="00EE2120">
        <w:rPr>
          <w:rFonts w:ascii="Bookman Old Style" w:eastAsia="Calibri" w:hAnsi="Bookman Old Style" w:cs="Calibri"/>
          <w:b/>
          <w:kern w:val="0"/>
          <w:sz w:val="28"/>
          <w:szCs w:val="28"/>
          <w14:ligatures w14:val="none"/>
        </w:rPr>
        <w:t xml:space="preserve">Föreningsverksamhet </w:t>
      </w:r>
    </w:p>
    <w:p w14:paraId="636D752F" w14:textId="77777777" w:rsidR="00EE2120" w:rsidRPr="00EE2120" w:rsidRDefault="00EE2120" w:rsidP="00EE2120">
      <w:pPr>
        <w:spacing w:after="0" w:line="240" w:lineRule="auto"/>
        <w:jc w:val="both"/>
        <w:rPr>
          <w:rFonts w:ascii="Bookman Old Style" w:eastAsia="Calibri" w:hAnsi="Bookman Old Style" w:cs="Calibri"/>
          <w:bCs/>
          <w:kern w:val="0"/>
          <w14:ligatures w14:val="none"/>
        </w:rPr>
      </w:pPr>
    </w:p>
    <w:p w14:paraId="793566CF" w14:textId="77777777" w:rsidR="00EE2120" w:rsidRPr="00EE2120" w:rsidRDefault="00EE2120" w:rsidP="00EE2120">
      <w:pPr>
        <w:spacing w:after="0" w:line="240" w:lineRule="auto"/>
        <w:jc w:val="both"/>
        <w:rPr>
          <w:rFonts w:ascii="Bookman Old Style" w:eastAsia="Times New Roman" w:hAnsi="Bookman Old Style" w:cs="Calibri"/>
          <w:b/>
          <w:kern w:val="0"/>
          <w:lang w:eastAsia="sv-SE"/>
          <w14:ligatures w14:val="none"/>
        </w:rPr>
      </w:pPr>
      <w:r w:rsidRPr="00EE2120">
        <w:rPr>
          <w:rFonts w:ascii="Bookman Old Style" w:eastAsia="Times New Roman" w:hAnsi="Bookman Old Style" w:cs="Calibri"/>
          <w:b/>
          <w:kern w:val="0"/>
          <w:lang w:eastAsia="sv-SE"/>
          <w14:ligatures w14:val="none"/>
        </w:rPr>
        <w:t xml:space="preserve">Kurser och böcker </w:t>
      </w:r>
    </w:p>
    <w:p w14:paraId="10B61222" w14:textId="77777777" w:rsidR="00EE2120" w:rsidRPr="00EE2120" w:rsidRDefault="00EE2120" w:rsidP="00EE2120">
      <w:pPr>
        <w:spacing w:after="0" w:line="240" w:lineRule="auto"/>
        <w:jc w:val="both"/>
        <w:rPr>
          <w:rFonts w:ascii="Bookman Old Style" w:eastAsia="Times New Roman" w:hAnsi="Bookman Old Style" w:cs="Calibri"/>
          <w:bCs/>
          <w:kern w:val="0"/>
          <w:lang w:eastAsia="sv-SE"/>
          <w14:ligatures w14:val="none"/>
        </w:rPr>
      </w:pPr>
      <w:r w:rsidRPr="00EE2120">
        <w:rPr>
          <w:rFonts w:ascii="Bookman Old Style" w:eastAsia="Times New Roman" w:hAnsi="Bookman Old Style" w:cs="Calibri"/>
          <w:bCs/>
          <w:kern w:val="0"/>
          <w:lang w:eastAsia="sv-SE"/>
          <w14:ligatures w14:val="none"/>
        </w:rPr>
        <w:t xml:space="preserve">Sedan flera år tillbaka erbjuder Ordfront utbildningar i mänskliga rättigheter. Kurserna är ett svar på det behov som Ordfront ser av ökade kunskaper i mänskliga rättigheter generellt i samhället samtidigt som kurserna lyfter fram Ordfronts roll som folkbildare i ämnet. Utbildningarna vill också väva samman och synliggöra sambandet mellan demokrati och mänskliga rättigheter. Kurserna genomförs så långt det är möjligt av personal vid Ordfronts kansli, eller, vid större uppdrag, av inhyrda föreläsare eller utbildare, samtliga med mångårig erfarenhet från utbildning, folkbildning och/eller praktiskt rättighetsarbete. Under året skedde samarbete med Ljungskile folkhögskola och ett samarbete om drygt 10 helgutbildningar ingicks med Romska ungdomsförbundet. Det senare fick emellertid avslutas i förtid då förbundets medel för utbildningarna uteblev. </w:t>
      </w:r>
    </w:p>
    <w:p w14:paraId="33E24A70" w14:textId="77777777" w:rsidR="00EE2120" w:rsidRPr="00EE2120" w:rsidRDefault="00EE2120" w:rsidP="00EE2120">
      <w:pPr>
        <w:spacing w:after="0" w:line="240" w:lineRule="auto"/>
        <w:jc w:val="both"/>
        <w:rPr>
          <w:rFonts w:ascii="Bookman Old Style" w:eastAsia="Times New Roman" w:hAnsi="Bookman Old Style" w:cs="Calibri"/>
          <w:bCs/>
          <w:kern w:val="0"/>
          <w:lang w:eastAsia="sv-SE"/>
          <w14:ligatures w14:val="none"/>
        </w:rPr>
      </w:pPr>
      <w:r w:rsidRPr="00EE2120">
        <w:rPr>
          <w:rFonts w:ascii="Bookman Old Style" w:eastAsia="Times New Roman" w:hAnsi="Bookman Old Style" w:cs="Calibri"/>
          <w:bCs/>
          <w:kern w:val="0"/>
          <w:lang w:eastAsia="sv-SE"/>
          <w14:ligatures w14:val="none"/>
        </w:rPr>
        <w:t xml:space="preserve">Ett par samarbeten skedde under året även med Diskrimineringsbyrån Gävleborg. </w:t>
      </w:r>
    </w:p>
    <w:p w14:paraId="0B4E8B59" w14:textId="77777777" w:rsidR="00EE2120" w:rsidRPr="00EE2120" w:rsidRDefault="00EE2120" w:rsidP="00EE2120">
      <w:pPr>
        <w:spacing w:after="0" w:line="240" w:lineRule="auto"/>
        <w:jc w:val="both"/>
        <w:rPr>
          <w:rFonts w:ascii="Bookman Old Style" w:eastAsia="Times New Roman" w:hAnsi="Bookman Old Style" w:cs="Calibri"/>
          <w:bCs/>
          <w:kern w:val="0"/>
          <w:lang w:eastAsia="sv-SE"/>
          <w14:ligatures w14:val="none"/>
        </w:rPr>
      </w:pPr>
    </w:p>
    <w:p w14:paraId="5F4494F2" w14:textId="77777777" w:rsidR="00EE2120" w:rsidRPr="00EE2120" w:rsidRDefault="00EE2120" w:rsidP="00EE2120">
      <w:pPr>
        <w:spacing w:after="0" w:line="240" w:lineRule="auto"/>
        <w:jc w:val="both"/>
        <w:rPr>
          <w:rFonts w:ascii="Bookman Old Style" w:eastAsia="Times New Roman" w:hAnsi="Bookman Old Style" w:cs="Calibri"/>
          <w:bCs/>
          <w:kern w:val="0"/>
          <w:lang w:eastAsia="sv-SE"/>
          <w14:ligatures w14:val="none"/>
        </w:rPr>
      </w:pPr>
      <w:r w:rsidRPr="00EE2120">
        <w:rPr>
          <w:rFonts w:ascii="Bookman Old Style" w:eastAsia="Times New Roman" w:hAnsi="Bookman Old Style" w:cs="Calibri"/>
          <w:bCs/>
          <w:kern w:val="0"/>
          <w:lang w:eastAsia="sv-SE"/>
          <w14:ligatures w14:val="none"/>
        </w:rPr>
        <w:t xml:space="preserve">Föreningens skrivarkurser med Sören Bondeson som populär utbildare har fortsatt ett enormt söktryck. Trots extra helgkurser får inte alla som vill plats på kursen.  </w:t>
      </w:r>
    </w:p>
    <w:p w14:paraId="6512E9EB" w14:textId="77777777" w:rsidR="00EE2120" w:rsidRPr="00EE2120" w:rsidRDefault="00EE2120" w:rsidP="00EE2120">
      <w:pPr>
        <w:spacing w:after="0" w:line="240" w:lineRule="auto"/>
        <w:jc w:val="both"/>
        <w:rPr>
          <w:rFonts w:ascii="Bookman Old Style" w:eastAsia="Times New Roman" w:hAnsi="Bookman Old Style" w:cs="Calibri"/>
          <w:bCs/>
          <w:kern w:val="0"/>
          <w:lang w:eastAsia="sv-SE"/>
          <w14:ligatures w14:val="none"/>
        </w:rPr>
      </w:pPr>
    </w:p>
    <w:p w14:paraId="21A4CCB1" w14:textId="77777777" w:rsidR="00EE2120" w:rsidRPr="00EE2120" w:rsidRDefault="00EE2120" w:rsidP="00EE2120">
      <w:pPr>
        <w:spacing w:after="0" w:line="240" w:lineRule="auto"/>
        <w:jc w:val="both"/>
        <w:rPr>
          <w:rFonts w:ascii="Bookman Old Style" w:eastAsia="Times New Roman" w:hAnsi="Bookman Old Style" w:cs="Calibri"/>
          <w:bCs/>
          <w:kern w:val="0"/>
          <w:lang w:eastAsia="sv-SE"/>
          <w14:ligatures w14:val="none"/>
        </w:rPr>
      </w:pPr>
      <w:r w:rsidRPr="00EE2120">
        <w:rPr>
          <w:rFonts w:ascii="Bookman Old Style" w:eastAsia="Times New Roman" w:hAnsi="Bookman Old Style" w:cs="Calibri"/>
          <w:bCs/>
          <w:kern w:val="0"/>
          <w:lang w:eastAsia="sv-SE"/>
          <w14:ligatures w14:val="none"/>
        </w:rPr>
        <w:t xml:space="preserve">Under våren hölls även en digital bokcirkel ledd av Göran Nordling kring Kjell Östbergs bok Folk i rörelse. </w:t>
      </w:r>
    </w:p>
    <w:p w14:paraId="4A4D607E" w14:textId="77777777" w:rsidR="00EE2120" w:rsidRPr="00EE2120" w:rsidRDefault="00EE2120" w:rsidP="00EE2120">
      <w:pPr>
        <w:spacing w:after="0" w:line="240" w:lineRule="auto"/>
        <w:jc w:val="both"/>
        <w:rPr>
          <w:rFonts w:ascii="Bookman Old Style" w:eastAsia="Times New Roman" w:hAnsi="Bookman Old Style" w:cs="Calibri"/>
          <w:bCs/>
          <w:kern w:val="0"/>
          <w:lang w:eastAsia="sv-SE"/>
          <w14:ligatures w14:val="none"/>
        </w:rPr>
      </w:pPr>
    </w:p>
    <w:p w14:paraId="157B9279" w14:textId="77777777" w:rsidR="00EE2120" w:rsidRPr="00EE2120" w:rsidRDefault="00EE2120" w:rsidP="00EE2120">
      <w:pPr>
        <w:spacing w:after="0" w:line="240" w:lineRule="auto"/>
        <w:jc w:val="both"/>
        <w:rPr>
          <w:rFonts w:ascii="Bookman Old Style" w:eastAsia="Times New Roman" w:hAnsi="Bookman Old Style" w:cs="Calibri"/>
          <w:bCs/>
          <w:kern w:val="0"/>
          <w:lang w:eastAsia="sv-SE"/>
          <w14:ligatures w14:val="none"/>
        </w:rPr>
      </w:pPr>
      <w:r w:rsidRPr="00EE2120">
        <w:rPr>
          <w:rFonts w:ascii="Bookman Old Style" w:eastAsia="Times New Roman" w:hAnsi="Bookman Old Style" w:cs="Calibri"/>
          <w:bCs/>
          <w:kern w:val="0"/>
          <w:lang w:eastAsia="sv-SE"/>
          <w14:ligatures w14:val="none"/>
        </w:rPr>
        <w:t xml:space="preserve">Under året gav föreningen ut Leif Ericssons bok Det tar så lång tid att bli människa. Boken är en mycket personlig skildring av Ordfront genom tiderna sett ur grundaren Leif Ericsson ögon. Boken finns tillgänglig via föreningens hemsida men även hos bokhandlare och är ett viktigt, rörande och välskrivet tidsdokument om Ordfront. </w:t>
      </w:r>
    </w:p>
    <w:p w14:paraId="40AEF77C" w14:textId="77777777" w:rsidR="00EE2120" w:rsidRPr="00EE2120" w:rsidRDefault="00EE2120" w:rsidP="00EE2120">
      <w:pPr>
        <w:spacing w:after="0" w:line="240" w:lineRule="auto"/>
        <w:jc w:val="both"/>
        <w:rPr>
          <w:rFonts w:ascii="Bookman Old Style" w:eastAsia="Times New Roman" w:hAnsi="Bookman Old Style" w:cs="Calibri"/>
          <w:bCs/>
          <w:kern w:val="0"/>
          <w:lang w:eastAsia="sv-SE"/>
          <w14:ligatures w14:val="none"/>
        </w:rPr>
      </w:pPr>
    </w:p>
    <w:p w14:paraId="13592D7C" w14:textId="77777777" w:rsidR="00EE2120" w:rsidRPr="00EE2120" w:rsidRDefault="00EE2120" w:rsidP="00EE2120">
      <w:pPr>
        <w:spacing w:after="0" w:line="240" w:lineRule="auto"/>
        <w:jc w:val="both"/>
        <w:rPr>
          <w:rFonts w:ascii="Bookman Old Style" w:eastAsia="Calibri" w:hAnsi="Bookman Old Style" w:cs="Times New Roman"/>
          <w:kern w:val="0"/>
          <w14:ligatures w14:val="none"/>
        </w:rPr>
      </w:pPr>
    </w:p>
    <w:p w14:paraId="5F32B4ED" w14:textId="77777777" w:rsidR="00EE2120" w:rsidRPr="00EE2120" w:rsidRDefault="00EE2120" w:rsidP="00EE2120">
      <w:pPr>
        <w:spacing w:after="0" w:line="240" w:lineRule="auto"/>
        <w:jc w:val="both"/>
        <w:rPr>
          <w:rFonts w:ascii="Bookman Old Style" w:eastAsia="Calibri" w:hAnsi="Bookman Old Style" w:cs="Calibri"/>
          <w:b/>
          <w:kern w:val="0"/>
          <w14:ligatures w14:val="none"/>
        </w:rPr>
      </w:pPr>
      <w:r w:rsidRPr="00EE2120">
        <w:rPr>
          <w:rFonts w:ascii="Bookman Old Style" w:eastAsia="Calibri" w:hAnsi="Bookman Old Style" w:cs="Calibri"/>
          <w:b/>
          <w:kern w:val="0"/>
          <w14:ligatures w14:val="none"/>
        </w:rPr>
        <w:t>Opinion</w:t>
      </w:r>
    </w:p>
    <w:p w14:paraId="3753E1DB" w14:textId="77777777" w:rsidR="00EE2120" w:rsidRPr="00EE2120" w:rsidRDefault="00EE2120" w:rsidP="00EE2120">
      <w:pPr>
        <w:spacing w:after="0" w:line="240" w:lineRule="auto"/>
        <w:jc w:val="both"/>
        <w:rPr>
          <w:rFonts w:ascii="Bookman Old Style" w:eastAsia="Calibri" w:hAnsi="Bookman Old Style" w:cs="Calibri"/>
          <w:bCs/>
          <w:kern w:val="0"/>
          <w14:ligatures w14:val="none"/>
        </w:rPr>
      </w:pPr>
      <w:r w:rsidRPr="00EE2120">
        <w:rPr>
          <w:rFonts w:ascii="Bookman Old Style" w:eastAsia="Calibri" w:hAnsi="Bookman Old Style" w:cs="Calibri"/>
          <w:bCs/>
          <w:kern w:val="0"/>
          <w14:ligatures w14:val="none"/>
        </w:rPr>
        <w:t xml:space="preserve">Föreningen verkade även inom ramen för medlemskapet för paraplyorganisationen Forum, Idéburna organisationer för socialt arbete, som under året fortsatte att lyfta frågan om pandemins effekter på civilsamhället, men även viktiga frågor om attacken mot folkbildningen, demokratiutveckling mm. Samverkan sker även med FN-förbundets MR-nätverk, vilket tar fram parallellrapporter till FN:s granskningskommittéer, nätverket Schyssta Pensioner som jobbar för att svenska pensionsfonder inte ska investera i företag som kränker mänskliga rättigheter och Kommittén mot antimuslimsk rasism. </w:t>
      </w:r>
    </w:p>
    <w:p w14:paraId="280C6EC5" w14:textId="77777777" w:rsidR="00EE2120" w:rsidRPr="00EE2120" w:rsidRDefault="00EE2120" w:rsidP="00EE2120">
      <w:pPr>
        <w:spacing w:after="0" w:line="240" w:lineRule="auto"/>
        <w:jc w:val="both"/>
        <w:rPr>
          <w:rFonts w:ascii="Bookman Old Style" w:eastAsia="Calibri" w:hAnsi="Bookman Old Style" w:cs="Calibri"/>
          <w:bCs/>
          <w:kern w:val="0"/>
          <w14:ligatures w14:val="none"/>
        </w:rPr>
      </w:pPr>
      <w:r w:rsidRPr="00EE2120">
        <w:rPr>
          <w:rFonts w:ascii="Bookman Old Style" w:eastAsia="Calibri" w:hAnsi="Bookman Old Style" w:cs="Calibri"/>
          <w:bCs/>
          <w:kern w:val="0"/>
          <w14:ligatures w14:val="none"/>
        </w:rPr>
        <w:t xml:space="preserve">Föreningen påbörjade under året även ett arbete för att väcka opinion mot inskränkningar i press- och yttrandefriheten genom den nya så kallade Utlandsspionerilagen. Parallellt har informationsarbete gjorts för att diskutera </w:t>
      </w:r>
      <w:r w:rsidRPr="00EE2120">
        <w:rPr>
          <w:rFonts w:ascii="Bookman Old Style" w:eastAsia="Calibri" w:hAnsi="Bookman Old Style" w:cs="Calibri"/>
          <w:bCs/>
          <w:kern w:val="0"/>
          <w14:ligatures w14:val="none"/>
        </w:rPr>
        <w:lastRenderedPageBreak/>
        <w:t xml:space="preserve">gränserna för yttrandefriheten genom att ifrågasätta var och när koranbränning kan anses vara en yttrandefrihetsskyddad gärning. Ordfront har som nämnts också i artiklar och samtal kritiserat aggressionskriget mot Ukraina och lyft behovet, men svårigheten, att hålla någon straffrättsligt ansvarig för brottet. </w:t>
      </w:r>
    </w:p>
    <w:p w14:paraId="000237BD" w14:textId="77777777" w:rsidR="00EE2120" w:rsidRPr="00EE2120" w:rsidRDefault="00EE2120" w:rsidP="00EE2120">
      <w:pPr>
        <w:spacing w:after="0" w:line="240" w:lineRule="auto"/>
        <w:jc w:val="both"/>
        <w:rPr>
          <w:rFonts w:ascii="Bookman Old Style" w:eastAsia="Calibri" w:hAnsi="Bookman Old Style" w:cs="Calibri"/>
          <w:bCs/>
          <w:kern w:val="0"/>
          <w14:ligatures w14:val="none"/>
        </w:rPr>
      </w:pPr>
      <w:r w:rsidRPr="00EE2120">
        <w:rPr>
          <w:rFonts w:ascii="Bookman Old Style" w:eastAsia="Calibri" w:hAnsi="Bookman Old Style" w:cs="Calibri"/>
          <w:bCs/>
          <w:kern w:val="0"/>
          <w14:ligatures w14:val="none"/>
        </w:rPr>
        <w:t xml:space="preserve">Under året fortsatte Ordfront också att i möjligaste mån synliggöra situationen för oppositionella och media i Ryssland. </w:t>
      </w:r>
    </w:p>
    <w:p w14:paraId="7020FBAA" w14:textId="77777777" w:rsidR="00EE2120" w:rsidRPr="00EE2120" w:rsidRDefault="00EE2120" w:rsidP="00EE2120">
      <w:pPr>
        <w:spacing w:after="0" w:line="240" w:lineRule="auto"/>
        <w:jc w:val="both"/>
        <w:rPr>
          <w:rFonts w:ascii="Bookman Old Style" w:eastAsia="Calibri" w:hAnsi="Bookman Old Style" w:cs="Calibri"/>
          <w:bCs/>
          <w:kern w:val="0"/>
          <w14:ligatures w14:val="none"/>
        </w:rPr>
      </w:pPr>
      <w:r w:rsidRPr="00EE2120">
        <w:rPr>
          <w:rFonts w:ascii="Bookman Old Style" w:eastAsia="Calibri" w:hAnsi="Bookman Old Style" w:cs="Calibri"/>
          <w:bCs/>
          <w:kern w:val="0"/>
          <w14:ligatures w14:val="none"/>
        </w:rPr>
        <w:t xml:space="preserve">I slutet av 2022 belyste Ordfront särskilt åtalen mot de människor som räddat liv på Medelhavet generellt och särskilt rättegången mot Ordfronts Demokratipristagare Sara </w:t>
      </w:r>
      <w:proofErr w:type="spellStart"/>
      <w:r w:rsidRPr="00EE2120">
        <w:rPr>
          <w:rFonts w:ascii="Bookman Old Style" w:eastAsia="Calibri" w:hAnsi="Bookman Old Style" w:cs="Calibri"/>
          <w:bCs/>
          <w:kern w:val="0"/>
          <w14:ligatures w14:val="none"/>
        </w:rPr>
        <w:t>Mardini</w:t>
      </w:r>
      <w:proofErr w:type="spellEnd"/>
      <w:r w:rsidRPr="00EE2120">
        <w:rPr>
          <w:rFonts w:ascii="Bookman Old Style" w:eastAsia="Calibri" w:hAnsi="Bookman Old Style" w:cs="Calibri"/>
          <w:bCs/>
          <w:kern w:val="0"/>
          <w14:ligatures w14:val="none"/>
        </w:rPr>
        <w:t xml:space="preserve"> och </w:t>
      </w:r>
      <w:proofErr w:type="spellStart"/>
      <w:r w:rsidRPr="00EE2120">
        <w:rPr>
          <w:rFonts w:ascii="Bookman Old Style" w:eastAsia="Calibri" w:hAnsi="Bookman Old Style" w:cs="Calibri"/>
          <w:bCs/>
          <w:kern w:val="0"/>
          <w14:ligatures w14:val="none"/>
        </w:rPr>
        <w:t>Seán</w:t>
      </w:r>
      <w:proofErr w:type="spellEnd"/>
      <w:r w:rsidRPr="00EE2120">
        <w:rPr>
          <w:rFonts w:ascii="Bookman Old Style" w:eastAsia="Calibri" w:hAnsi="Bookman Old Style" w:cs="Calibri"/>
          <w:bCs/>
          <w:kern w:val="0"/>
          <w14:ligatures w14:val="none"/>
        </w:rPr>
        <w:t xml:space="preserve"> Binder.  </w:t>
      </w:r>
    </w:p>
    <w:p w14:paraId="3C6396D4" w14:textId="77777777" w:rsidR="00EE2120" w:rsidRPr="00EE2120" w:rsidRDefault="00EE2120" w:rsidP="00EE2120">
      <w:pPr>
        <w:spacing w:after="0" w:line="240" w:lineRule="auto"/>
        <w:jc w:val="both"/>
        <w:rPr>
          <w:rFonts w:ascii="Bookman Old Style" w:eastAsia="Calibri" w:hAnsi="Bookman Old Style" w:cs="Calibri"/>
          <w:bCs/>
          <w:kern w:val="0"/>
          <w14:ligatures w14:val="none"/>
        </w:rPr>
      </w:pPr>
    </w:p>
    <w:p w14:paraId="539E2432" w14:textId="77777777" w:rsidR="00EE2120" w:rsidRPr="00EE2120" w:rsidRDefault="00EE2120" w:rsidP="00EE2120">
      <w:pPr>
        <w:spacing w:before="240" w:after="240" w:line="240" w:lineRule="auto"/>
        <w:jc w:val="both"/>
        <w:rPr>
          <w:rFonts w:ascii="Bookman Old Style" w:eastAsia="Calibri" w:hAnsi="Bookman Old Style" w:cs="Times New Roman"/>
          <w:b/>
          <w:kern w:val="0"/>
          <w:lang w:eastAsia="sv-SE"/>
          <w14:ligatures w14:val="none"/>
        </w:rPr>
      </w:pPr>
      <w:r w:rsidRPr="00EE2120">
        <w:rPr>
          <w:rFonts w:ascii="Bookman Old Style" w:eastAsia="Calibri" w:hAnsi="Bookman Old Style" w:cs="Times New Roman"/>
          <w:b/>
          <w:kern w:val="0"/>
          <w14:ligatures w14:val="none"/>
        </w:rPr>
        <w:t>Utåtriktade aktiviteter</w:t>
      </w:r>
    </w:p>
    <w:p w14:paraId="74DF828E" w14:textId="77777777" w:rsidR="00EE2120" w:rsidRPr="00EE2120" w:rsidRDefault="00EE2120" w:rsidP="00EE2120">
      <w:pPr>
        <w:spacing w:before="240" w:after="240" w:line="240" w:lineRule="auto"/>
        <w:jc w:val="both"/>
        <w:rPr>
          <w:rFonts w:ascii="Bookman Old Style" w:eastAsia="Calibri" w:hAnsi="Bookman Old Style" w:cs="Times New Roman"/>
          <w:color w:val="101010"/>
          <w:kern w:val="0"/>
          <w:highlight w:val="white"/>
          <w14:ligatures w14:val="none"/>
        </w:rPr>
      </w:pPr>
      <w:r w:rsidRPr="00EE2120">
        <w:rPr>
          <w:rFonts w:ascii="Bookman Old Style" w:eastAsia="Calibri" w:hAnsi="Bookman Old Style" w:cs="Times New Roman"/>
          <w:kern w:val="0"/>
          <w14:ligatures w14:val="none"/>
        </w:rPr>
        <w:t>Under början av året låg fokus mestadels på repressionen i Ryssland med anledning av kriget i Ukraina. Den 25 e februari i</w:t>
      </w:r>
      <w:r w:rsidRPr="00EE2120">
        <w:rPr>
          <w:rFonts w:ascii="Bookman Old Style" w:eastAsia="Calibri" w:hAnsi="Bookman Old Style" w:cs="Times New Roman"/>
          <w:color w:val="101010"/>
          <w:kern w:val="0"/>
          <w:highlight w:val="white"/>
          <w14:ligatures w14:val="none"/>
        </w:rPr>
        <w:t xml:space="preserve">ntervjuande Ordfronts Anna Wigenmark Eugene </w:t>
      </w:r>
      <w:proofErr w:type="spellStart"/>
      <w:r w:rsidRPr="00EE2120">
        <w:rPr>
          <w:rFonts w:ascii="Bookman Old Style" w:eastAsia="Calibri" w:hAnsi="Bookman Old Style" w:cs="Times New Roman"/>
          <w:color w:val="101010"/>
          <w:kern w:val="0"/>
          <w:highlight w:val="white"/>
          <w14:ligatures w14:val="none"/>
        </w:rPr>
        <w:t>Wolynsky</w:t>
      </w:r>
      <w:proofErr w:type="spellEnd"/>
      <w:r w:rsidRPr="00EE2120">
        <w:rPr>
          <w:rFonts w:ascii="Bookman Old Style" w:eastAsia="Calibri" w:hAnsi="Bookman Old Style" w:cs="Times New Roman"/>
          <w:color w:val="101010"/>
          <w:kern w:val="0"/>
          <w:highlight w:val="white"/>
          <w14:ligatures w14:val="none"/>
        </w:rPr>
        <w:t xml:space="preserve"> och Alice </w:t>
      </w:r>
      <w:proofErr w:type="spellStart"/>
      <w:r w:rsidRPr="00EE2120">
        <w:rPr>
          <w:rFonts w:ascii="Bookman Old Style" w:eastAsia="Calibri" w:hAnsi="Bookman Old Style" w:cs="Times New Roman"/>
          <w:color w:val="101010"/>
          <w:kern w:val="0"/>
          <w:highlight w:val="white"/>
          <w14:ligatures w14:val="none"/>
        </w:rPr>
        <w:t>Ilmenska</w:t>
      </w:r>
      <w:proofErr w:type="spellEnd"/>
      <w:r w:rsidRPr="00EE2120">
        <w:rPr>
          <w:rFonts w:ascii="Bookman Old Style" w:eastAsia="Calibri" w:hAnsi="Bookman Old Style" w:cs="Times New Roman"/>
          <w:color w:val="101010"/>
          <w:kern w:val="0"/>
          <w:highlight w:val="white"/>
          <w14:ligatures w14:val="none"/>
        </w:rPr>
        <w:t xml:space="preserve"> om kriget i Ukraina, båda boende i Stockholm med ukrainskt ursprung. Intervjun var början till det arbete som fortsatte under våren 2022.</w:t>
      </w:r>
    </w:p>
    <w:p w14:paraId="3DA06D1C" w14:textId="77777777" w:rsidR="00EE2120" w:rsidRPr="00EE2120" w:rsidRDefault="00EE2120" w:rsidP="00EE2120">
      <w:pPr>
        <w:spacing w:before="240" w:after="240" w:line="240" w:lineRule="auto"/>
        <w:jc w:val="both"/>
        <w:rPr>
          <w:rFonts w:ascii="Bookman Old Style" w:eastAsia="Calibri" w:hAnsi="Bookman Old Style" w:cs="Times New Roman"/>
          <w:color w:val="101010"/>
          <w:kern w:val="0"/>
          <w:highlight w:val="white"/>
          <w14:ligatures w14:val="none"/>
        </w:rPr>
      </w:pPr>
      <w:r w:rsidRPr="00EE2120">
        <w:rPr>
          <w:rFonts w:ascii="Bookman Old Style" w:eastAsia="Calibri" w:hAnsi="Bookman Old Style" w:cs="Times New Roman"/>
          <w:color w:val="101010"/>
          <w:kern w:val="0"/>
          <w:highlight w:val="white"/>
          <w14:ligatures w14:val="none"/>
        </w:rPr>
        <w:t xml:space="preserve">Den 28 februari höll Anna Wigenmark ett digitalt samtal med journalisterna Anastasia </w:t>
      </w:r>
      <w:proofErr w:type="spellStart"/>
      <w:r w:rsidRPr="00EE2120">
        <w:rPr>
          <w:rFonts w:ascii="Bookman Old Style" w:eastAsia="Calibri" w:hAnsi="Bookman Old Style" w:cs="Times New Roman"/>
          <w:color w:val="101010"/>
          <w:kern w:val="0"/>
          <w:highlight w:val="white"/>
          <w14:ligatures w14:val="none"/>
        </w:rPr>
        <w:t>Kirilenko</w:t>
      </w:r>
      <w:proofErr w:type="spellEnd"/>
      <w:r w:rsidRPr="00EE2120">
        <w:rPr>
          <w:rFonts w:ascii="Bookman Old Style" w:eastAsia="Calibri" w:hAnsi="Bookman Old Style" w:cs="Times New Roman"/>
          <w:color w:val="101010"/>
          <w:kern w:val="0"/>
          <w:highlight w:val="white"/>
          <w14:ligatures w14:val="none"/>
        </w:rPr>
        <w:t xml:space="preserve">, Frankrike och Michael Feldman, Ukraina, som gick under namnet “Krigets första offer” som spelades in och som går att se på ordfront.se och Youtube. Samtalet skildrade svårigheterna med att veta vad som är sanning i en konflikt och hur rysk fri media hindras från att arbeta. </w:t>
      </w:r>
    </w:p>
    <w:p w14:paraId="4E8697D3" w14:textId="77777777" w:rsidR="00EE2120" w:rsidRPr="00EE2120" w:rsidRDefault="00EE2120" w:rsidP="00EE2120">
      <w:pPr>
        <w:spacing w:before="240" w:after="240" w:line="240" w:lineRule="auto"/>
        <w:jc w:val="both"/>
        <w:rPr>
          <w:rFonts w:ascii="Bookman Old Style" w:eastAsia="Calibri" w:hAnsi="Bookman Old Style" w:cs="Times New Roman"/>
          <w:kern w:val="0"/>
          <w14:ligatures w14:val="none"/>
        </w:rPr>
      </w:pPr>
      <w:r w:rsidRPr="00EE2120">
        <w:rPr>
          <w:rFonts w:ascii="Bookman Old Style" w:eastAsia="Calibri" w:hAnsi="Bookman Old Style" w:cs="Times New Roman"/>
          <w:kern w:val="0"/>
          <w14:ligatures w14:val="none"/>
        </w:rPr>
        <w:t xml:space="preserve">Den 3 mars var Ordfront medarrangör vid en demonstration mot Rysslands invasion av Ukraina på Sergels torg i Stockholm. Demonstrationen fick stort genomslag och hundratals personer var med och protesterade. Den 26 mars arrangerade Ordfront tillsammans med flera organisationer en konstauktion till stöd för Ukraina. Auktionen blev mycket lyckad med över 500 besökare och 100 sålda konstverk. </w:t>
      </w:r>
    </w:p>
    <w:p w14:paraId="1C7B4C87" w14:textId="77777777" w:rsidR="00EE2120" w:rsidRPr="00EE2120" w:rsidRDefault="00EE2120" w:rsidP="00EE2120">
      <w:pPr>
        <w:spacing w:before="240" w:after="240" w:line="240" w:lineRule="auto"/>
        <w:jc w:val="both"/>
        <w:rPr>
          <w:rFonts w:ascii="Bookman Old Style" w:eastAsia="Calibri" w:hAnsi="Bookman Old Style" w:cs="Times New Roman"/>
          <w:color w:val="101010"/>
          <w:kern w:val="0"/>
          <w:highlight w:val="white"/>
          <w14:ligatures w14:val="none"/>
        </w:rPr>
      </w:pPr>
      <w:r w:rsidRPr="00EE2120">
        <w:rPr>
          <w:rFonts w:ascii="Bookman Old Style" w:eastAsia="Calibri" w:hAnsi="Bookman Old Style" w:cs="Times New Roman"/>
          <w:color w:val="101010"/>
          <w:kern w:val="0"/>
          <w:highlight w:val="white"/>
          <w14:ligatures w14:val="none"/>
        </w:rPr>
        <w:t>Den 30 mars hölls ett samtal med Rysslandkännaren Stig Fredrikson och Ordfronts generalsekreterare Anna Wigenmark som gick under namnet “Går det att förstå Putin? Och hör han hemma inför skranket? Samtalet arrangerades av Föreningen Ordfront tillsammans med Diskrimineringsbyrån Gävleborg och Rättighetscentrum Dalarna. Samtalet spelades in och kan fortfarande ses på ordfront.se och Youtube.</w:t>
      </w:r>
    </w:p>
    <w:p w14:paraId="41338679" w14:textId="77777777" w:rsidR="00EE2120" w:rsidRPr="00EE2120" w:rsidRDefault="00EE2120" w:rsidP="00EE2120">
      <w:pPr>
        <w:spacing w:before="240" w:after="240" w:line="240" w:lineRule="auto"/>
        <w:jc w:val="both"/>
        <w:rPr>
          <w:rFonts w:ascii="Bookman Old Style" w:eastAsia="Calibri" w:hAnsi="Bookman Old Style" w:cs="Times New Roman"/>
          <w:color w:val="101010"/>
          <w:kern w:val="0"/>
          <w:highlight w:val="white"/>
          <w14:ligatures w14:val="none"/>
        </w:rPr>
      </w:pPr>
      <w:r w:rsidRPr="00EE2120">
        <w:rPr>
          <w:rFonts w:ascii="Bookman Old Style" w:eastAsia="Calibri" w:hAnsi="Bookman Old Style" w:cs="Times New Roman"/>
          <w:color w:val="101010"/>
          <w:kern w:val="0"/>
          <w:highlight w:val="white"/>
          <w14:ligatures w14:val="none"/>
        </w:rPr>
        <w:t>I april öppnade Ordfront sina lokaler för Stockholms Kulturnatt där Ordfronts grundare Leif Ericsson intervjuades av tidigare förlagschefen Jan-Erik Petterson om Leifs självbiografi Det tar så lång tid att bli människa. Kvällen avslutades med livemusik av den svensk-ukrainska gruppen KARMA som framförde svenska och ukrainska protestsånger.</w:t>
      </w:r>
    </w:p>
    <w:p w14:paraId="70BAA8F8" w14:textId="77777777" w:rsidR="00EE2120" w:rsidRPr="00EE2120" w:rsidRDefault="00EE2120" w:rsidP="00EE2120">
      <w:pPr>
        <w:spacing w:before="240" w:after="240" w:line="240" w:lineRule="auto"/>
        <w:jc w:val="both"/>
        <w:rPr>
          <w:rFonts w:ascii="Bookman Old Style" w:eastAsia="Calibri" w:hAnsi="Bookman Old Style" w:cs="Times New Roman"/>
          <w:kern w:val="0"/>
          <w14:ligatures w14:val="none"/>
        </w:rPr>
      </w:pPr>
      <w:r w:rsidRPr="00EE2120">
        <w:rPr>
          <w:rFonts w:ascii="Bookman Old Style" w:eastAsia="Calibri" w:hAnsi="Bookman Old Style" w:cs="Times New Roman"/>
          <w:kern w:val="0"/>
          <w14:ligatures w14:val="none"/>
        </w:rPr>
        <w:t xml:space="preserve">Den 2 juli höll Ordfront en andra konstauktion, denna gång i föreningen Ordfronts lokaler i Stockholm. Det fanns drygt 60 konstverk till salu där alla pengar oavkortat gick till den ukrainska organisationen </w:t>
      </w:r>
      <w:proofErr w:type="spellStart"/>
      <w:r w:rsidRPr="00EE2120">
        <w:rPr>
          <w:rFonts w:ascii="Bookman Old Style" w:eastAsia="Calibri" w:hAnsi="Bookman Old Style" w:cs="Times New Roman"/>
          <w:kern w:val="0"/>
          <w14:ligatures w14:val="none"/>
        </w:rPr>
        <w:t>Volunteer</w:t>
      </w:r>
      <w:proofErr w:type="spellEnd"/>
      <w:r w:rsidRPr="00EE2120">
        <w:rPr>
          <w:rFonts w:ascii="Bookman Old Style" w:eastAsia="Calibri" w:hAnsi="Bookman Old Style" w:cs="Times New Roman"/>
          <w:kern w:val="0"/>
          <w14:ligatures w14:val="none"/>
        </w:rPr>
        <w:t xml:space="preserve"> 100 som bistår flyktingar med mat, kläder, mediciner mm. </w:t>
      </w:r>
    </w:p>
    <w:p w14:paraId="43F12A34" w14:textId="77777777" w:rsidR="00EE2120" w:rsidRPr="00EE2120" w:rsidRDefault="00EE2120" w:rsidP="00EE2120">
      <w:pPr>
        <w:spacing w:before="240" w:after="240" w:line="240" w:lineRule="auto"/>
        <w:jc w:val="both"/>
        <w:rPr>
          <w:rFonts w:ascii="Bookman Old Style" w:eastAsia="Calibri" w:hAnsi="Bookman Old Style" w:cs="Times New Roman"/>
          <w:kern w:val="0"/>
          <w14:ligatures w14:val="none"/>
        </w:rPr>
      </w:pPr>
      <w:r w:rsidRPr="00EE2120">
        <w:rPr>
          <w:rFonts w:ascii="Bookman Old Style" w:eastAsia="Calibri" w:hAnsi="Bookman Old Style" w:cs="Times New Roman"/>
          <w:kern w:val="0"/>
          <w14:ligatures w14:val="none"/>
        </w:rPr>
        <w:t xml:space="preserve">Ordfront medverkade under året även med monter och program på Bokmässan i Göteborg där Leif Ericsson intervjuades av styrelseledamoten Cilla Gustavsson. Stig Fredrikson och Eugene </w:t>
      </w:r>
      <w:proofErr w:type="spellStart"/>
      <w:r w:rsidRPr="00EE2120">
        <w:rPr>
          <w:rFonts w:ascii="Bookman Old Style" w:eastAsia="Calibri" w:hAnsi="Bookman Old Style" w:cs="Times New Roman"/>
          <w:kern w:val="0"/>
          <w14:ligatures w14:val="none"/>
        </w:rPr>
        <w:t>Wolynsky</w:t>
      </w:r>
      <w:proofErr w:type="spellEnd"/>
      <w:r w:rsidRPr="00EE2120">
        <w:rPr>
          <w:rFonts w:ascii="Bookman Old Style" w:eastAsia="Calibri" w:hAnsi="Bookman Old Style" w:cs="Times New Roman"/>
          <w:kern w:val="0"/>
          <w14:ligatures w14:val="none"/>
        </w:rPr>
        <w:t xml:space="preserve"> samtalade om situationen för rysk opposition och därefter läste Eugene </w:t>
      </w:r>
      <w:proofErr w:type="spellStart"/>
      <w:r w:rsidRPr="00EE2120">
        <w:rPr>
          <w:rFonts w:ascii="Bookman Old Style" w:eastAsia="Calibri" w:hAnsi="Bookman Old Style" w:cs="Times New Roman"/>
          <w:kern w:val="0"/>
          <w14:ligatures w14:val="none"/>
        </w:rPr>
        <w:t>Wolynsky</w:t>
      </w:r>
      <w:proofErr w:type="spellEnd"/>
      <w:r w:rsidRPr="00EE2120">
        <w:rPr>
          <w:rFonts w:ascii="Bookman Old Style" w:eastAsia="Calibri" w:hAnsi="Bookman Old Style" w:cs="Times New Roman"/>
          <w:kern w:val="0"/>
          <w14:ligatures w14:val="none"/>
        </w:rPr>
        <w:t xml:space="preserve"> egenöversatt ukrainsk poesi tillsammans med skådespelerskan </w:t>
      </w:r>
      <w:proofErr w:type="spellStart"/>
      <w:r w:rsidRPr="00EE2120">
        <w:rPr>
          <w:rFonts w:ascii="Bookman Old Style" w:eastAsia="Calibri" w:hAnsi="Bookman Old Style" w:cs="Times New Roman"/>
          <w:kern w:val="0"/>
          <w14:ligatures w14:val="none"/>
        </w:rPr>
        <w:t>Kateryna</w:t>
      </w:r>
      <w:proofErr w:type="spellEnd"/>
      <w:r w:rsidRPr="00EE2120">
        <w:rPr>
          <w:rFonts w:ascii="Bookman Old Style" w:eastAsia="Calibri" w:hAnsi="Bookman Old Style" w:cs="Times New Roman"/>
          <w:kern w:val="0"/>
          <w14:ligatures w14:val="none"/>
        </w:rPr>
        <w:t xml:space="preserve"> </w:t>
      </w:r>
      <w:proofErr w:type="spellStart"/>
      <w:r w:rsidRPr="00EE2120">
        <w:rPr>
          <w:rFonts w:ascii="Bookman Old Style" w:eastAsia="Calibri" w:hAnsi="Bookman Old Style" w:cs="Times New Roman"/>
          <w:kern w:val="0"/>
          <w14:ligatures w14:val="none"/>
        </w:rPr>
        <w:t>Kisten</w:t>
      </w:r>
      <w:proofErr w:type="spellEnd"/>
      <w:r w:rsidRPr="00EE2120">
        <w:rPr>
          <w:rFonts w:ascii="Bookman Old Style" w:eastAsia="Calibri" w:hAnsi="Bookman Old Style" w:cs="Times New Roman"/>
          <w:kern w:val="0"/>
          <w14:ligatures w14:val="none"/>
        </w:rPr>
        <w:t xml:space="preserve">. Läsningen blev så lyckad att den också framfördes </w:t>
      </w:r>
      <w:r w:rsidRPr="00EE2120">
        <w:rPr>
          <w:rFonts w:ascii="Bookman Old Style" w:eastAsia="Calibri" w:hAnsi="Bookman Old Style" w:cs="Times New Roman"/>
          <w:kern w:val="0"/>
          <w14:ligatures w14:val="none"/>
        </w:rPr>
        <w:lastRenderedPageBreak/>
        <w:t xml:space="preserve">den 25 november i Ordfronts lokaler i samband med den sista konstförsäljningen. På plats var även Tamara </w:t>
      </w:r>
      <w:proofErr w:type="spellStart"/>
      <w:r w:rsidRPr="00EE2120">
        <w:rPr>
          <w:rFonts w:ascii="Bookman Old Style" w:eastAsia="Calibri" w:hAnsi="Bookman Old Style" w:cs="Times New Roman"/>
          <w:kern w:val="0"/>
          <w14:ligatures w14:val="none"/>
        </w:rPr>
        <w:t>Ragosina</w:t>
      </w:r>
      <w:proofErr w:type="spellEnd"/>
      <w:r w:rsidRPr="00EE2120">
        <w:rPr>
          <w:rFonts w:ascii="Bookman Old Style" w:eastAsia="Calibri" w:hAnsi="Bookman Old Style" w:cs="Times New Roman"/>
          <w:kern w:val="0"/>
          <w14:ligatures w14:val="none"/>
        </w:rPr>
        <w:t xml:space="preserve"> som målade porträtt och besökarna kunde dessutom smaka på ukrainsk borsjtj.</w:t>
      </w:r>
    </w:p>
    <w:p w14:paraId="15ECED54" w14:textId="77777777" w:rsidR="00EE2120" w:rsidRPr="00EE2120" w:rsidRDefault="00EE2120" w:rsidP="00EE2120">
      <w:pPr>
        <w:spacing w:before="240" w:after="240" w:line="240" w:lineRule="auto"/>
        <w:jc w:val="both"/>
        <w:rPr>
          <w:rFonts w:ascii="Bookman Old Style" w:eastAsia="Calibri" w:hAnsi="Bookman Old Style" w:cs="Times New Roman"/>
          <w:b/>
          <w:bCs/>
          <w:kern w:val="0"/>
          <w14:ligatures w14:val="none"/>
        </w:rPr>
      </w:pPr>
      <w:r w:rsidRPr="00EE2120">
        <w:rPr>
          <w:rFonts w:ascii="Bookman Old Style" w:eastAsia="Calibri" w:hAnsi="Bookman Old Style" w:cs="Times New Roman"/>
          <w:b/>
          <w:bCs/>
          <w:kern w:val="0"/>
          <w14:ligatures w14:val="none"/>
        </w:rPr>
        <w:t xml:space="preserve">”Samtalet” – en nygammal </w:t>
      </w:r>
      <w:proofErr w:type="spellStart"/>
      <w:r w:rsidRPr="00EE2120">
        <w:rPr>
          <w:rFonts w:ascii="Bookman Old Style" w:eastAsia="Calibri" w:hAnsi="Bookman Old Style" w:cs="Times New Roman"/>
          <w:b/>
          <w:bCs/>
          <w:kern w:val="0"/>
          <w14:ligatures w14:val="none"/>
        </w:rPr>
        <w:t>pod</w:t>
      </w:r>
      <w:proofErr w:type="spellEnd"/>
    </w:p>
    <w:p w14:paraId="3D595A3A" w14:textId="77777777" w:rsidR="00EE2120" w:rsidRPr="00EE2120" w:rsidRDefault="00EE2120" w:rsidP="00EE2120">
      <w:pPr>
        <w:spacing w:before="240" w:after="240" w:line="240" w:lineRule="auto"/>
        <w:jc w:val="both"/>
        <w:rPr>
          <w:rFonts w:ascii="Bookman Old Style" w:eastAsia="Calibri" w:hAnsi="Bookman Old Style" w:cs="Times New Roman"/>
          <w:b/>
          <w:bCs/>
          <w:kern w:val="0"/>
          <w14:ligatures w14:val="none"/>
        </w:rPr>
      </w:pPr>
      <w:r w:rsidRPr="00EE2120">
        <w:rPr>
          <w:rFonts w:ascii="Bookman Old Style" w:eastAsia="Calibri" w:hAnsi="Bookman Old Style" w:cs="Times New Roman"/>
          <w:kern w:val="0"/>
          <w14:ligatures w14:val="none"/>
        </w:rPr>
        <w:t xml:space="preserve">Mot slutet av året startades podcasten “SAMTALET” med nya avsnitt som släpps varannan fredag. Syftet med podcasten är dels att marknadsföra Ordfront Magasin, flera samtal sker med skribenter i tidskriften, dels också för att fördjupa samtalet om demokrati, mänskliga rättigheter och politik i samtal med kunniga och spännande människor. Podcasten finns där anda </w:t>
      </w:r>
      <w:proofErr w:type="spellStart"/>
      <w:r w:rsidRPr="00EE2120">
        <w:rPr>
          <w:rFonts w:ascii="Bookman Old Style" w:eastAsia="Calibri" w:hAnsi="Bookman Old Style" w:cs="Times New Roman"/>
          <w:kern w:val="0"/>
          <w14:ligatures w14:val="none"/>
        </w:rPr>
        <w:t>poddar</w:t>
      </w:r>
      <w:proofErr w:type="spellEnd"/>
      <w:r w:rsidRPr="00EE2120">
        <w:rPr>
          <w:rFonts w:ascii="Bookman Old Style" w:eastAsia="Calibri" w:hAnsi="Bookman Old Style" w:cs="Times New Roman"/>
          <w:kern w:val="0"/>
          <w14:ligatures w14:val="none"/>
        </w:rPr>
        <w:t xml:space="preserve"> finns och den marknadsförs genom Ordfronts samtliga sociala media-kanaler varje gång ett nytt avsnitt släpps.</w:t>
      </w:r>
      <w:r w:rsidRPr="00EE2120">
        <w:rPr>
          <w:rFonts w:ascii="Bookman Old Style" w:eastAsia="Calibri" w:hAnsi="Bookman Old Style" w:cs="Times New Roman"/>
          <w:color w:val="FF0000"/>
          <w:kern w:val="0"/>
          <w14:ligatures w14:val="none"/>
        </w:rPr>
        <w:t xml:space="preserve"> </w:t>
      </w:r>
    </w:p>
    <w:p w14:paraId="27E72B14" w14:textId="77777777" w:rsidR="00EE2120" w:rsidRPr="00EE2120" w:rsidRDefault="00EE2120" w:rsidP="00EE2120">
      <w:pPr>
        <w:spacing w:before="240" w:after="240" w:line="240" w:lineRule="auto"/>
        <w:jc w:val="both"/>
        <w:rPr>
          <w:rFonts w:ascii="Bookman Old Style" w:eastAsia="Calibri" w:hAnsi="Bookman Old Style" w:cs="Times New Roman"/>
          <w:color w:val="FF0000"/>
          <w:kern w:val="0"/>
          <w14:ligatures w14:val="none"/>
        </w:rPr>
      </w:pPr>
      <w:r w:rsidRPr="00EE2120">
        <w:rPr>
          <w:rFonts w:ascii="Bookman Old Style" w:eastAsia="Calibri" w:hAnsi="Bookman Old Style" w:cs="Times New Roman"/>
          <w:b/>
          <w:kern w:val="0"/>
          <w14:ligatures w14:val="none"/>
        </w:rPr>
        <w:t>Demokratipriset</w:t>
      </w:r>
    </w:p>
    <w:p w14:paraId="6A6C6718" w14:textId="77777777" w:rsidR="00EE2120" w:rsidRPr="00EE2120" w:rsidRDefault="00EE2120" w:rsidP="00EE2120">
      <w:pPr>
        <w:spacing w:before="240" w:after="240" w:line="240" w:lineRule="auto"/>
        <w:jc w:val="both"/>
        <w:rPr>
          <w:rFonts w:ascii="Bookman Old Style" w:eastAsia="Calibri" w:hAnsi="Bookman Old Style" w:cs="Times New Roman"/>
          <w:color w:val="101010"/>
          <w:kern w:val="0"/>
          <w14:ligatures w14:val="none"/>
        </w:rPr>
      </w:pPr>
      <w:r w:rsidRPr="00EE2120">
        <w:rPr>
          <w:rFonts w:ascii="Bookman Old Style" w:eastAsia="Calibri" w:hAnsi="Bookman Old Style" w:cs="Times New Roman"/>
          <w:kern w:val="0"/>
          <w14:ligatures w14:val="none"/>
        </w:rPr>
        <w:t xml:space="preserve">Ordfronts Demokratipris tilldelades 2022 föreningen For The </w:t>
      </w:r>
      <w:proofErr w:type="spellStart"/>
      <w:r w:rsidRPr="00EE2120">
        <w:rPr>
          <w:rFonts w:ascii="Bookman Old Style" w:eastAsia="Calibri" w:hAnsi="Bookman Old Style" w:cs="Times New Roman"/>
          <w:kern w:val="0"/>
          <w14:ligatures w14:val="none"/>
        </w:rPr>
        <w:t>People</w:t>
      </w:r>
      <w:proofErr w:type="spellEnd"/>
      <w:r w:rsidRPr="00EE2120">
        <w:rPr>
          <w:rFonts w:ascii="Bookman Old Style" w:eastAsia="Calibri" w:hAnsi="Bookman Old Style" w:cs="Times New Roman"/>
          <w:kern w:val="0"/>
          <w14:ligatures w14:val="none"/>
        </w:rPr>
        <w:t xml:space="preserve"> i </w:t>
      </w:r>
      <w:proofErr w:type="spellStart"/>
      <w:r w:rsidRPr="00EE2120">
        <w:rPr>
          <w:rFonts w:ascii="Bookman Old Style" w:eastAsia="Calibri" w:hAnsi="Bookman Old Style" w:cs="Times New Roman"/>
          <w:kern w:val="0"/>
          <w14:ligatures w14:val="none"/>
        </w:rPr>
        <w:t>Vivalla</w:t>
      </w:r>
      <w:proofErr w:type="spellEnd"/>
      <w:r w:rsidRPr="00EE2120">
        <w:rPr>
          <w:rFonts w:ascii="Bookman Old Style" w:eastAsia="Calibri" w:hAnsi="Bookman Old Style" w:cs="Times New Roman"/>
          <w:kern w:val="0"/>
          <w14:ligatures w14:val="none"/>
        </w:rPr>
        <w:t xml:space="preserve"> i Örebro som genom sitt kraftfulla initiativ visar unga att det går att lyckas i livet oavsett yttre förutsättningar.</w:t>
      </w:r>
      <w:r w:rsidRPr="00EE2120">
        <w:rPr>
          <w:rFonts w:ascii="Bookman Old Style" w:eastAsia="Arial" w:hAnsi="Bookman Old Style" w:cs="Arial"/>
          <w:kern w:val="0"/>
          <w14:ligatures w14:val="none"/>
        </w:rPr>
        <w:t xml:space="preserve"> Priset delades ut under kvällsprogrammet på Mänskliga Rättighetsdagarna i Örebro och följdes av ett samtal om vägar ut ur gängkriminalitet. </w:t>
      </w:r>
    </w:p>
    <w:p w14:paraId="5BBBF2D6" w14:textId="77777777" w:rsidR="00EE2120" w:rsidRPr="00EE2120" w:rsidRDefault="00EE2120" w:rsidP="00EE2120">
      <w:pPr>
        <w:spacing w:before="240" w:after="240" w:line="240" w:lineRule="auto"/>
        <w:jc w:val="both"/>
        <w:rPr>
          <w:rFonts w:ascii="Bookman Old Style" w:eastAsia="Calibri" w:hAnsi="Bookman Old Style" w:cs="Times New Roman"/>
          <w:b/>
          <w:kern w:val="0"/>
          <w:lang w:eastAsia="sv-SE"/>
          <w14:ligatures w14:val="none"/>
        </w:rPr>
      </w:pPr>
      <w:r w:rsidRPr="00EE2120">
        <w:rPr>
          <w:rFonts w:ascii="Bookman Old Style" w:eastAsia="Calibri" w:hAnsi="Bookman Old Style" w:cs="Times New Roman"/>
          <w:b/>
          <w:kern w:val="0"/>
          <w14:ligatures w14:val="none"/>
        </w:rPr>
        <w:t>Kommunikation och värvningsarbete</w:t>
      </w:r>
    </w:p>
    <w:p w14:paraId="545FE3E4" w14:textId="77777777" w:rsidR="00EE2120" w:rsidRPr="00EE2120" w:rsidRDefault="00EE2120" w:rsidP="00EE2120">
      <w:pPr>
        <w:spacing w:before="240" w:after="240" w:line="240" w:lineRule="auto"/>
        <w:jc w:val="both"/>
        <w:rPr>
          <w:rFonts w:ascii="Bookman Old Style" w:eastAsia="Calibri" w:hAnsi="Bookman Old Style" w:cs="Times New Roman"/>
          <w:kern w:val="0"/>
          <w14:ligatures w14:val="none"/>
        </w:rPr>
      </w:pPr>
      <w:r w:rsidRPr="00EE2120">
        <w:rPr>
          <w:rFonts w:ascii="Bookman Old Style" w:eastAsia="Calibri" w:hAnsi="Bookman Old Style" w:cs="Times New Roman"/>
          <w:kern w:val="0"/>
          <w14:ligatures w14:val="none"/>
        </w:rPr>
        <w:t xml:space="preserve">Samarbetet med Ordfront förlag fortsatte även 2022 där föreningen kunde erbjuda sju nya titlar som premier till nya medlemmar. Leif Ericssons bok erbjöds medlemmarna till specialpris. </w:t>
      </w:r>
    </w:p>
    <w:p w14:paraId="7DB68E19" w14:textId="77777777" w:rsidR="00EE2120" w:rsidRPr="00EE2120" w:rsidRDefault="00EE2120" w:rsidP="00EE2120">
      <w:pPr>
        <w:spacing w:before="240" w:after="240" w:line="240" w:lineRule="auto"/>
        <w:jc w:val="both"/>
        <w:rPr>
          <w:rFonts w:ascii="Bookman Old Style" w:eastAsia="Calibri" w:hAnsi="Bookman Old Style" w:cs="Times New Roman"/>
          <w:kern w:val="0"/>
          <w14:ligatures w14:val="none"/>
        </w:rPr>
      </w:pPr>
      <w:r w:rsidRPr="00EE2120">
        <w:rPr>
          <w:rFonts w:ascii="Bookman Old Style" w:eastAsia="Calibri" w:hAnsi="Bookman Old Style" w:cs="Times New Roman"/>
          <w:kern w:val="0"/>
          <w14:ligatures w14:val="none"/>
        </w:rPr>
        <w:t xml:space="preserve">Med anledning av medlemstappet gjordes flera satsningar med syfte att öka medlemsantalet. En viktig målgrupp i sammanhanget var medlemmarna själva som uppmanades att värva minst en medlem var. Trots fina premier och presenter var det få som passade på att exv. ge bort ett medlemskap som julklapp. </w:t>
      </w:r>
    </w:p>
    <w:p w14:paraId="5F7640FA" w14:textId="77777777" w:rsidR="00EE2120" w:rsidRPr="00EE2120" w:rsidRDefault="00EE2120" w:rsidP="00EE2120">
      <w:pPr>
        <w:spacing w:before="240" w:after="240" w:line="240" w:lineRule="auto"/>
        <w:jc w:val="both"/>
        <w:rPr>
          <w:rFonts w:ascii="Bookman Old Style" w:eastAsia="Calibri" w:hAnsi="Bookman Old Style" w:cs="Times New Roman"/>
          <w:kern w:val="0"/>
          <w14:ligatures w14:val="none"/>
        </w:rPr>
      </w:pPr>
      <w:r w:rsidRPr="00EE2120">
        <w:rPr>
          <w:rFonts w:ascii="Bookman Old Style" w:eastAsia="Calibri" w:hAnsi="Bookman Old Style" w:cs="Times New Roman"/>
          <w:kern w:val="0"/>
          <w14:ligatures w14:val="none"/>
        </w:rPr>
        <w:t xml:space="preserve">Målsättningen med föreningens kommunikation är att öka kännedomen och intresset för föreningen, öka medlemsantalet samt stärka föreningen Ordfronts roll som en viktig röst i samhällsdebatten. Föreningens verksamhet lyftes fram redaktionellt på två föreningssidor i varje nummer av Ordfront magasin. Artiklar, intervjuer och reportage som rör föreningens verksamhet eller aktuella ämnesområden publicerades. Generalsekreterarens krönikor eller artiklar, lyfts också upp på hemsidan för att ytterligare synliggöras. GS skriver också regelbundet en artikel/krönika till Mänskliga Rättighetsdagarnas programtidning för att synliggöra Ordfronts roll som huvudman. Föreningen använder sig av Facebook, </w:t>
      </w:r>
      <w:proofErr w:type="spellStart"/>
      <w:r w:rsidRPr="00EE2120">
        <w:rPr>
          <w:rFonts w:ascii="Bookman Old Style" w:eastAsia="Calibri" w:hAnsi="Bookman Old Style" w:cs="Times New Roman"/>
          <w:kern w:val="0"/>
          <w14:ligatures w14:val="none"/>
        </w:rPr>
        <w:t>Instagram</w:t>
      </w:r>
      <w:proofErr w:type="spellEnd"/>
      <w:r w:rsidRPr="00EE2120">
        <w:rPr>
          <w:rFonts w:ascii="Bookman Old Style" w:eastAsia="Calibri" w:hAnsi="Bookman Old Style" w:cs="Times New Roman"/>
          <w:kern w:val="0"/>
          <w14:ligatures w14:val="none"/>
        </w:rPr>
        <w:t xml:space="preserve">, nyhetsbyrån My </w:t>
      </w:r>
      <w:proofErr w:type="spellStart"/>
      <w:r w:rsidRPr="00EE2120">
        <w:rPr>
          <w:rFonts w:ascii="Bookman Old Style" w:eastAsia="Calibri" w:hAnsi="Bookman Old Style" w:cs="Times New Roman"/>
          <w:kern w:val="0"/>
          <w14:ligatures w14:val="none"/>
        </w:rPr>
        <w:t>News</w:t>
      </w:r>
      <w:proofErr w:type="spellEnd"/>
      <w:r w:rsidRPr="00EE2120">
        <w:rPr>
          <w:rFonts w:ascii="Bookman Old Style" w:eastAsia="Calibri" w:hAnsi="Bookman Old Style" w:cs="Times New Roman"/>
          <w:kern w:val="0"/>
          <w14:ligatures w14:val="none"/>
        </w:rPr>
        <w:t xml:space="preserve"> Desk, </w:t>
      </w:r>
      <w:proofErr w:type="spellStart"/>
      <w:r w:rsidRPr="00EE2120">
        <w:rPr>
          <w:rFonts w:ascii="Bookman Old Style" w:eastAsia="Calibri" w:hAnsi="Bookman Old Style" w:cs="Times New Roman"/>
          <w:kern w:val="0"/>
          <w14:ligatures w14:val="none"/>
        </w:rPr>
        <w:t>Mailchimp</w:t>
      </w:r>
      <w:proofErr w:type="spellEnd"/>
      <w:r w:rsidRPr="00EE2120">
        <w:rPr>
          <w:rFonts w:ascii="Bookman Old Style" w:eastAsia="Calibri" w:hAnsi="Bookman Old Style" w:cs="Times New Roman"/>
          <w:kern w:val="0"/>
          <w14:ligatures w14:val="none"/>
        </w:rPr>
        <w:t xml:space="preserve"> för nyhetsbrev och Globalportalen. Globalportalens främsta målgrupp är personer i åldern </w:t>
      </w:r>
      <w:proofErr w:type="gramStart"/>
      <w:r w:rsidRPr="00EE2120">
        <w:rPr>
          <w:rFonts w:ascii="Bookman Old Style" w:eastAsia="Calibri" w:hAnsi="Bookman Old Style" w:cs="Times New Roman"/>
          <w:kern w:val="0"/>
          <w14:ligatures w14:val="none"/>
        </w:rPr>
        <w:t>16-30</w:t>
      </w:r>
      <w:proofErr w:type="gramEnd"/>
      <w:r w:rsidRPr="00EE2120">
        <w:rPr>
          <w:rFonts w:ascii="Bookman Old Style" w:eastAsia="Calibri" w:hAnsi="Bookman Old Style" w:cs="Times New Roman"/>
          <w:kern w:val="0"/>
          <w14:ligatures w14:val="none"/>
        </w:rPr>
        <w:t xml:space="preserve"> vilket kan öka möjligheterna att nå ut till yngre.</w:t>
      </w:r>
    </w:p>
    <w:p w14:paraId="56A7A63D" w14:textId="77777777" w:rsidR="00EE2120" w:rsidRPr="00EE2120" w:rsidRDefault="00EE2120" w:rsidP="00EE2120">
      <w:pPr>
        <w:spacing w:before="240" w:after="240" w:line="240" w:lineRule="auto"/>
        <w:jc w:val="both"/>
        <w:rPr>
          <w:rFonts w:ascii="Bookman Old Style" w:eastAsia="Calibri" w:hAnsi="Bookman Old Style" w:cs="Times New Roman"/>
          <w:kern w:val="0"/>
          <w14:ligatures w14:val="none"/>
        </w:rPr>
      </w:pPr>
    </w:p>
    <w:p w14:paraId="78A14FD1" w14:textId="77777777" w:rsidR="00EE2120" w:rsidRPr="00EE2120" w:rsidRDefault="00EE2120" w:rsidP="00EE2120">
      <w:pPr>
        <w:spacing w:before="240" w:after="240" w:line="240" w:lineRule="auto"/>
        <w:jc w:val="both"/>
        <w:rPr>
          <w:rFonts w:ascii="Bookman Old Style" w:eastAsia="Calibri" w:hAnsi="Bookman Old Style" w:cs="Times New Roman"/>
          <w:kern w:val="0"/>
          <w14:ligatures w14:val="none"/>
        </w:rPr>
      </w:pPr>
      <w:r w:rsidRPr="00EE2120">
        <w:rPr>
          <w:rFonts w:ascii="Bookman Old Style" w:eastAsia="Calibri" w:hAnsi="Bookman Old Style" w:cs="Times New Roman"/>
          <w:kern w:val="0"/>
          <w14:ligatures w14:val="none"/>
        </w:rPr>
        <w:t xml:space="preserve">Regelbundna uppdateringar görs på Facebook, </w:t>
      </w:r>
      <w:proofErr w:type="spellStart"/>
      <w:r w:rsidRPr="00EE2120">
        <w:rPr>
          <w:rFonts w:ascii="Bookman Old Style" w:eastAsia="Calibri" w:hAnsi="Bookman Old Style" w:cs="Times New Roman"/>
          <w:kern w:val="0"/>
          <w14:ligatures w14:val="none"/>
        </w:rPr>
        <w:t>Instagram</w:t>
      </w:r>
      <w:proofErr w:type="spellEnd"/>
      <w:r w:rsidRPr="00EE2120">
        <w:rPr>
          <w:rFonts w:ascii="Bookman Old Style" w:eastAsia="Calibri" w:hAnsi="Bookman Old Style" w:cs="Times New Roman"/>
          <w:kern w:val="0"/>
          <w14:ligatures w14:val="none"/>
        </w:rPr>
        <w:t xml:space="preserve"> och på hemsidan. Regelbundet uppmanas även egna vänner att ”gilla” Ordfronts Facebook-sida, något som tillsammans med ökade aktiviteter gett resultat i ökad synlighet. Antalet följare på Facebook har stadigt ökat de senaste åren och låg i slutet av 2022 på 1813 följare. Föreningen har under året ökat sin användning av </w:t>
      </w:r>
      <w:proofErr w:type="spellStart"/>
      <w:r w:rsidRPr="00EE2120">
        <w:rPr>
          <w:rFonts w:ascii="Bookman Old Style" w:eastAsia="Calibri" w:hAnsi="Bookman Old Style" w:cs="Times New Roman"/>
          <w:kern w:val="0"/>
          <w14:ligatures w14:val="none"/>
        </w:rPr>
        <w:t>Instagram</w:t>
      </w:r>
      <w:proofErr w:type="spellEnd"/>
      <w:r w:rsidRPr="00EE2120">
        <w:rPr>
          <w:rFonts w:ascii="Bookman Old Style" w:eastAsia="Calibri" w:hAnsi="Bookman Old Style" w:cs="Times New Roman"/>
          <w:kern w:val="0"/>
          <w14:ligatures w14:val="none"/>
        </w:rPr>
        <w:t xml:space="preserve">, inför och under utåtriktade samtal och även om följarantalet fortfarande är ganska lågt, är det stadigt växande. I slutet av året låg följarantalet på 750 följare vilket är en ökning på mer än </w:t>
      </w:r>
      <w:r w:rsidRPr="00EE2120">
        <w:rPr>
          <w:rFonts w:ascii="Bookman Old Style" w:eastAsia="Calibri" w:hAnsi="Bookman Old Style" w:cs="Times New Roman"/>
          <w:kern w:val="0"/>
          <w14:ligatures w14:val="none"/>
        </w:rPr>
        <w:lastRenderedPageBreak/>
        <w:t xml:space="preserve">50% sedan föregående år. Nytt för i år är en </w:t>
      </w:r>
      <w:proofErr w:type="spellStart"/>
      <w:r w:rsidRPr="00EE2120">
        <w:rPr>
          <w:rFonts w:ascii="Bookman Old Style" w:eastAsia="Calibri" w:hAnsi="Bookman Old Style" w:cs="Times New Roman"/>
          <w:kern w:val="0"/>
          <w14:ligatures w14:val="none"/>
        </w:rPr>
        <w:t>linktree</w:t>
      </w:r>
      <w:proofErr w:type="spellEnd"/>
      <w:r w:rsidRPr="00EE2120">
        <w:rPr>
          <w:rFonts w:ascii="Bookman Old Style" w:eastAsia="Calibri" w:hAnsi="Bookman Old Style" w:cs="Times New Roman"/>
          <w:kern w:val="0"/>
          <w14:ligatures w14:val="none"/>
        </w:rPr>
        <w:t xml:space="preserve"> länk som numera alltid ligger högst upp på </w:t>
      </w:r>
      <w:proofErr w:type="spellStart"/>
      <w:r w:rsidRPr="00EE2120">
        <w:rPr>
          <w:rFonts w:ascii="Bookman Old Style" w:eastAsia="Calibri" w:hAnsi="Bookman Old Style" w:cs="Times New Roman"/>
          <w:kern w:val="0"/>
          <w14:ligatures w14:val="none"/>
        </w:rPr>
        <w:t>Instagram</w:t>
      </w:r>
      <w:proofErr w:type="spellEnd"/>
      <w:r w:rsidRPr="00EE2120">
        <w:rPr>
          <w:rFonts w:ascii="Bookman Old Style" w:eastAsia="Calibri" w:hAnsi="Bookman Old Style" w:cs="Times New Roman"/>
          <w:kern w:val="0"/>
          <w14:ligatures w14:val="none"/>
        </w:rPr>
        <w:t xml:space="preserve"> bio där syftet är att vara mer tillgänglighetsanpassade vid marknadsföring av samtal, artiklar mm. </w:t>
      </w:r>
    </w:p>
    <w:p w14:paraId="5F800713" w14:textId="77777777" w:rsidR="00EE2120" w:rsidRPr="00EE2120" w:rsidRDefault="00EE2120" w:rsidP="00EE2120">
      <w:pPr>
        <w:spacing w:before="240" w:after="240" w:line="240" w:lineRule="auto"/>
        <w:jc w:val="both"/>
        <w:rPr>
          <w:rFonts w:ascii="Bookman Old Style" w:eastAsia="Calibri" w:hAnsi="Bookman Old Style" w:cs="Times New Roman"/>
          <w:kern w:val="0"/>
          <w14:ligatures w14:val="none"/>
        </w:rPr>
      </w:pPr>
      <w:r w:rsidRPr="00EE2120">
        <w:rPr>
          <w:rFonts w:ascii="Bookman Old Style" w:eastAsia="Calibri" w:hAnsi="Bookman Old Style" w:cs="Times New Roman"/>
          <w:kern w:val="0"/>
          <w14:ligatures w14:val="none"/>
        </w:rPr>
        <w:t>Behovet av att värva fler medlemmar och synliggöra föreningens verksamhet är fortsatt stort. Föreningen har valt ökad synlighet, nätverkande och aktivism för att visa vad Ordfront är och därmed locka medlemmar på kort och lång sikt.</w:t>
      </w:r>
    </w:p>
    <w:p w14:paraId="4D9C515F" w14:textId="77777777" w:rsidR="00EE2120" w:rsidRPr="00EE2120" w:rsidRDefault="00EE2120" w:rsidP="00EE2120">
      <w:pPr>
        <w:spacing w:before="240" w:after="240" w:line="240" w:lineRule="auto"/>
        <w:jc w:val="both"/>
        <w:rPr>
          <w:rFonts w:ascii="Bookman Old Style" w:eastAsia="Calibri" w:hAnsi="Bookman Old Style" w:cs="Times New Roman"/>
          <w:b/>
          <w:bCs/>
          <w:kern w:val="0"/>
          <w14:ligatures w14:val="none"/>
        </w:rPr>
      </w:pPr>
      <w:r w:rsidRPr="00EE2120">
        <w:rPr>
          <w:rFonts w:ascii="Bookman Old Style" w:eastAsia="Calibri" w:hAnsi="Bookman Old Style" w:cs="Times New Roman"/>
          <w:b/>
          <w:bCs/>
          <w:kern w:val="0"/>
          <w14:ligatures w14:val="none"/>
        </w:rPr>
        <w:t>Ordfront på Mänskliga rättighetsdagarna</w:t>
      </w:r>
    </w:p>
    <w:p w14:paraId="00EA91D1" w14:textId="77777777" w:rsidR="00EE2120" w:rsidRPr="00EE2120" w:rsidRDefault="00EE2120" w:rsidP="00EE2120">
      <w:pPr>
        <w:shd w:val="clear" w:color="auto" w:fill="FFFFFF"/>
        <w:spacing w:before="220" w:after="300" w:line="240" w:lineRule="auto"/>
        <w:jc w:val="both"/>
        <w:outlineLvl w:val="4"/>
        <w:rPr>
          <w:rFonts w:ascii="Bookman Old Style" w:eastAsia="MS Gothic" w:hAnsi="Bookman Old Style" w:cstheme="minorHAnsi"/>
          <w:kern w:val="0"/>
          <w14:ligatures w14:val="none"/>
        </w:rPr>
      </w:pPr>
      <w:r w:rsidRPr="00EE2120">
        <w:rPr>
          <w:rFonts w:ascii="Bookman Old Style" w:eastAsia="MS Gothic" w:hAnsi="Bookman Old Style" w:cstheme="minorHAnsi"/>
          <w:kern w:val="0"/>
          <w14:ligatures w14:val="none"/>
        </w:rPr>
        <w:t xml:space="preserve">Ordfront medverkade förstås med monter och program på Mänskliga Rättighetsdagarna i Örebro. Under dagarna värvades många nya medlemmar men det såldes även en hel del tröjor och tygkassar. </w:t>
      </w:r>
      <w:bookmarkStart w:id="0" w:name="_za0bzx5756pb" w:colFirst="0" w:colLast="0"/>
      <w:bookmarkEnd w:id="0"/>
      <w:r w:rsidRPr="00EE2120">
        <w:rPr>
          <w:rFonts w:ascii="Bookman Old Style" w:eastAsia="MS Gothic" w:hAnsi="Bookman Old Style" w:cstheme="minorHAnsi"/>
          <w:kern w:val="0"/>
          <w14:ligatures w14:val="none"/>
        </w:rPr>
        <w:t xml:space="preserve">Programpunkterna byggdes med utgångspunkt från de frågor som Ordfront driver opinion kring, men även i syfte att sprida ny kunskap. De samtal som arrangerades var: </w:t>
      </w:r>
    </w:p>
    <w:p w14:paraId="41E8AC68" w14:textId="77777777" w:rsidR="00EE2120" w:rsidRPr="00EE2120" w:rsidRDefault="00EE2120" w:rsidP="00EE2120">
      <w:pPr>
        <w:spacing w:after="200" w:line="240" w:lineRule="auto"/>
        <w:jc w:val="both"/>
        <w:rPr>
          <w:rFonts w:ascii="Bookman Old Style" w:eastAsia="Calibri" w:hAnsi="Bookman Old Style" w:cs="Times New Roman"/>
          <w:kern w:val="0"/>
          <w14:ligatures w14:val="none"/>
        </w:rPr>
      </w:pPr>
      <w:r w:rsidRPr="00EE2120">
        <w:rPr>
          <w:rFonts w:ascii="Bookman Old Style" w:eastAsia="Calibri" w:hAnsi="Bookman Old Style" w:cs="Times New Roman"/>
          <w:b/>
          <w:bCs/>
          <w:kern w:val="0"/>
          <w14:ligatures w14:val="none"/>
        </w:rPr>
        <w:t>Övervakad och (o)säker – Integriteten som försvann</w:t>
      </w:r>
      <w:r w:rsidRPr="00EE2120">
        <w:rPr>
          <w:rFonts w:ascii="Bookman Old Style" w:eastAsia="Calibri" w:hAnsi="Bookman Old Style" w:cs="Times New Roman"/>
          <w:kern w:val="0"/>
          <w14:ligatures w14:val="none"/>
        </w:rPr>
        <w:t xml:space="preserve">. Ett samtal om den ökade användningen av hemliga tvångsmedel och kameraövervakning på bekostnad av människors privatliv och möjligen åsikts- och yttrandefrihet. Janne </w:t>
      </w:r>
      <w:proofErr w:type="spellStart"/>
      <w:r w:rsidRPr="00EE2120">
        <w:rPr>
          <w:rFonts w:ascii="Bookman Old Style" w:eastAsia="Calibri" w:hAnsi="Bookman Old Style" w:cs="Times New Roman"/>
          <w:kern w:val="0"/>
          <w14:ligatures w14:val="none"/>
        </w:rPr>
        <w:t>Flyghed</w:t>
      </w:r>
      <w:proofErr w:type="spellEnd"/>
      <w:r w:rsidRPr="00EE2120">
        <w:rPr>
          <w:rFonts w:ascii="Bookman Old Style" w:eastAsia="Calibri" w:hAnsi="Bookman Old Style" w:cs="Times New Roman"/>
          <w:kern w:val="0"/>
          <w14:ligatures w14:val="none"/>
        </w:rPr>
        <w:t xml:space="preserve">, professor i kriminologi föreläste och samtalade med Anna Wigenmark, GS. </w:t>
      </w:r>
    </w:p>
    <w:p w14:paraId="162AF571" w14:textId="77777777" w:rsidR="00EE2120" w:rsidRPr="00EE2120" w:rsidRDefault="00EE2120" w:rsidP="00EE2120">
      <w:pPr>
        <w:shd w:val="clear" w:color="auto" w:fill="FFFFFF"/>
        <w:spacing w:line="240" w:lineRule="auto"/>
        <w:jc w:val="both"/>
        <w:rPr>
          <w:rFonts w:ascii="Bookman Old Style" w:eastAsia="Calibri" w:hAnsi="Bookman Old Style" w:cs="Times New Roman"/>
          <w:color w:val="333333"/>
          <w:kern w:val="0"/>
          <w14:ligatures w14:val="none"/>
        </w:rPr>
      </w:pPr>
      <w:r w:rsidRPr="00EE2120">
        <w:rPr>
          <w:rFonts w:ascii="Bookman Old Style" w:eastAsia="Calibri" w:hAnsi="Bookman Old Style" w:cs="Times New Roman"/>
          <w:b/>
          <w:bCs/>
          <w:color w:val="333333"/>
          <w:kern w:val="0"/>
          <w14:ligatures w14:val="none"/>
        </w:rPr>
        <w:t>När kriget tar slut.</w:t>
      </w:r>
      <w:r w:rsidRPr="00EE2120">
        <w:rPr>
          <w:rFonts w:ascii="Bookman Old Style" w:eastAsia="Calibri" w:hAnsi="Bookman Old Style" w:cs="Times New Roman"/>
          <w:color w:val="333333"/>
          <w:kern w:val="0"/>
          <w14:ligatures w14:val="none"/>
        </w:rPr>
        <w:t xml:space="preserve"> Ett seminarium om vad som kommer att hända när kriget i Ukraina är slut. Hur ska Ukraina byggas upp igen, kan landet bli en demokrati som får plats i EU? Blir Ryssland ännu mera slutet, vilken framtid står då det ryska folket inför? Hur kan demokratiska krafter inne i Ryssland stöttas? Elin Jönsson, utrikesreporter SVT, Roman </w:t>
      </w:r>
      <w:proofErr w:type="spellStart"/>
      <w:r w:rsidRPr="00EE2120">
        <w:rPr>
          <w:rFonts w:ascii="Bookman Old Style" w:eastAsia="Calibri" w:hAnsi="Bookman Old Style" w:cs="Times New Roman"/>
          <w:color w:val="333333"/>
          <w:kern w:val="0"/>
          <w14:ligatures w14:val="none"/>
        </w:rPr>
        <w:t>Horbyk</w:t>
      </w:r>
      <w:proofErr w:type="spellEnd"/>
      <w:r w:rsidRPr="00EE2120">
        <w:rPr>
          <w:rFonts w:ascii="Bookman Old Style" w:eastAsia="Calibri" w:hAnsi="Bookman Old Style" w:cs="Times New Roman"/>
          <w:color w:val="333333"/>
          <w:kern w:val="0"/>
          <w14:ligatures w14:val="none"/>
        </w:rPr>
        <w:t xml:space="preserve">, </w:t>
      </w:r>
      <w:proofErr w:type="spellStart"/>
      <w:r w:rsidRPr="00EE2120">
        <w:rPr>
          <w:rFonts w:ascii="Bookman Old Style" w:eastAsia="Calibri" w:hAnsi="Bookman Old Style" w:cs="Times New Roman"/>
          <w:color w:val="333333"/>
          <w:kern w:val="0"/>
          <w14:ligatures w14:val="none"/>
        </w:rPr>
        <w:t>mediaforskare</w:t>
      </w:r>
      <w:proofErr w:type="spellEnd"/>
      <w:r w:rsidRPr="00EE2120">
        <w:rPr>
          <w:rFonts w:ascii="Bookman Old Style" w:eastAsia="Calibri" w:hAnsi="Bookman Old Style" w:cs="Times New Roman"/>
          <w:color w:val="333333"/>
          <w:kern w:val="0"/>
          <w14:ligatures w14:val="none"/>
        </w:rPr>
        <w:t xml:space="preserve"> Södertörns Högskola, Jakob Hedenskog, forskare Utrikespolitiska institutet, Philipp </w:t>
      </w:r>
      <w:proofErr w:type="spellStart"/>
      <w:r w:rsidRPr="00EE2120">
        <w:rPr>
          <w:rFonts w:ascii="Bookman Old Style" w:eastAsia="Calibri" w:hAnsi="Bookman Old Style" w:cs="Times New Roman"/>
          <w:color w:val="333333"/>
          <w:kern w:val="0"/>
          <w14:ligatures w14:val="none"/>
        </w:rPr>
        <w:t>Galtsov</w:t>
      </w:r>
      <w:proofErr w:type="spellEnd"/>
      <w:r w:rsidRPr="00EE2120">
        <w:rPr>
          <w:rFonts w:ascii="Bookman Old Style" w:eastAsia="Calibri" w:hAnsi="Bookman Old Style" w:cs="Times New Roman"/>
          <w:color w:val="333333"/>
          <w:kern w:val="0"/>
          <w14:ligatures w14:val="none"/>
        </w:rPr>
        <w:t xml:space="preserve">, </w:t>
      </w:r>
      <w:proofErr w:type="spellStart"/>
      <w:r w:rsidRPr="00EE2120">
        <w:rPr>
          <w:rFonts w:ascii="Bookman Old Style" w:eastAsia="Calibri" w:hAnsi="Bookman Old Style" w:cs="Times New Roman"/>
          <w:color w:val="333333"/>
          <w:kern w:val="0"/>
          <w14:ligatures w14:val="none"/>
        </w:rPr>
        <w:t>Östgruppen</w:t>
      </w:r>
      <w:proofErr w:type="spellEnd"/>
      <w:r w:rsidRPr="00EE2120">
        <w:rPr>
          <w:rFonts w:ascii="Bookman Old Style" w:eastAsia="Calibri" w:hAnsi="Bookman Old Style" w:cs="Times New Roman"/>
          <w:color w:val="333333"/>
          <w:kern w:val="0"/>
          <w14:ligatures w14:val="none"/>
        </w:rPr>
        <w:t xml:space="preserve"> samt Anders Mellbourn, journalist tidigare chef på UI och Anna Wigenmark, GS och MR-jurist Ordfront medverkade.</w:t>
      </w:r>
    </w:p>
    <w:p w14:paraId="09169EF6" w14:textId="77777777" w:rsidR="00EE2120" w:rsidRPr="00EE2120" w:rsidRDefault="00D914FB" w:rsidP="00EE2120">
      <w:pPr>
        <w:shd w:val="clear" w:color="auto" w:fill="FFFFFF"/>
        <w:spacing w:line="240" w:lineRule="auto"/>
        <w:jc w:val="both"/>
        <w:rPr>
          <w:rFonts w:ascii="Bookman Old Style" w:eastAsia="Calibri" w:hAnsi="Bookman Old Style" w:cstheme="minorHAnsi"/>
          <w:b/>
          <w:bCs/>
          <w:color w:val="000000"/>
          <w:kern w:val="0"/>
          <w:lang w:val="en-US"/>
          <w14:ligatures w14:val="none"/>
        </w:rPr>
      </w:pPr>
      <w:hyperlink r:id="rId7">
        <w:r w:rsidR="00EE2120" w:rsidRPr="00EE2120">
          <w:rPr>
            <w:rFonts w:ascii="Bookman Old Style" w:eastAsia="Calibri" w:hAnsi="Bookman Old Style" w:cstheme="minorHAnsi"/>
            <w:b/>
            <w:bCs/>
            <w:color w:val="000000"/>
            <w:kern w:val="0"/>
            <w:lang w:val="en-US"/>
            <w14:ligatures w14:val="none"/>
          </w:rPr>
          <w:t>Climate Change and Displacement- How to take Human Rights Work One Step Further?</w:t>
        </w:r>
      </w:hyperlink>
    </w:p>
    <w:p w14:paraId="43DCEB9B" w14:textId="77777777" w:rsidR="00EE2120" w:rsidRPr="00EE2120" w:rsidRDefault="00EE2120" w:rsidP="00EE2120">
      <w:pPr>
        <w:shd w:val="clear" w:color="auto" w:fill="FFFFFF"/>
        <w:spacing w:line="240" w:lineRule="auto"/>
        <w:jc w:val="both"/>
        <w:rPr>
          <w:rFonts w:ascii="Bookman Old Style" w:eastAsia="Calibri" w:hAnsi="Bookman Old Style" w:cs="Times New Roman"/>
          <w:kern w:val="0"/>
          <w14:ligatures w14:val="none"/>
        </w:rPr>
      </w:pPr>
      <w:r w:rsidRPr="00EE2120">
        <w:rPr>
          <w:rFonts w:ascii="Bookman Old Style" w:eastAsia="Calibri" w:hAnsi="Bookman Old Style" w:cs="Times New Roman"/>
          <w:kern w:val="0"/>
          <w14:ligatures w14:val="none"/>
        </w:rPr>
        <w:t xml:space="preserve">Ett samtal om hur klimatförsämringen skapat miljoner hemlösa eller fördrivit dem från sina hem och om hur lite som egentligen krävs av världens rikaste personer och länder för att hitta praktiska och rättighetsanpassade lösningar. MR-juristen Scott </w:t>
      </w:r>
      <w:proofErr w:type="spellStart"/>
      <w:r w:rsidRPr="00EE2120">
        <w:rPr>
          <w:rFonts w:ascii="Bookman Old Style" w:eastAsia="Calibri" w:hAnsi="Bookman Old Style" w:cs="Times New Roman"/>
          <w:kern w:val="0"/>
          <w14:ligatures w14:val="none"/>
        </w:rPr>
        <w:t>Leckie</w:t>
      </w:r>
      <w:proofErr w:type="spellEnd"/>
      <w:r w:rsidRPr="00EE2120">
        <w:rPr>
          <w:rFonts w:ascii="Bookman Old Style" w:eastAsia="Calibri" w:hAnsi="Bookman Old Style" w:cs="Times New Roman"/>
          <w:kern w:val="0"/>
          <w14:ligatures w14:val="none"/>
        </w:rPr>
        <w:t xml:space="preserve">, chef för organisationen </w:t>
      </w:r>
      <w:proofErr w:type="spellStart"/>
      <w:r w:rsidRPr="00EE2120">
        <w:rPr>
          <w:rFonts w:ascii="Bookman Old Style" w:eastAsia="Calibri" w:hAnsi="Bookman Old Style" w:cs="Times New Roman"/>
          <w:kern w:val="0"/>
          <w14:ligatures w14:val="none"/>
        </w:rPr>
        <w:t>Displacement</w:t>
      </w:r>
      <w:proofErr w:type="spellEnd"/>
      <w:r w:rsidRPr="00EE2120">
        <w:rPr>
          <w:rFonts w:ascii="Bookman Old Style" w:eastAsia="Calibri" w:hAnsi="Bookman Old Style" w:cs="Times New Roman"/>
          <w:kern w:val="0"/>
          <w14:ligatures w14:val="none"/>
        </w:rPr>
        <w:t xml:space="preserve"> Solutions, medverkade tillsammans med Alex Brekke från Amazon Watch Sverige. Anna Wigenmark var samtalsledare. </w:t>
      </w:r>
      <w:bookmarkStart w:id="1" w:name="_xcglel58fdxi" w:colFirst="0" w:colLast="0"/>
      <w:bookmarkStart w:id="2" w:name="_yrslcgyz0slz" w:colFirst="0" w:colLast="0"/>
      <w:bookmarkStart w:id="3" w:name="_to389oza7je6" w:colFirst="0" w:colLast="0"/>
      <w:bookmarkEnd w:id="1"/>
      <w:bookmarkEnd w:id="2"/>
      <w:bookmarkEnd w:id="3"/>
    </w:p>
    <w:p w14:paraId="0D47618B" w14:textId="77777777" w:rsidR="00EE2120" w:rsidRPr="00EE2120" w:rsidRDefault="00D914FB" w:rsidP="00EE2120">
      <w:pPr>
        <w:shd w:val="clear" w:color="auto" w:fill="FFFFFF"/>
        <w:spacing w:line="240" w:lineRule="auto"/>
        <w:jc w:val="both"/>
        <w:rPr>
          <w:rFonts w:ascii="Bookman Old Style" w:eastAsia="Calibri" w:hAnsi="Bookman Old Style" w:cs="Times New Roman"/>
          <w:bCs/>
          <w:color w:val="000000"/>
          <w:kern w:val="0"/>
          <w14:ligatures w14:val="none"/>
        </w:rPr>
      </w:pPr>
      <w:hyperlink r:id="rId8">
        <w:r w:rsidR="00EE2120" w:rsidRPr="00EE2120">
          <w:rPr>
            <w:rFonts w:ascii="Bookman Old Style" w:eastAsia="Calibri" w:hAnsi="Bookman Old Style" w:cs="Times New Roman"/>
            <w:b/>
            <w:color w:val="000000"/>
            <w:kern w:val="0"/>
            <w14:ligatures w14:val="none"/>
          </w:rPr>
          <w:t>Är det en mänsklig rättighet att bränna koranen?</w:t>
        </w:r>
      </w:hyperlink>
      <w:r w:rsidR="00EE2120" w:rsidRPr="00EE2120">
        <w:rPr>
          <w:rFonts w:ascii="Bookman Old Style" w:eastAsia="Calibri" w:hAnsi="Bookman Old Style" w:cs="Times New Roman"/>
          <w:b/>
          <w:color w:val="000000"/>
          <w:kern w:val="0"/>
          <w14:ligatures w14:val="none"/>
        </w:rPr>
        <w:t xml:space="preserve"> </w:t>
      </w:r>
      <w:r w:rsidR="00EE2120" w:rsidRPr="00EE2120">
        <w:rPr>
          <w:rFonts w:ascii="Bookman Old Style" w:eastAsia="Calibri" w:hAnsi="Bookman Old Style" w:cs="Times New Roman"/>
          <w:bCs/>
          <w:color w:val="000000"/>
          <w:kern w:val="0"/>
          <w14:ligatures w14:val="none"/>
        </w:rPr>
        <w:t xml:space="preserve">En föreläsning av religionshistorikern och rasismforskaren Mattias Gardell om bokbålens historiska betydelse och vad vi kan lära av den när exv. beslut om att ge tillstånd till koranbränning fattas. </w:t>
      </w:r>
    </w:p>
    <w:p w14:paraId="0675C8DF" w14:textId="77777777" w:rsidR="00EE2120" w:rsidRPr="00EE2120" w:rsidRDefault="00EE2120" w:rsidP="00EE2120">
      <w:pPr>
        <w:shd w:val="clear" w:color="auto" w:fill="FFFFFF"/>
        <w:spacing w:line="240" w:lineRule="auto"/>
        <w:jc w:val="both"/>
        <w:rPr>
          <w:rFonts w:ascii="Bookman Old Style" w:eastAsia="Calibri" w:hAnsi="Bookman Old Style" w:cs="Times New Roman"/>
          <w:color w:val="333333"/>
          <w:kern w:val="0"/>
          <w14:ligatures w14:val="none"/>
        </w:rPr>
      </w:pPr>
      <w:r w:rsidRPr="00EE2120">
        <w:rPr>
          <w:rFonts w:ascii="Bookman Old Style" w:eastAsia="Calibri" w:hAnsi="Bookman Old Style" w:cs="Times New Roman"/>
          <w:b/>
          <w:color w:val="000000"/>
          <w:kern w:val="0"/>
          <w14:ligatures w14:val="none"/>
        </w:rPr>
        <w:t xml:space="preserve">FN:s roll i en föränderlig värld. </w:t>
      </w:r>
      <w:bookmarkStart w:id="4" w:name="_dzairur97bih" w:colFirst="0" w:colLast="0"/>
      <w:bookmarkEnd w:id="4"/>
    </w:p>
    <w:p w14:paraId="6FA7CF67" w14:textId="77777777" w:rsidR="00EE2120" w:rsidRPr="00EE2120" w:rsidRDefault="00EE2120" w:rsidP="00EE2120">
      <w:pPr>
        <w:shd w:val="clear" w:color="auto" w:fill="FFFFFF"/>
        <w:spacing w:line="240" w:lineRule="auto"/>
        <w:jc w:val="both"/>
        <w:rPr>
          <w:rFonts w:ascii="Bookman Old Style" w:eastAsia="Calibri" w:hAnsi="Bookman Old Style" w:cs="Times New Roman"/>
          <w:color w:val="333333"/>
          <w:kern w:val="0"/>
          <w14:ligatures w14:val="none"/>
        </w:rPr>
      </w:pPr>
      <w:r w:rsidRPr="00EE2120">
        <w:rPr>
          <w:rFonts w:ascii="Bookman Old Style" w:eastAsia="Calibri" w:hAnsi="Bookman Old Style" w:cs="Times New Roman"/>
          <w:color w:val="333333"/>
          <w:kern w:val="0"/>
          <w14:ligatures w14:val="none"/>
        </w:rPr>
        <w:t xml:space="preserve">Ett samtal om FN:s betydelse mer än 75 år efter dess tillblivelse. Hur viktig är den internationella organisationen och hur påverkas den av att allt fler medlemsstater utvecklas mot autokratier och ett land med vetorätt startar ett illegalt anfallskrig. Hans </w:t>
      </w:r>
      <w:proofErr w:type="spellStart"/>
      <w:r w:rsidRPr="00EE2120">
        <w:rPr>
          <w:rFonts w:ascii="Bookman Old Style" w:eastAsia="Calibri" w:hAnsi="Bookman Old Style" w:cs="Times New Roman"/>
          <w:color w:val="333333"/>
          <w:kern w:val="0"/>
          <w14:ligatures w14:val="none"/>
        </w:rPr>
        <w:t>Corell</w:t>
      </w:r>
      <w:proofErr w:type="spellEnd"/>
      <w:r w:rsidRPr="00EE2120">
        <w:rPr>
          <w:rFonts w:ascii="Bookman Old Style" w:eastAsia="Calibri" w:hAnsi="Bookman Old Style" w:cs="Times New Roman"/>
          <w:color w:val="333333"/>
          <w:kern w:val="0"/>
          <w14:ligatures w14:val="none"/>
        </w:rPr>
        <w:t xml:space="preserve">, fd rättschef och Undergeneralsekreterare FN, Cecilia Ruthström, tidigare chef vid UN Terrorism Prevention </w:t>
      </w:r>
      <w:proofErr w:type="spellStart"/>
      <w:r w:rsidRPr="00EE2120">
        <w:rPr>
          <w:rFonts w:ascii="Bookman Old Style" w:eastAsia="Calibri" w:hAnsi="Bookman Old Style" w:cs="Times New Roman"/>
          <w:color w:val="333333"/>
          <w:kern w:val="0"/>
          <w14:ligatures w14:val="none"/>
        </w:rPr>
        <w:t>Branch</w:t>
      </w:r>
      <w:proofErr w:type="spellEnd"/>
      <w:r w:rsidRPr="00EE2120">
        <w:rPr>
          <w:rFonts w:ascii="Bookman Old Style" w:eastAsia="Calibri" w:hAnsi="Bookman Old Style" w:cs="Times New Roman"/>
          <w:color w:val="333333"/>
          <w:kern w:val="0"/>
          <w14:ligatures w14:val="none"/>
        </w:rPr>
        <w:t xml:space="preserve">, numera Sveriges MR-ambassadör, Måns Molander, chef för Human Rights Watch, Sverige medverkade tillsammans med Anna Wigenmark, Ordfront.   </w:t>
      </w:r>
    </w:p>
    <w:p w14:paraId="13CC8BB2" w14:textId="77777777" w:rsidR="00EE2120" w:rsidRPr="00EE2120" w:rsidRDefault="00EE2120" w:rsidP="00EE2120">
      <w:pPr>
        <w:spacing w:after="0" w:line="240" w:lineRule="auto"/>
        <w:jc w:val="both"/>
        <w:rPr>
          <w:rFonts w:ascii="Bookman Old Style" w:eastAsia="Calibri" w:hAnsi="Bookman Old Style" w:cs="Times New Roman"/>
          <w:bCs/>
          <w:kern w:val="0"/>
          <w14:ligatures w14:val="none"/>
        </w:rPr>
      </w:pPr>
    </w:p>
    <w:p w14:paraId="2917E715" w14:textId="77777777" w:rsidR="00EE2120" w:rsidRPr="00EE2120" w:rsidRDefault="00EE2120" w:rsidP="00EE2120">
      <w:pPr>
        <w:spacing w:after="200" w:line="240" w:lineRule="auto"/>
        <w:jc w:val="both"/>
        <w:rPr>
          <w:rFonts w:ascii="Bookman Old Style" w:eastAsia="Calibri" w:hAnsi="Bookman Old Style" w:cs="Times New Roman"/>
          <w:b/>
          <w:kern w:val="0"/>
          <w:sz w:val="28"/>
          <w:szCs w:val="28"/>
          <w14:ligatures w14:val="none"/>
        </w:rPr>
      </w:pPr>
      <w:r w:rsidRPr="00EE2120">
        <w:rPr>
          <w:rFonts w:ascii="Bookman Old Style" w:eastAsia="Calibri" w:hAnsi="Bookman Old Style" w:cs="Times New Roman"/>
          <w:b/>
          <w:kern w:val="0"/>
          <w:sz w:val="28"/>
          <w:szCs w:val="28"/>
          <w14:ligatures w14:val="none"/>
        </w:rPr>
        <w:lastRenderedPageBreak/>
        <w:t>Ordfront Magasin</w:t>
      </w:r>
    </w:p>
    <w:p w14:paraId="1508EC0B" w14:textId="77777777" w:rsidR="00EE2120" w:rsidRPr="00EE2120" w:rsidRDefault="00EE2120" w:rsidP="00EE2120">
      <w:pPr>
        <w:spacing w:after="200" w:line="240" w:lineRule="auto"/>
        <w:rPr>
          <w:rFonts w:ascii="Bookman Old Style" w:eastAsia="Calibri" w:hAnsi="Bookman Old Style" w:cs="Times New Roman"/>
          <w:kern w:val="0"/>
          <w14:ligatures w14:val="none"/>
        </w:rPr>
      </w:pPr>
      <w:r w:rsidRPr="00EE2120">
        <w:rPr>
          <w:rFonts w:ascii="Bookman Old Style" w:eastAsia="Calibri" w:hAnsi="Bookman Old Style" w:cs="Times New Roman"/>
          <w:kern w:val="0"/>
          <w14:ligatures w14:val="none"/>
        </w:rPr>
        <w:t xml:space="preserve">Under året producerades och publicerades fem 52-sidiga nummer av Ordfront Magasin (OM) i flerfärgstryck. </w:t>
      </w:r>
    </w:p>
    <w:p w14:paraId="12542C8E" w14:textId="77777777" w:rsidR="00EE2120" w:rsidRDefault="00EE2120" w:rsidP="00EE2120">
      <w:pPr>
        <w:spacing w:after="200" w:line="240" w:lineRule="auto"/>
        <w:rPr>
          <w:rFonts w:ascii="Bookman Old Style" w:eastAsia="Calibri" w:hAnsi="Bookman Old Style" w:cs="Times New Roman"/>
          <w:kern w:val="0"/>
          <w14:ligatures w14:val="none"/>
        </w:rPr>
      </w:pPr>
      <w:r w:rsidRPr="00EE2120">
        <w:rPr>
          <w:rFonts w:ascii="Bookman Old Style" w:eastAsia="Calibri" w:hAnsi="Bookman Old Style" w:cs="Times New Roman"/>
          <w:kern w:val="0"/>
          <w14:ligatures w14:val="none"/>
        </w:rPr>
        <w:t>22 olika frilansar publicerades, tre redaktionsmedlemmar och två skribenter från föreningen Ordfront. I OM publicerades också utdrag från fem olika författare i form dittills opublicerade utdrag ur kommande böcker från ledande förlag.</w:t>
      </w:r>
    </w:p>
    <w:p w14:paraId="386868F4" w14:textId="24E707BD" w:rsidR="0055649D" w:rsidRPr="0055649D" w:rsidRDefault="0055649D" w:rsidP="0055649D">
      <w:pPr>
        <w:rPr>
          <w:rFonts w:ascii="Bookman Old Style" w:hAnsi="Bookman Old Style"/>
        </w:rPr>
      </w:pPr>
      <w:r w:rsidRPr="0055649D">
        <w:rPr>
          <w:rFonts w:ascii="Bookman Old Style" w:hAnsi="Bookman Old Style"/>
          <w:b/>
          <w:bCs/>
        </w:rPr>
        <w:t>I OM nr 1 2022</w:t>
      </w:r>
      <w:r w:rsidRPr="0055649D">
        <w:rPr>
          <w:rFonts w:ascii="Bookman Old Style" w:hAnsi="Bookman Old Style"/>
        </w:rPr>
        <w:t xml:space="preserve"> </w:t>
      </w:r>
      <w:r>
        <w:rPr>
          <w:rFonts w:ascii="Bookman Old Style" w:hAnsi="Bookman Old Style"/>
        </w:rPr>
        <w:t xml:space="preserve">publicerades </w:t>
      </w:r>
      <w:r w:rsidRPr="0055649D">
        <w:rPr>
          <w:rFonts w:ascii="Bookman Old Style" w:hAnsi="Bookman Old Style"/>
        </w:rPr>
        <w:t xml:space="preserve">den första rapporterande essän från Ukraina av människorättsaktivisten </w:t>
      </w:r>
      <w:proofErr w:type="spellStart"/>
      <w:r w:rsidRPr="0055649D">
        <w:rPr>
          <w:rFonts w:ascii="Bookman Old Style" w:hAnsi="Bookman Old Style"/>
        </w:rPr>
        <w:t>Maksym</w:t>
      </w:r>
      <w:proofErr w:type="spellEnd"/>
      <w:r w:rsidRPr="0055649D">
        <w:rPr>
          <w:rFonts w:ascii="Bookman Old Style" w:hAnsi="Bookman Old Style"/>
        </w:rPr>
        <w:t xml:space="preserve"> </w:t>
      </w:r>
      <w:proofErr w:type="spellStart"/>
      <w:r w:rsidRPr="0055649D">
        <w:rPr>
          <w:rFonts w:ascii="Bookman Old Style" w:hAnsi="Bookman Old Style"/>
        </w:rPr>
        <w:t>Butkevych</w:t>
      </w:r>
      <w:proofErr w:type="spellEnd"/>
      <w:r w:rsidRPr="0055649D">
        <w:rPr>
          <w:rFonts w:ascii="Bookman Old Style" w:hAnsi="Bookman Old Style"/>
        </w:rPr>
        <w:t>.</w:t>
      </w:r>
      <w:r>
        <w:rPr>
          <w:rFonts w:ascii="Bookman Old Style" w:hAnsi="Bookman Old Style"/>
        </w:rPr>
        <w:t xml:space="preserve"> Numret innehöll även en i</w:t>
      </w:r>
      <w:r w:rsidRPr="0055649D">
        <w:rPr>
          <w:rFonts w:ascii="Bookman Old Style" w:hAnsi="Bookman Old Style"/>
        </w:rPr>
        <w:t>ntervju</w:t>
      </w:r>
      <w:r>
        <w:rPr>
          <w:rFonts w:ascii="Bookman Old Style" w:hAnsi="Bookman Old Style"/>
        </w:rPr>
        <w:t xml:space="preserve"> med</w:t>
      </w:r>
      <w:r w:rsidRPr="0055649D">
        <w:rPr>
          <w:rFonts w:ascii="Bookman Old Style" w:hAnsi="Bookman Old Style"/>
        </w:rPr>
        <w:t xml:space="preserve"> klimataktivisterna med de kontroversiella protestmetoderna i </w:t>
      </w:r>
      <w:proofErr w:type="spellStart"/>
      <w:r w:rsidRPr="0055649D">
        <w:rPr>
          <w:rFonts w:ascii="Bookman Old Style" w:hAnsi="Bookman Old Style"/>
        </w:rPr>
        <w:t>Extinction</w:t>
      </w:r>
      <w:proofErr w:type="spellEnd"/>
      <w:r w:rsidRPr="0055649D">
        <w:rPr>
          <w:rFonts w:ascii="Bookman Old Style" w:hAnsi="Bookman Old Style"/>
        </w:rPr>
        <w:t xml:space="preserve"> </w:t>
      </w:r>
      <w:proofErr w:type="spellStart"/>
      <w:r w:rsidRPr="0055649D">
        <w:rPr>
          <w:rFonts w:ascii="Bookman Old Style" w:hAnsi="Bookman Old Style"/>
        </w:rPr>
        <w:t>Rebellion</w:t>
      </w:r>
      <w:proofErr w:type="spellEnd"/>
      <w:r w:rsidRPr="0055649D">
        <w:rPr>
          <w:rFonts w:ascii="Bookman Old Style" w:hAnsi="Bookman Old Style"/>
        </w:rPr>
        <w:t>, och</w:t>
      </w:r>
      <w:r>
        <w:rPr>
          <w:rFonts w:ascii="Bookman Old Style" w:hAnsi="Bookman Old Style"/>
        </w:rPr>
        <w:t xml:space="preserve"> </w:t>
      </w:r>
      <w:r w:rsidRPr="0055649D">
        <w:rPr>
          <w:rFonts w:ascii="Bookman Old Style" w:hAnsi="Bookman Old Style"/>
        </w:rPr>
        <w:t xml:space="preserve">ett </w:t>
      </w:r>
      <w:r>
        <w:rPr>
          <w:rFonts w:ascii="Bookman Old Style" w:hAnsi="Bookman Old Style"/>
        </w:rPr>
        <w:t xml:space="preserve">stort </w:t>
      </w:r>
      <w:r w:rsidRPr="0055649D">
        <w:rPr>
          <w:rFonts w:ascii="Bookman Old Style" w:hAnsi="Bookman Old Style"/>
        </w:rPr>
        <w:t xml:space="preserve">utdrag ur Johan Enfeldts bok om </w:t>
      </w:r>
      <w:proofErr w:type="gramStart"/>
      <w:r w:rsidRPr="0055649D">
        <w:rPr>
          <w:rFonts w:ascii="Bookman Old Style" w:hAnsi="Bookman Old Style"/>
        </w:rPr>
        <w:t>Engelska</w:t>
      </w:r>
      <w:proofErr w:type="gramEnd"/>
      <w:r w:rsidRPr="0055649D">
        <w:rPr>
          <w:rFonts w:ascii="Bookman Old Style" w:hAnsi="Bookman Old Style"/>
        </w:rPr>
        <w:t xml:space="preserve"> skolan. Den stora huvudartikeln var dock Arne Müllers omfattande reportage om den stora investeringsvågen i Norrland, och alla de brister som finns i infrastruktur och planering inför denna 1000-miljarderssatsning på industri i företrädesvis Väster- och Norrbotten. Recensioner av Eric </w:t>
      </w:r>
      <w:proofErr w:type="spellStart"/>
      <w:r w:rsidRPr="0055649D">
        <w:rPr>
          <w:rFonts w:ascii="Bookman Old Style" w:hAnsi="Bookman Old Style"/>
        </w:rPr>
        <w:t>Vuillard</w:t>
      </w:r>
      <w:r>
        <w:rPr>
          <w:rFonts w:ascii="Bookman Old Style" w:hAnsi="Bookman Old Style"/>
        </w:rPr>
        <w:t>s</w:t>
      </w:r>
      <w:proofErr w:type="spellEnd"/>
      <w:r>
        <w:rPr>
          <w:rFonts w:ascii="Bookman Old Style" w:hAnsi="Bookman Old Style"/>
        </w:rPr>
        <w:t xml:space="preserve"> ”</w:t>
      </w:r>
      <w:r w:rsidRPr="0055649D">
        <w:rPr>
          <w:rFonts w:ascii="Bookman Old Style" w:hAnsi="Bookman Old Style"/>
          <w:i/>
          <w:iCs/>
        </w:rPr>
        <w:t>De fattigas krig”</w:t>
      </w:r>
      <w:r w:rsidRPr="0055649D">
        <w:rPr>
          <w:rFonts w:ascii="Bookman Old Style" w:hAnsi="Bookman Old Style"/>
        </w:rPr>
        <w:t xml:space="preserve"> och James </w:t>
      </w:r>
      <w:proofErr w:type="spellStart"/>
      <w:r w:rsidRPr="0055649D">
        <w:rPr>
          <w:rFonts w:ascii="Bookman Old Style" w:hAnsi="Bookman Old Style"/>
        </w:rPr>
        <w:t>Suzman</w:t>
      </w:r>
      <w:r>
        <w:rPr>
          <w:rFonts w:ascii="Bookman Old Style" w:hAnsi="Bookman Old Style"/>
        </w:rPr>
        <w:t>s</w:t>
      </w:r>
      <w:proofErr w:type="spellEnd"/>
      <w:r>
        <w:rPr>
          <w:rFonts w:ascii="Bookman Old Style" w:hAnsi="Bookman Old Style"/>
        </w:rPr>
        <w:t xml:space="preserve"> </w:t>
      </w:r>
      <w:r w:rsidRPr="0055649D">
        <w:rPr>
          <w:rFonts w:ascii="Bookman Old Style" w:hAnsi="Bookman Old Style"/>
          <w:i/>
          <w:iCs/>
        </w:rPr>
        <w:t>”Arbete”</w:t>
      </w:r>
      <w:r w:rsidRPr="0055649D">
        <w:rPr>
          <w:rFonts w:ascii="Bookman Old Style" w:hAnsi="Bookman Old Style"/>
          <w:i/>
          <w:iCs/>
        </w:rPr>
        <w:t>.</w:t>
      </w:r>
    </w:p>
    <w:p w14:paraId="4887CABE" w14:textId="289924F5" w:rsidR="0055649D" w:rsidRPr="0055649D" w:rsidRDefault="0055649D" w:rsidP="0055649D">
      <w:pPr>
        <w:rPr>
          <w:rFonts w:ascii="Bookman Old Style" w:hAnsi="Bookman Old Style"/>
        </w:rPr>
      </w:pPr>
      <w:r w:rsidRPr="00464B3D">
        <w:rPr>
          <w:rFonts w:ascii="Bookman Old Style" w:hAnsi="Bookman Old Style"/>
          <w:b/>
          <w:bCs/>
        </w:rPr>
        <w:t>I OM nr 2 2022</w:t>
      </w:r>
      <w:r w:rsidRPr="0055649D">
        <w:rPr>
          <w:rFonts w:ascii="Bookman Old Style" w:hAnsi="Bookman Old Style"/>
        </w:rPr>
        <w:t xml:space="preserve"> </w:t>
      </w:r>
      <w:r w:rsidR="00464B3D">
        <w:rPr>
          <w:rFonts w:ascii="Bookman Old Style" w:hAnsi="Bookman Old Style"/>
        </w:rPr>
        <w:t>var</w:t>
      </w:r>
      <w:r w:rsidRPr="0055649D">
        <w:rPr>
          <w:rFonts w:ascii="Bookman Old Style" w:hAnsi="Bookman Old Style"/>
        </w:rPr>
        <w:t xml:space="preserve"> Rysslands krig mot Ukraina och dess konsekvenser</w:t>
      </w:r>
      <w:r w:rsidR="00464B3D">
        <w:rPr>
          <w:rFonts w:ascii="Bookman Old Style" w:hAnsi="Bookman Old Style"/>
        </w:rPr>
        <w:t xml:space="preserve"> i centrum.</w:t>
      </w:r>
      <w:r w:rsidRPr="0055649D">
        <w:rPr>
          <w:rFonts w:ascii="Bookman Old Style" w:hAnsi="Bookman Old Style"/>
        </w:rPr>
        <w:t xml:space="preserve"> Beata Hansson skr</w:t>
      </w:r>
      <w:r w:rsidR="00464B3D">
        <w:rPr>
          <w:rFonts w:ascii="Bookman Old Style" w:hAnsi="Bookman Old Style"/>
        </w:rPr>
        <w:t xml:space="preserve">ev </w:t>
      </w:r>
      <w:r w:rsidRPr="0055649D">
        <w:rPr>
          <w:rFonts w:ascii="Bookman Old Style" w:hAnsi="Bookman Old Style"/>
        </w:rPr>
        <w:t xml:space="preserve">om verkligheter och svårigheter för journalister i Ukraina och Ryssland, Johan Berggren försöker ta reda på hur det går för ukrainska flyktingar i Sverige, i Anna </w:t>
      </w:r>
      <w:proofErr w:type="spellStart"/>
      <w:r w:rsidRPr="0055649D">
        <w:rPr>
          <w:rFonts w:ascii="Bookman Old Style" w:hAnsi="Bookman Old Style"/>
        </w:rPr>
        <w:t>Wigenmarks</w:t>
      </w:r>
      <w:proofErr w:type="spellEnd"/>
      <w:r w:rsidRPr="0055649D">
        <w:rPr>
          <w:rFonts w:ascii="Bookman Old Style" w:hAnsi="Bookman Old Style"/>
        </w:rPr>
        <w:t xml:space="preserve"> essä </w:t>
      </w:r>
      <w:r w:rsidR="00464B3D">
        <w:rPr>
          <w:rFonts w:ascii="Bookman Old Style" w:hAnsi="Bookman Old Style"/>
        </w:rPr>
        <w:t xml:space="preserve">ställdes frågan </w:t>
      </w:r>
      <w:r w:rsidRPr="0055649D">
        <w:rPr>
          <w:rFonts w:ascii="Bookman Old Style" w:hAnsi="Bookman Old Style"/>
        </w:rPr>
        <w:t xml:space="preserve">om Putin en dag kan komma att dömas för krigsbrott. Tobias </w:t>
      </w:r>
      <w:proofErr w:type="spellStart"/>
      <w:r w:rsidRPr="0055649D">
        <w:rPr>
          <w:rFonts w:ascii="Bookman Old Style" w:hAnsi="Bookman Old Style"/>
        </w:rPr>
        <w:t>Gisle</w:t>
      </w:r>
      <w:proofErr w:type="spellEnd"/>
      <w:r w:rsidRPr="0055649D">
        <w:rPr>
          <w:rFonts w:ascii="Bookman Old Style" w:hAnsi="Bookman Old Style"/>
        </w:rPr>
        <w:t xml:space="preserve"> dissekera</w:t>
      </w:r>
      <w:r w:rsidR="00464B3D">
        <w:rPr>
          <w:rFonts w:ascii="Bookman Old Style" w:hAnsi="Bookman Old Style"/>
        </w:rPr>
        <w:t>de</w:t>
      </w:r>
      <w:r w:rsidRPr="0055649D">
        <w:rPr>
          <w:rFonts w:ascii="Bookman Old Style" w:hAnsi="Bookman Old Style"/>
        </w:rPr>
        <w:t xml:space="preserve"> imperietänkandet bakom Rysslands stormaktsambitioner, och Leif Ericsson påmin</w:t>
      </w:r>
      <w:r w:rsidR="00464B3D">
        <w:rPr>
          <w:rFonts w:ascii="Bookman Old Style" w:hAnsi="Bookman Old Style"/>
        </w:rPr>
        <w:t>de</w:t>
      </w:r>
      <w:r w:rsidRPr="0055649D">
        <w:rPr>
          <w:rFonts w:ascii="Bookman Old Style" w:hAnsi="Bookman Old Style"/>
        </w:rPr>
        <w:t xml:space="preserve"> om att det är fred vi alltid måste sträva efter. Gunnar Rundgren red</w:t>
      </w:r>
      <w:r w:rsidR="00464B3D">
        <w:rPr>
          <w:rFonts w:ascii="Bookman Old Style" w:hAnsi="Bookman Old Style"/>
        </w:rPr>
        <w:t>de</w:t>
      </w:r>
      <w:r w:rsidRPr="0055649D">
        <w:rPr>
          <w:rFonts w:ascii="Bookman Old Style" w:hAnsi="Bookman Old Style"/>
        </w:rPr>
        <w:t xml:space="preserve"> ut vem och varför som drabbas när ”världens kornbod” Ukraina inte kan exportera sitt vete och sin rapsolja. Essä av Marianne </w:t>
      </w:r>
      <w:proofErr w:type="spellStart"/>
      <w:r w:rsidRPr="0055649D">
        <w:rPr>
          <w:rFonts w:ascii="Bookman Old Style" w:hAnsi="Bookman Old Style"/>
        </w:rPr>
        <w:t>Steinsaphir</w:t>
      </w:r>
      <w:proofErr w:type="spellEnd"/>
      <w:r w:rsidRPr="0055649D">
        <w:rPr>
          <w:rFonts w:ascii="Bookman Old Style" w:hAnsi="Bookman Old Style"/>
        </w:rPr>
        <w:t xml:space="preserve"> om tvåsamhetsnormkritik i samtidslitteraturen.</w:t>
      </w:r>
    </w:p>
    <w:p w14:paraId="05E55F66" w14:textId="2F5A8E86" w:rsidR="0055649D" w:rsidRPr="0055649D" w:rsidRDefault="0055649D" w:rsidP="0055649D">
      <w:pPr>
        <w:rPr>
          <w:rFonts w:ascii="Bookman Old Style" w:hAnsi="Bookman Old Style"/>
        </w:rPr>
      </w:pPr>
      <w:r w:rsidRPr="00464B3D">
        <w:rPr>
          <w:rFonts w:ascii="Bookman Old Style" w:hAnsi="Bookman Old Style"/>
          <w:b/>
          <w:bCs/>
        </w:rPr>
        <w:t>I OM nr 3 2022</w:t>
      </w:r>
      <w:r w:rsidR="00464B3D">
        <w:rPr>
          <w:rFonts w:ascii="Bookman Old Style" w:hAnsi="Bookman Old Style"/>
        </w:rPr>
        <w:t xml:space="preserve"> </w:t>
      </w:r>
      <w:r w:rsidRPr="0055649D">
        <w:rPr>
          <w:rFonts w:ascii="Bookman Old Style" w:hAnsi="Bookman Old Style"/>
        </w:rPr>
        <w:t>återkom jordbruksexperten Gunnar Rundgren med en undersökning av Sveriges matförsörjningsberedskap i kris- och krigstillstånd, och kom fram till att den är oerhört skör. Peter Karlsson berätta</w:t>
      </w:r>
      <w:r w:rsidR="00464B3D">
        <w:rPr>
          <w:rFonts w:ascii="Bookman Old Style" w:hAnsi="Bookman Old Style"/>
        </w:rPr>
        <w:t>de,</w:t>
      </w:r>
      <w:r w:rsidRPr="0055649D">
        <w:rPr>
          <w:rFonts w:ascii="Bookman Old Style" w:hAnsi="Bookman Old Style"/>
        </w:rPr>
        <w:t xml:space="preserve"> inifrån ett Ungern där Putinstödjande Victor </w:t>
      </w:r>
      <w:proofErr w:type="spellStart"/>
      <w:r w:rsidRPr="0055649D">
        <w:rPr>
          <w:rFonts w:ascii="Bookman Old Style" w:hAnsi="Bookman Old Style"/>
        </w:rPr>
        <w:t>Orbán</w:t>
      </w:r>
      <w:proofErr w:type="spellEnd"/>
      <w:r w:rsidRPr="0055649D">
        <w:rPr>
          <w:rFonts w:ascii="Bookman Old Style" w:hAnsi="Bookman Old Style"/>
        </w:rPr>
        <w:t xml:space="preserve"> vunnit ännu ett val</w:t>
      </w:r>
      <w:r w:rsidR="00464B3D">
        <w:rPr>
          <w:rFonts w:ascii="Bookman Old Style" w:hAnsi="Bookman Old Style"/>
        </w:rPr>
        <w:t>,</w:t>
      </w:r>
      <w:r w:rsidRPr="0055649D">
        <w:rPr>
          <w:rFonts w:ascii="Bookman Old Style" w:hAnsi="Bookman Old Style"/>
        </w:rPr>
        <w:t xml:space="preserve"> om en auktoritär stats mekanismer. Ukrainaren </w:t>
      </w:r>
      <w:proofErr w:type="spellStart"/>
      <w:r w:rsidRPr="0055649D">
        <w:rPr>
          <w:rFonts w:ascii="Bookman Old Style" w:hAnsi="Bookman Old Style"/>
        </w:rPr>
        <w:t>Maksym</w:t>
      </w:r>
      <w:proofErr w:type="spellEnd"/>
      <w:r w:rsidRPr="0055649D">
        <w:rPr>
          <w:rFonts w:ascii="Bookman Old Style" w:hAnsi="Bookman Old Style"/>
        </w:rPr>
        <w:t xml:space="preserve"> </w:t>
      </w:r>
      <w:proofErr w:type="spellStart"/>
      <w:r w:rsidRPr="0055649D">
        <w:rPr>
          <w:rFonts w:ascii="Bookman Old Style" w:hAnsi="Bookman Old Style"/>
        </w:rPr>
        <w:t>Butkevych</w:t>
      </w:r>
      <w:proofErr w:type="spellEnd"/>
      <w:r w:rsidRPr="0055649D">
        <w:rPr>
          <w:rFonts w:ascii="Bookman Old Style" w:hAnsi="Bookman Old Style"/>
        </w:rPr>
        <w:t xml:space="preserve"> som givit upp sin pacifism och tagit värvning i ukrainska försvarsstyrkorna skr</w:t>
      </w:r>
      <w:r w:rsidR="00464B3D">
        <w:rPr>
          <w:rFonts w:ascii="Bookman Old Style" w:hAnsi="Bookman Old Style"/>
        </w:rPr>
        <w:t>ev</w:t>
      </w:r>
      <w:r w:rsidRPr="0055649D">
        <w:rPr>
          <w:rFonts w:ascii="Bookman Old Style" w:hAnsi="Bookman Old Style"/>
        </w:rPr>
        <w:t xml:space="preserve"> en essä om sina val och landets motstånd mot </w:t>
      </w:r>
      <w:r w:rsidR="00464B3D">
        <w:rPr>
          <w:rFonts w:ascii="Bookman Old Style" w:hAnsi="Bookman Old Style"/>
        </w:rPr>
        <w:t>aggressionen</w:t>
      </w:r>
      <w:r w:rsidRPr="0055649D">
        <w:rPr>
          <w:rFonts w:ascii="Bookman Old Style" w:hAnsi="Bookman Old Style"/>
        </w:rPr>
        <w:t xml:space="preserve">. Abigail </w:t>
      </w:r>
      <w:proofErr w:type="spellStart"/>
      <w:r w:rsidRPr="0055649D">
        <w:rPr>
          <w:rFonts w:ascii="Bookman Old Style" w:hAnsi="Bookman Old Style"/>
        </w:rPr>
        <w:t>Sykes</w:t>
      </w:r>
      <w:proofErr w:type="spellEnd"/>
      <w:r w:rsidRPr="0055649D">
        <w:rPr>
          <w:rFonts w:ascii="Bookman Old Style" w:hAnsi="Bookman Old Style"/>
        </w:rPr>
        <w:t xml:space="preserve"> skr</w:t>
      </w:r>
      <w:r w:rsidR="00464B3D">
        <w:rPr>
          <w:rFonts w:ascii="Bookman Old Style" w:hAnsi="Bookman Old Style"/>
        </w:rPr>
        <w:t xml:space="preserve">ev </w:t>
      </w:r>
      <w:r w:rsidRPr="0055649D">
        <w:rPr>
          <w:rFonts w:ascii="Bookman Old Style" w:hAnsi="Bookman Old Style"/>
        </w:rPr>
        <w:t xml:space="preserve">om det klimatåterställande i att anlägga våtmarker. Recensioner av David </w:t>
      </w:r>
      <w:proofErr w:type="spellStart"/>
      <w:r w:rsidRPr="0055649D">
        <w:rPr>
          <w:rFonts w:ascii="Bookman Old Style" w:hAnsi="Bookman Old Style"/>
        </w:rPr>
        <w:t>Graeber</w:t>
      </w:r>
      <w:proofErr w:type="spellEnd"/>
      <w:r w:rsidRPr="0055649D">
        <w:rPr>
          <w:rFonts w:ascii="Bookman Old Style" w:hAnsi="Bookman Old Style"/>
        </w:rPr>
        <w:t xml:space="preserve">/David </w:t>
      </w:r>
      <w:proofErr w:type="spellStart"/>
      <w:r w:rsidRPr="0055649D">
        <w:rPr>
          <w:rFonts w:ascii="Bookman Old Style" w:hAnsi="Bookman Old Style"/>
        </w:rPr>
        <w:t>Wengrow</w:t>
      </w:r>
      <w:proofErr w:type="spellEnd"/>
      <w:r w:rsidRPr="0055649D">
        <w:rPr>
          <w:rFonts w:ascii="Bookman Old Style" w:hAnsi="Bookman Old Style"/>
        </w:rPr>
        <w:t xml:space="preserve"> </w:t>
      </w:r>
      <w:r w:rsidR="00B8696F">
        <w:rPr>
          <w:rFonts w:ascii="Bookman Old Style" w:hAnsi="Bookman Old Style"/>
        </w:rPr>
        <w:t>”</w:t>
      </w:r>
      <w:r w:rsidR="00B8696F" w:rsidRPr="00B8696F">
        <w:rPr>
          <w:rFonts w:ascii="Bookman Old Style" w:hAnsi="Bookman Old Style"/>
          <w:i/>
          <w:iCs/>
        </w:rPr>
        <w:t>Början på allt. En ny historia om mänskligheten</w:t>
      </w:r>
      <w:r w:rsidR="00B8696F">
        <w:rPr>
          <w:rFonts w:ascii="Bookman Old Style" w:hAnsi="Bookman Old Style"/>
        </w:rPr>
        <w:t xml:space="preserve">” </w:t>
      </w:r>
      <w:r w:rsidRPr="0055649D">
        <w:rPr>
          <w:rFonts w:ascii="Bookman Old Style" w:hAnsi="Bookman Old Style"/>
        </w:rPr>
        <w:t xml:space="preserve">och Andreas </w:t>
      </w:r>
      <w:proofErr w:type="spellStart"/>
      <w:r w:rsidRPr="0055649D">
        <w:rPr>
          <w:rFonts w:ascii="Bookman Old Style" w:hAnsi="Bookman Old Style"/>
        </w:rPr>
        <w:t>Cervenka</w:t>
      </w:r>
      <w:r w:rsidR="00B8696F">
        <w:rPr>
          <w:rFonts w:ascii="Bookman Old Style" w:hAnsi="Bookman Old Style"/>
        </w:rPr>
        <w:t>s</w:t>
      </w:r>
      <w:proofErr w:type="spellEnd"/>
      <w:r w:rsidR="00B8696F">
        <w:rPr>
          <w:rFonts w:ascii="Bookman Old Style" w:hAnsi="Bookman Old Style"/>
        </w:rPr>
        <w:t xml:space="preserve"> ”</w:t>
      </w:r>
      <w:r w:rsidR="00B8696F" w:rsidRPr="00B8696F">
        <w:rPr>
          <w:rFonts w:ascii="Bookman Old Style" w:hAnsi="Bookman Old Style"/>
          <w:i/>
          <w:iCs/>
        </w:rPr>
        <w:t>Girig</w:t>
      </w:r>
      <w:r w:rsidR="00B8696F">
        <w:rPr>
          <w:rFonts w:ascii="Bookman Old Style" w:hAnsi="Bookman Old Style"/>
          <w:i/>
          <w:iCs/>
        </w:rPr>
        <w:t>-S</w:t>
      </w:r>
      <w:r w:rsidR="00B8696F" w:rsidRPr="00B8696F">
        <w:rPr>
          <w:rFonts w:ascii="Bookman Old Style" w:hAnsi="Bookman Old Style"/>
          <w:i/>
          <w:iCs/>
        </w:rPr>
        <w:t>verige”.</w:t>
      </w:r>
    </w:p>
    <w:p w14:paraId="4B897C02" w14:textId="77777777" w:rsidR="0055649D" w:rsidRPr="0055649D" w:rsidRDefault="0055649D" w:rsidP="0055649D">
      <w:pPr>
        <w:rPr>
          <w:rFonts w:ascii="Bookman Old Style" w:hAnsi="Bookman Old Style"/>
        </w:rPr>
      </w:pPr>
    </w:p>
    <w:p w14:paraId="377BA5CB" w14:textId="32F15E3E" w:rsidR="0055649D" w:rsidRPr="0055649D" w:rsidRDefault="0055649D" w:rsidP="0055649D">
      <w:pPr>
        <w:rPr>
          <w:rFonts w:ascii="Bookman Old Style" w:hAnsi="Bookman Old Style"/>
        </w:rPr>
      </w:pPr>
      <w:r w:rsidRPr="00B8696F">
        <w:rPr>
          <w:rFonts w:ascii="Bookman Old Style" w:hAnsi="Bookman Old Style"/>
          <w:b/>
          <w:bCs/>
        </w:rPr>
        <w:t>I OM nr 4 2022</w:t>
      </w:r>
      <w:r w:rsidR="00B8696F">
        <w:rPr>
          <w:rFonts w:ascii="Bookman Old Style" w:hAnsi="Bookman Old Style"/>
        </w:rPr>
        <w:t xml:space="preserve"> </w:t>
      </w:r>
      <w:r w:rsidRPr="0055649D">
        <w:rPr>
          <w:rFonts w:ascii="Bookman Old Style" w:hAnsi="Bookman Old Style"/>
        </w:rPr>
        <w:t>ställ</w:t>
      </w:r>
      <w:r w:rsidR="00B8696F">
        <w:rPr>
          <w:rFonts w:ascii="Bookman Old Style" w:hAnsi="Bookman Old Style"/>
        </w:rPr>
        <w:t>des,</w:t>
      </w:r>
      <w:r w:rsidRPr="0055649D">
        <w:rPr>
          <w:rFonts w:ascii="Bookman Old Style" w:hAnsi="Bookman Old Style"/>
        </w:rPr>
        <w:t xml:space="preserve"> under temat Säkerhet</w:t>
      </w:r>
      <w:r w:rsidR="00B8696F">
        <w:rPr>
          <w:rFonts w:ascii="Bookman Old Style" w:hAnsi="Bookman Old Style"/>
        </w:rPr>
        <w:t>,</w:t>
      </w:r>
      <w:r w:rsidRPr="0055649D">
        <w:rPr>
          <w:rFonts w:ascii="Bookman Old Style" w:hAnsi="Bookman Old Style"/>
        </w:rPr>
        <w:t xml:space="preserve"> frågan ”säkerhet för vem?” och kom fram till att rätten till privatliv– nyligen omhuldat – i stort sett är på väg att raderas ut i Sverige av en rad nya lagar om avlyssning, postöppning, husrannsaka</w:t>
      </w:r>
      <w:r w:rsidR="00B8696F">
        <w:rPr>
          <w:rFonts w:ascii="Bookman Old Style" w:hAnsi="Bookman Old Style"/>
        </w:rPr>
        <w:t>n</w:t>
      </w:r>
      <w:r w:rsidRPr="0055649D">
        <w:rPr>
          <w:rFonts w:ascii="Bookman Old Style" w:hAnsi="Bookman Old Style"/>
        </w:rPr>
        <w:t xml:space="preserve"> och kameraövervakning. Janne </w:t>
      </w:r>
      <w:proofErr w:type="spellStart"/>
      <w:r w:rsidRPr="0055649D">
        <w:rPr>
          <w:rFonts w:ascii="Bookman Old Style" w:hAnsi="Bookman Old Style"/>
        </w:rPr>
        <w:t>Flyghe</w:t>
      </w:r>
      <w:r w:rsidR="00B8696F">
        <w:rPr>
          <w:rFonts w:ascii="Bookman Old Style" w:hAnsi="Bookman Old Style"/>
        </w:rPr>
        <w:t>g</w:t>
      </w:r>
      <w:proofErr w:type="spellEnd"/>
      <w:r w:rsidRPr="0055649D">
        <w:rPr>
          <w:rFonts w:ascii="Bookman Old Style" w:hAnsi="Bookman Old Style"/>
        </w:rPr>
        <w:t xml:space="preserve"> skr</w:t>
      </w:r>
      <w:r w:rsidR="00B8696F">
        <w:rPr>
          <w:rFonts w:ascii="Bookman Old Style" w:hAnsi="Bookman Old Style"/>
        </w:rPr>
        <w:t>ev om</w:t>
      </w:r>
      <w:r w:rsidRPr="0055649D">
        <w:rPr>
          <w:rFonts w:ascii="Bookman Old Style" w:hAnsi="Bookman Old Style"/>
        </w:rPr>
        <w:t xml:space="preserve"> att såväl ordningsfrågor som rättviseprocesser i hög grad läggs ut på privata företag </w:t>
      </w:r>
      <w:proofErr w:type="gramStart"/>
      <w:r w:rsidRPr="0055649D">
        <w:rPr>
          <w:rFonts w:ascii="Bookman Old Style" w:hAnsi="Bookman Old Style"/>
        </w:rPr>
        <w:t>istället</w:t>
      </w:r>
      <w:proofErr w:type="gramEnd"/>
      <w:r w:rsidRPr="0055649D">
        <w:rPr>
          <w:rFonts w:ascii="Bookman Old Style" w:hAnsi="Bookman Old Style"/>
        </w:rPr>
        <w:t xml:space="preserve"> för att skötas av det offentliga. Daniel Berg g</w:t>
      </w:r>
      <w:r w:rsidR="00B8696F">
        <w:rPr>
          <w:rFonts w:ascii="Bookman Old Style" w:hAnsi="Bookman Old Style"/>
        </w:rPr>
        <w:t>ick</w:t>
      </w:r>
      <w:r w:rsidRPr="0055649D">
        <w:rPr>
          <w:rFonts w:ascii="Bookman Old Style" w:hAnsi="Bookman Old Style"/>
        </w:rPr>
        <w:t xml:space="preserve"> vilse i den digitala identitets-legitimeringsdjungeln och Clara </w:t>
      </w:r>
      <w:proofErr w:type="spellStart"/>
      <w:r w:rsidRPr="0055649D">
        <w:rPr>
          <w:rFonts w:ascii="Bookman Old Style" w:hAnsi="Bookman Old Style"/>
        </w:rPr>
        <w:t>Wanders</w:t>
      </w:r>
      <w:proofErr w:type="spellEnd"/>
      <w:r w:rsidRPr="0055649D">
        <w:rPr>
          <w:rFonts w:ascii="Bookman Old Style" w:hAnsi="Bookman Old Style"/>
        </w:rPr>
        <w:t xml:space="preserve"> berätta</w:t>
      </w:r>
      <w:r w:rsidR="00B8696F">
        <w:rPr>
          <w:rFonts w:ascii="Bookman Old Style" w:hAnsi="Bookman Old Style"/>
        </w:rPr>
        <w:t>de</w:t>
      </w:r>
      <w:r w:rsidRPr="0055649D">
        <w:rPr>
          <w:rFonts w:ascii="Bookman Old Style" w:hAnsi="Bookman Old Style"/>
        </w:rPr>
        <w:t xml:space="preserve"> om de 100</w:t>
      </w:r>
      <w:r w:rsidR="00B8696F">
        <w:rPr>
          <w:rFonts w:ascii="Bookman Old Style" w:hAnsi="Bookman Old Style"/>
        </w:rPr>
        <w:t> </w:t>
      </w:r>
      <w:r w:rsidRPr="0055649D">
        <w:rPr>
          <w:rFonts w:ascii="Bookman Old Style" w:hAnsi="Bookman Old Style"/>
        </w:rPr>
        <w:t>000</w:t>
      </w:r>
      <w:r w:rsidR="00B8696F">
        <w:rPr>
          <w:rFonts w:ascii="Bookman Old Style" w:hAnsi="Bookman Old Style"/>
        </w:rPr>
        <w:t>-</w:t>
      </w:r>
      <w:r w:rsidRPr="0055649D">
        <w:rPr>
          <w:rFonts w:ascii="Bookman Old Style" w:hAnsi="Bookman Old Style"/>
        </w:rPr>
        <w:t xml:space="preserve">tals som fortfarande är fördrivna från det ockuperade Västsahara. </w:t>
      </w:r>
    </w:p>
    <w:p w14:paraId="1D943FE1" w14:textId="77777777" w:rsidR="0055649D" w:rsidRPr="0055649D" w:rsidRDefault="0055649D" w:rsidP="0055649D">
      <w:pPr>
        <w:rPr>
          <w:rFonts w:ascii="Bookman Old Style" w:hAnsi="Bookman Old Style"/>
        </w:rPr>
      </w:pPr>
    </w:p>
    <w:p w14:paraId="59250E45" w14:textId="0A063B93" w:rsidR="0055649D" w:rsidRPr="00B8696F" w:rsidRDefault="0055649D" w:rsidP="0055649D">
      <w:pPr>
        <w:rPr>
          <w:rFonts w:ascii="Bookman Old Style" w:hAnsi="Bookman Old Style"/>
        </w:rPr>
      </w:pPr>
      <w:r w:rsidRPr="00B8696F">
        <w:rPr>
          <w:rFonts w:ascii="Bookman Old Style" w:hAnsi="Bookman Old Style"/>
          <w:b/>
          <w:bCs/>
        </w:rPr>
        <w:lastRenderedPageBreak/>
        <w:t>OM nr 5 2022</w:t>
      </w:r>
      <w:r w:rsidRPr="0055649D">
        <w:rPr>
          <w:rFonts w:ascii="Bookman Old Style" w:hAnsi="Bookman Old Style"/>
        </w:rPr>
        <w:t xml:space="preserve"> </w:t>
      </w:r>
      <w:r w:rsidR="00B8696F">
        <w:rPr>
          <w:rFonts w:ascii="Bookman Old Style" w:hAnsi="Bookman Old Style"/>
        </w:rPr>
        <w:t xml:space="preserve">blev återigen </w:t>
      </w:r>
      <w:r w:rsidRPr="0055649D">
        <w:rPr>
          <w:rFonts w:ascii="Bookman Old Style" w:hAnsi="Bookman Old Style"/>
        </w:rPr>
        <w:t xml:space="preserve">OLM, Ordfronts litterära magasin, </w:t>
      </w:r>
      <w:r w:rsidR="00B8696F">
        <w:rPr>
          <w:rFonts w:ascii="Bookman Old Style" w:hAnsi="Bookman Old Style"/>
        </w:rPr>
        <w:t xml:space="preserve">nu med </w:t>
      </w:r>
      <w:proofErr w:type="spellStart"/>
      <w:r w:rsidR="00B8696F">
        <w:rPr>
          <w:rFonts w:ascii="Bookman Old Style" w:hAnsi="Bookman Old Style"/>
        </w:rPr>
        <w:t>teamt</w:t>
      </w:r>
      <w:proofErr w:type="spellEnd"/>
      <w:r w:rsidRPr="0055649D">
        <w:rPr>
          <w:rFonts w:ascii="Bookman Old Style" w:hAnsi="Bookman Old Style"/>
        </w:rPr>
        <w:t xml:space="preserve"> exil. Författare som företrädesvis bor och verkar i Sverige men har sina rötter utanför landet g</w:t>
      </w:r>
      <w:r w:rsidR="00B8696F">
        <w:rPr>
          <w:rFonts w:ascii="Bookman Old Style" w:hAnsi="Bookman Old Style"/>
        </w:rPr>
        <w:t>av</w:t>
      </w:r>
      <w:r w:rsidRPr="0055649D">
        <w:rPr>
          <w:rFonts w:ascii="Bookman Old Style" w:hAnsi="Bookman Old Style"/>
        </w:rPr>
        <w:t xml:space="preserve"> en rad vinklar och tolkningar av exilens villkor i språk och existens. Medverkande </w:t>
      </w:r>
      <w:r w:rsidR="00B8696F">
        <w:rPr>
          <w:rFonts w:ascii="Bookman Old Style" w:hAnsi="Bookman Old Style"/>
        </w:rPr>
        <w:t xml:space="preserve">gjorde </w:t>
      </w:r>
      <w:r w:rsidRPr="0055649D">
        <w:rPr>
          <w:rFonts w:ascii="Bookman Old Style" w:hAnsi="Bookman Old Style"/>
        </w:rPr>
        <w:t xml:space="preserve">Ana Valdés, Clara </w:t>
      </w:r>
      <w:proofErr w:type="spellStart"/>
      <w:r w:rsidRPr="0055649D">
        <w:rPr>
          <w:rFonts w:ascii="Bookman Old Style" w:hAnsi="Bookman Old Style"/>
        </w:rPr>
        <w:t>Wanders</w:t>
      </w:r>
      <w:proofErr w:type="spellEnd"/>
      <w:r w:rsidRPr="0055649D">
        <w:rPr>
          <w:rFonts w:ascii="Bookman Old Style" w:hAnsi="Bookman Old Style"/>
        </w:rPr>
        <w:t xml:space="preserve">, </w:t>
      </w:r>
      <w:proofErr w:type="spellStart"/>
      <w:r w:rsidRPr="0055649D">
        <w:rPr>
          <w:rFonts w:ascii="Bookman Old Style" w:hAnsi="Bookman Old Style"/>
        </w:rPr>
        <w:t>Jasim</w:t>
      </w:r>
      <w:proofErr w:type="spellEnd"/>
      <w:r w:rsidRPr="0055649D">
        <w:rPr>
          <w:rFonts w:ascii="Bookman Old Style" w:hAnsi="Bookman Old Style"/>
        </w:rPr>
        <w:t xml:space="preserve"> Mohamed, </w:t>
      </w:r>
      <w:proofErr w:type="spellStart"/>
      <w:r w:rsidRPr="0055649D">
        <w:rPr>
          <w:rFonts w:ascii="Bookman Old Style" w:hAnsi="Bookman Old Style"/>
        </w:rPr>
        <w:t>Masha</w:t>
      </w:r>
      <w:proofErr w:type="spellEnd"/>
      <w:r w:rsidRPr="0055649D">
        <w:rPr>
          <w:rFonts w:ascii="Bookman Old Style" w:hAnsi="Bookman Old Style"/>
        </w:rPr>
        <w:t xml:space="preserve"> </w:t>
      </w:r>
      <w:proofErr w:type="spellStart"/>
      <w:r w:rsidRPr="0055649D">
        <w:rPr>
          <w:rFonts w:ascii="Bookman Old Style" w:hAnsi="Bookman Old Style"/>
        </w:rPr>
        <w:t>Malekmarzban</w:t>
      </w:r>
      <w:proofErr w:type="spellEnd"/>
      <w:r w:rsidRPr="0055649D">
        <w:rPr>
          <w:rFonts w:ascii="Bookman Old Style" w:hAnsi="Bookman Old Style"/>
        </w:rPr>
        <w:t xml:space="preserve">, Eugene </w:t>
      </w:r>
      <w:proofErr w:type="spellStart"/>
      <w:r w:rsidRPr="0055649D">
        <w:rPr>
          <w:rFonts w:ascii="Bookman Old Style" w:hAnsi="Bookman Old Style"/>
        </w:rPr>
        <w:t>Wolynsky</w:t>
      </w:r>
      <w:proofErr w:type="spellEnd"/>
      <w:r w:rsidRPr="0055649D">
        <w:rPr>
          <w:rFonts w:ascii="Bookman Old Style" w:hAnsi="Bookman Old Style"/>
        </w:rPr>
        <w:t xml:space="preserve">, Elin Labba, </w:t>
      </w:r>
      <w:proofErr w:type="spellStart"/>
      <w:r w:rsidRPr="0055649D">
        <w:rPr>
          <w:rFonts w:ascii="Bookman Old Style" w:hAnsi="Bookman Old Style"/>
        </w:rPr>
        <w:t>Rasha</w:t>
      </w:r>
      <w:proofErr w:type="spellEnd"/>
      <w:r w:rsidRPr="0055649D">
        <w:rPr>
          <w:rFonts w:ascii="Bookman Old Style" w:hAnsi="Bookman Old Style"/>
        </w:rPr>
        <w:t xml:space="preserve"> </w:t>
      </w:r>
      <w:proofErr w:type="spellStart"/>
      <w:r w:rsidRPr="0055649D">
        <w:rPr>
          <w:rFonts w:ascii="Bookman Old Style" w:hAnsi="Bookman Old Style"/>
        </w:rPr>
        <w:t>Alqasim</w:t>
      </w:r>
      <w:proofErr w:type="spellEnd"/>
      <w:r w:rsidRPr="0055649D">
        <w:rPr>
          <w:rFonts w:ascii="Bookman Old Style" w:hAnsi="Bookman Old Style"/>
        </w:rPr>
        <w:t xml:space="preserve">, </w:t>
      </w:r>
      <w:proofErr w:type="spellStart"/>
      <w:r w:rsidRPr="0055649D">
        <w:rPr>
          <w:rFonts w:ascii="Bookman Old Style" w:hAnsi="Bookman Old Style"/>
        </w:rPr>
        <w:t>Robab</w:t>
      </w:r>
      <w:proofErr w:type="spellEnd"/>
      <w:r w:rsidRPr="0055649D">
        <w:rPr>
          <w:rFonts w:ascii="Bookman Old Style" w:hAnsi="Bookman Old Style"/>
        </w:rPr>
        <w:t xml:space="preserve"> </w:t>
      </w:r>
      <w:proofErr w:type="spellStart"/>
      <w:r w:rsidRPr="0055649D">
        <w:rPr>
          <w:rFonts w:ascii="Bookman Old Style" w:hAnsi="Bookman Old Style"/>
        </w:rPr>
        <w:t>Moheb</w:t>
      </w:r>
      <w:proofErr w:type="spellEnd"/>
      <w:r w:rsidR="00B8696F">
        <w:rPr>
          <w:rFonts w:ascii="Bookman Old Style" w:hAnsi="Bookman Old Style"/>
        </w:rPr>
        <w:t xml:space="preserve"> och</w:t>
      </w:r>
      <w:r w:rsidRPr="0055649D">
        <w:rPr>
          <w:rFonts w:ascii="Bookman Old Style" w:hAnsi="Bookman Old Style"/>
        </w:rPr>
        <w:t xml:space="preserve"> </w:t>
      </w:r>
      <w:r w:rsidRPr="00B8696F">
        <w:rPr>
          <w:rFonts w:ascii="Bookman Old Style" w:hAnsi="Bookman Old Style"/>
        </w:rPr>
        <w:t>Andreas Lundberg.</w:t>
      </w:r>
    </w:p>
    <w:p w14:paraId="56F82BEB" w14:textId="294169B1" w:rsidR="00B8696F" w:rsidRPr="00B8696F" w:rsidRDefault="0055649D" w:rsidP="0055649D">
      <w:pPr>
        <w:rPr>
          <w:rFonts w:ascii="Bookman Old Style" w:hAnsi="Bookman Old Style"/>
          <w:b/>
          <w:bCs/>
        </w:rPr>
      </w:pPr>
      <w:r w:rsidRPr="00B8696F">
        <w:rPr>
          <w:rFonts w:ascii="Bookman Old Style" w:hAnsi="Bookman Old Style"/>
          <w:b/>
          <w:bCs/>
        </w:rPr>
        <w:t>”S</w:t>
      </w:r>
      <w:r w:rsidR="00B8696F">
        <w:rPr>
          <w:rFonts w:ascii="Bookman Old Style" w:hAnsi="Bookman Old Style"/>
          <w:b/>
          <w:bCs/>
        </w:rPr>
        <w:t>amtalet</w:t>
      </w:r>
      <w:r w:rsidRPr="00B8696F">
        <w:rPr>
          <w:rFonts w:ascii="Bookman Old Style" w:hAnsi="Bookman Old Style"/>
          <w:b/>
          <w:bCs/>
        </w:rPr>
        <w:t>”</w:t>
      </w:r>
    </w:p>
    <w:p w14:paraId="3088B42D" w14:textId="596681CB" w:rsidR="0055649D" w:rsidRPr="00B8696F" w:rsidRDefault="00B8696F" w:rsidP="00B8696F">
      <w:pPr>
        <w:spacing w:after="200" w:line="240" w:lineRule="auto"/>
        <w:rPr>
          <w:rFonts w:ascii="Bookman Old Style" w:hAnsi="Bookman Old Style"/>
        </w:rPr>
      </w:pPr>
      <w:r w:rsidRPr="00B8696F">
        <w:rPr>
          <w:rFonts w:ascii="Bookman Old Style" w:eastAsia="Calibri" w:hAnsi="Bookman Old Style" w:cs="Times New Roman"/>
          <w:kern w:val="0"/>
          <w14:ligatures w14:val="none"/>
        </w:rPr>
        <w:t xml:space="preserve">Ordfront Magasin hade en egen podcast för några år sedan och i syfte att synliggöra både </w:t>
      </w:r>
      <w:proofErr w:type="spellStart"/>
      <w:r w:rsidRPr="00B8696F">
        <w:rPr>
          <w:rFonts w:ascii="Bookman Old Style" w:eastAsia="Calibri" w:hAnsi="Bookman Old Style" w:cs="Times New Roman"/>
          <w:kern w:val="0"/>
          <w14:ligatures w14:val="none"/>
        </w:rPr>
        <w:t>OM:s</w:t>
      </w:r>
      <w:proofErr w:type="spellEnd"/>
      <w:r w:rsidRPr="00B8696F">
        <w:rPr>
          <w:rFonts w:ascii="Bookman Old Style" w:eastAsia="Calibri" w:hAnsi="Bookman Old Style" w:cs="Times New Roman"/>
          <w:kern w:val="0"/>
          <w14:ligatures w14:val="none"/>
        </w:rPr>
        <w:t xml:space="preserve"> utgivning och föreningens </w:t>
      </w:r>
      <w:r w:rsidRPr="00B8696F">
        <w:rPr>
          <w:rFonts w:ascii="Bookman Old Style" w:eastAsia="Calibri" w:hAnsi="Bookman Old Style" w:cs="Times New Roman"/>
          <w:kern w:val="0"/>
          <w14:ligatures w14:val="none"/>
        </w:rPr>
        <w:t>arbete,</w:t>
      </w:r>
      <w:r w:rsidRPr="00B8696F">
        <w:rPr>
          <w:rFonts w:ascii="Bookman Old Style" w:eastAsia="Calibri" w:hAnsi="Bookman Old Style" w:cs="Times New Roman"/>
          <w:kern w:val="0"/>
          <w14:ligatures w14:val="none"/>
        </w:rPr>
        <w:t xml:space="preserve"> förstås </w:t>
      </w:r>
      <w:r w:rsidRPr="00B8696F">
        <w:rPr>
          <w:rFonts w:ascii="Bookman Old Style" w:eastAsia="Calibri" w:hAnsi="Bookman Old Style" w:cs="Times New Roman"/>
          <w:kern w:val="0"/>
          <w14:ligatures w14:val="none"/>
        </w:rPr>
        <w:t xml:space="preserve">även </w:t>
      </w:r>
      <w:r w:rsidRPr="00B8696F">
        <w:rPr>
          <w:rFonts w:ascii="Bookman Old Style" w:eastAsia="Calibri" w:hAnsi="Bookman Old Style" w:cs="Times New Roman"/>
          <w:kern w:val="0"/>
          <w14:ligatures w14:val="none"/>
        </w:rPr>
        <w:t xml:space="preserve">MR-dagarna, startades </w:t>
      </w:r>
      <w:r w:rsidRPr="00B8696F">
        <w:rPr>
          <w:rFonts w:ascii="Bookman Old Style" w:eastAsia="Calibri" w:hAnsi="Bookman Old Style" w:cs="Times New Roman"/>
          <w:kern w:val="0"/>
          <w14:ligatures w14:val="none"/>
        </w:rPr>
        <w:t>podcasten</w:t>
      </w:r>
      <w:r w:rsidRPr="00B8696F">
        <w:rPr>
          <w:rFonts w:ascii="Bookman Old Style" w:eastAsia="Calibri" w:hAnsi="Bookman Old Style" w:cs="Times New Roman"/>
          <w:kern w:val="0"/>
          <w14:ligatures w14:val="none"/>
        </w:rPr>
        <w:t xml:space="preserve"> på nytt – men med nytt namn </w:t>
      </w:r>
      <w:r w:rsidRPr="00B8696F">
        <w:rPr>
          <w:rFonts w:ascii="Bookman Old Style" w:eastAsia="Calibri" w:hAnsi="Bookman Old Style" w:cs="Times New Roman"/>
          <w:kern w:val="0"/>
          <w14:ligatures w14:val="none"/>
        </w:rPr>
        <w:t xml:space="preserve">- </w:t>
      </w:r>
      <w:r w:rsidRPr="00B8696F">
        <w:rPr>
          <w:rFonts w:ascii="Bookman Old Style" w:eastAsia="Calibri" w:hAnsi="Bookman Old Style" w:cs="Times New Roman"/>
          <w:kern w:val="0"/>
          <w14:ligatures w14:val="none"/>
        </w:rPr>
        <w:t xml:space="preserve">under hösten 2022. </w:t>
      </w:r>
      <w:r w:rsidRPr="00B8696F">
        <w:rPr>
          <w:rFonts w:ascii="Bookman Old Style" w:eastAsia="Calibri" w:hAnsi="Bookman Old Style" w:cs="Times New Roman"/>
          <w:kern w:val="0"/>
          <w14:ligatures w14:val="none"/>
        </w:rPr>
        <w:t>Inspelning sker</w:t>
      </w:r>
      <w:r w:rsidRPr="00B8696F">
        <w:rPr>
          <w:rFonts w:ascii="Bookman Old Style" w:hAnsi="Bookman Old Style"/>
        </w:rPr>
        <w:t xml:space="preserve"> </w:t>
      </w:r>
      <w:r w:rsidR="0055649D" w:rsidRPr="00B8696F">
        <w:rPr>
          <w:rFonts w:ascii="Bookman Old Style" w:hAnsi="Bookman Old Style"/>
        </w:rPr>
        <w:t xml:space="preserve">i </w:t>
      </w:r>
      <w:proofErr w:type="spellStart"/>
      <w:r w:rsidR="0055649D" w:rsidRPr="00B8696F">
        <w:rPr>
          <w:rFonts w:ascii="Bookman Old Style" w:hAnsi="Bookman Old Style"/>
        </w:rPr>
        <w:t>ForumCivs</w:t>
      </w:r>
      <w:proofErr w:type="spellEnd"/>
      <w:r w:rsidR="0055649D" w:rsidRPr="00B8696F">
        <w:rPr>
          <w:rFonts w:ascii="Bookman Old Style" w:hAnsi="Bookman Old Style"/>
        </w:rPr>
        <w:t xml:space="preserve"> studio i ”Vita huset” vid Danvikstull eller på egen utrustning. </w:t>
      </w:r>
      <w:r w:rsidRPr="00B8696F">
        <w:rPr>
          <w:rFonts w:ascii="Bookman Old Style" w:hAnsi="Bookman Old Style"/>
        </w:rPr>
        <w:t>A</w:t>
      </w:r>
      <w:r w:rsidR="0055649D" w:rsidRPr="00B8696F">
        <w:rPr>
          <w:rFonts w:ascii="Bookman Old Style" w:hAnsi="Bookman Old Style"/>
        </w:rPr>
        <w:t xml:space="preserve">vsnitten </w:t>
      </w:r>
      <w:r w:rsidRPr="00B8696F">
        <w:rPr>
          <w:rFonts w:ascii="Bookman Old Style" w:hAnsi="Bookman Old Style"/>
        </w:rPr>
        <w:t xml:space="preserve">läggs sedan ut </w:t>
      </w:r>
      <w:r w:rsidR="0055649D" w:rsidRPr="00B8696F">
        <w:rPr>
          <w:rFonts w:ascii="Bookman Old Style" w:hAnsi="Bookman Old Style"/>
        </w:rPr>
        <w:t xml:space="preserve">på </w:t>
      </w:r>
      <w:proofErr w:type="spellStart"/>
      <w:r w:rsidR="0055649D" w:rsidRPr="00B8696F">
        <w:rPr>
          <w:rFonts w:ascii="Bookman Old Style" w:hAnsi="Bookman Old Style"/>
        </w:rPr>
        <w:t>Soundcloud</w:t>
      </w:r>
      <w:proofErr w:type="spellEnd"/>
      <w:r w:rsidR="0055649D" w:rsidRPr="00B8696F">
        <w:rPr>
          <w:rFonts w:ascii="Bookman Old Style" w:hAnsi="Bookman Old Style"/>
        </w:rPr>
        <w:t xml:space="preserve"> (som delar vidare till bland </w:t>
      </w:r>
      <w:proofErr w:type="gramStart"/>
      <w:r w:rsidR="0055649D" w:rsidRPr="00B8696F">
        <w:rPr>
          <w:rFonts w:ascii="Bookman Old Style" w:hAnsi="Bookman Old Style"/>
        </w:rPr>
        <w:t>an</w:t>
      </w:r>
      <w:r w:rsidRPr="00B8696F">
        <w:rPr>
          <w:rFonts w:ascii="Bookman Old Style" w:hAnsi="Bookman Old Style"/>
        </w:rPr>
        <w:t xml:space="preserve">nat </w:t>
      </w:r>
      <w:r w:rsidR="0055649D" w:rsidRPr="00B8696F">
        <w:rPr>
          <w:rFonts w:ascii="Bookman Old Style" w:hAnsi="Bookman Old Style"/>
        </w:rPr>
        <w:t xml:space="preserve"> </w:t>
      </w:r>
      <w:r w:rsidRPr="00B8696F">
        <w:rPr>
          <w:rFonts w:ascii="Bookman Old Style" w:hAnsi="Bookman Old Style"/>
        </w:rPr>
        <w:t>A</w:t>
      </w:r>
      <w:r w:rsidR="0055649D" w:rsidRPr="00B8696F">
        <w:rPr>
          <w:rFonts w:ascii="Bookman Old Style" w:hAnsi="Bookman Old Style"/>
        </w:rPr>
        <w:t>pples</w:t>
      </w:r>
      <w:proofErr w:type="gramEnd"/>
      <w:r w:rsidR="0055649D" w:rsidRPr="00B8696F">
        <w:rPr>
          <w:rFonts w:ascii="Bookman Old Style" w:hAnsi="Bookman Old Style"/>
        </w:rPr>
        <w:t xml:space="preserve"> </w:t>
      </w:r>
      <w:proofErr w:type="spellStart"/>
      <w:r w:rsidR="0055649D" w:rsidRPr="00B8696F">
        <w:rPr>
          <w:rFonts w:ascii="Bookman Old Style" w:hAnsi="Bookman Old Style"/>
        </w:rPr>
        <w:t>pod-app</w:t>
      </w:r>
      <w:proofErr w:type="spellEnd"/>
      <w:r w:rsidR="0055649D" w:rsidRPr="00B8696F">
        <w:rPr>
          <w:rFonts w:ascii="Bookman Old Style" w:hAnsi="Bookman Old Style"/>
        </w:rPr>
        <w:t xml:space="preserve"> </w:t>
      </w:r>
      <w:proofErr w:type="spellStart"/>
      <w:r w:rsidR="0055649D" w:rsidRPr="00B8696F">
        <w:rPr>
          <w:rFonts w:ascii="Bookman Old Style" w:hAnsi="Bookman Old Style"/>
        </w:rPr>
        <w:t>Podcaster</w:t>
      </w:r>
      <w:proofErr w:type="spellEnd"/>
      <w:r w:rsidRPr="00B8696F">
        <w:rPr>
          <w:rFonts w:ascii="Bookman Old Style" w:hAnsi="Bookman Old Style"/>
        </w:rPr>
        <w:t>. F</w:t>
      </w:r>
      <w:r w:rsidR="0055649D" w:rsidRPr="00B8696F">
        <w:rPr>
          <w:rFonts w:ascii="Bookman Old Style" w:hAnsi="Bookman Old Style"/>
        </w:rPr>
        <w:t>öre nyår hann</w:t>
      </w:r>
      <w:r w:rsidRPr="00B8696F">
        <w:rPr>
          <w:rFonts w:ascii="Bookman Old Style" w:hAnsi="Bookman Old Style"/>
        </w:rPr>
        <w:t>s</w:t>
      </w:r>
      <w:r w:rsidR="0055649D" w:rsidRPr="00B8696F">
        <w:rPr>
          <w:rFonts w:ascii="Bookman Old Style" w:hAnsi="Bookman Old Style"/>
        </w:rPr>
        <w:t xml:space="preserve"> tre </w:t>
      </w:r>
      <w:proofErr w:type="spellStart"/>
      <w:r w:rsidR="0055649D" w:rsidRPr="00B8696F">
        <w:rPr>
          <w:rFonts w:ascii="Bookman Old Style" w:hAnsi="Bookman Old Style"/>
        </w:rPr>
        <w:t>podavsnitt</w:t>
      </w:r>
      <w:proofErr w:type="spellEnd"/>
      <w:r w:rsidR="0055649D" w:rsidRPr="00B8696F">
        <w:rPr>
          <w:rFonts w:ascii="Bookman Old Style" w:hAnsi="Bookman Old Style"/>
        </w:rPr>
        <w:t xml:space="preserve"> </w:t>
      </w:r>
      <w:r w:rsidRPr="00B8696F">
        <w:rPr>
          <w:rFonts w:ascii="Bookman Old Style" w:hAnsi="Bookman Old Style"/>
        </w:rPr>
        <w:t xml:space="preserve">med </w:t>
      </w:r>
      <w:r w:rsidR="0055649D" w:rsidRPr="00B8696F">
        <w:rPr>
          <w:rFonts w:ascii="Bookman Old Style" w:hAnsi="Bookman Old Style"/>
        </w:rPr>
        <w:t xml:space="preserve">som i tur och ordning handlade om Privatiserad säkerhet och Västsahara; Klimatlösningar och MR-dagarna och föreningen Ordfronts demokratipristagare. </w:t>
      </w:r>
      <w:r w:rsidRPr="00B8696F">
        <w:rPr>
          <w:rFonts w:ascii="Bookman Old Style" w:hAnsi="Bookman Old Style"/>
        </w:rPr>
        <w:t xml:space="preserve"> </w:t>
      </w:r>
      <w:proofErr w:type="spellStart"/>
      <w:r w:rsidR="0055649D" w:rsidRPr="00B8696F">
        <w:rPr>
          <w:rFonts w:ascii="Bookman Old Style" w:hAnsi="Bookman Old Style"/>
        </w:rPr>
        <w:t>Podavsnitten</w:t>
      </w:r>
      <w:proofErr w:type="spellEnd"/>
      <w:r w:rsidR="0055649D" w:rsidRPr="00B8696F">
        <w:rPr>
          <w:rFonts w:ascii="Bookman Old Style" w:hAnsi="Bookman Old Style"/>
        </w:rPr>
        <w:t xml:space="preserve"> har mellan 200 och 600 lyssnare, de flesta kommer till veckan efter sändning/publicering, men även månader gamla avsnitt får successivt nya lyssnare.</w:t>
      </w:r>
    </w:p>
    <w:p w14:paraId="2B46C54E" w14:textId="4C8E3BC3" w:rsidR="0055649D" w:rsidRPr="00B8696F" w:rsidRDefault="0055649D" w:rsidP="00B8696F">
      <w:pPr>
        <w:rPr>
          <w:rFonts w:ascii="Bookman Old Style" w:hAnsi="Bookman Old Style"/>
        </w:rPr>
      </w:pPr>
      <w:r w:rsidRPr="00B8696F">
        <w:rPr>
          <w:rFonts w:ascii="Bookman Old Style" w:hAnsi="Bookman Old Style"/>
        </w:rPr>
        <w:t>Som en publicistisk ”underprodukt”, faller den liksom hemsidan, under samma ansvarigutgivarskap som den tryckta Ordfront magasin.</w:t>
      </w:r>
    </w:p>
    <w:p w14:paraId="5CB22433" w14:textId="77777777" w:rsidR="00EE2120" w:rsidRPr="00B8696F" w:rsidRDefault="00EE2120" w:rsidP="00EE2120">
      <w:pPr>
        <w:spacing w:after="200" w:line="240" w:lineRule="auto"/>
        <w:rPr>
          <w:rFonts w:ascii="Bookman Old Style" w:eastAsia="Calibri" w:hAnsi="Bookman Old Style" w:cs="Times New Roman"/>
          <w:kern w:val="0"/>
          <w14:ligatures w14:val="none"/>
        </w:rPr>
      </w:pPr>
      <w:r w:rsidRPr="00B8696F">
        <w:rPr>
          <w:rFonts w:ascii="Bookman Old Style" w:eastAsia="Calibri" w:hAnsi="Bookman Old Style" w:cs="Times New Roman"/>
          <w:kern w:val="0"/>
          <w14:ligatures w14:val="none"/>
        </w:rPr>
        <w:t xml:space="preserve">På hemsidan ordfrontmagasin.se har, förutom hela och avkortade artiklar från pappersmagasinet, 22 nätunika artiklar av nyhetskaraktär publicerats. Artiklarna är tillgängliga i sin helhet för alla och är ett sätt att kunna delge nyheter mellan publiceringen av OM i kombination med att öka läsningen av sidan och locka till nya medlemmar. </w:t>
      </w:r>
    </w:p>
    <w:p w14:paraId="3923AD6B" w14:textId="77777777" w:rsidR="00EE2120" w:rsidRPr="00EE2120" w:rsidRDefault="00EE2120" w:rsidP="00EE2120">
      <w:pPr>
        <w:spacing w:after="200" w:line="240" w:lineRule="auto"/>
        <w:rPr>
          <w:rFonts w:ascii="Bookman Old Style" w:eastAsia="Calibri" w:hAnsi="Bookman Old Style" w:cs="Times New Roman"/>
          <w:kern w:val="0"/>
          <w14:ligatures w14:val="none"/>
        </w:rPr>
      </w:pPr>
      <w:r w:rsidRPr="00EE2120">
        <w:rPr>
          <w:rFonts w:ascii="Bookman Old Style" w:eastAsia="Calibri" w:hAnsi="Bookman Old Style" w:cs="Times New Roman"/>
          <w:kern w:val="0"/>
          <w14:ligatures w14:val="none"/>
        </w:rPr>
        <w:t xml:space="preserve">Samtliga nummer trycktes hos Carlshamns tryck och media på Svanen-märkt papper, och distribuerades via </w:t>
      </w:r>
      <w:proofErr w:type="spellStart"/>
      <w:r w:rsidRPr="00EE2120">
        <w:rPr>
          <w:rFonts w:ascii="Bookman Old Style" w:eastAsia="Calibri" w:hAnsi="Bookman Old Style" w:cs="Times New Roman"/>
          <w:kern w:val="0"/>
          <w14:ligatures w14:val="none"/>
        </w:rPr>
        <w:t>PostNord</w:t>
      </w:r>
      <w:proofErr w:type="spellEnd"/>
      <w:r w:rsidRPr="00EE2120">
        <w:rPr>
          <w:rFonts w:ascii="Bookman Old Style" w:eastAsia="Calibri" w:hAnsi="Bookman Old Style" w:cs="Times New Roman"/>
          <w:kern w:val="0"/>
          <w14:ligatures w14:val="none"/>
        </w:rPr>
        <w:t>, City Mail och till institutionsprenumeranter (bibliotek och dylikt) via Nätverkstan Väst.</w:t>
      </w:r>
    </w:p>
    <w:p w14:paraId="28C0A323" w14:textId="77777777" w:rsidR="00EE2120" w:rsidRPr="00EE2120" w:rsidRDefault="00EE2120" w:rsidP="00EE2120">
      <w:pPr>
        <w:spacing w:after="200" w:line="240" w:lineRule="auto"/>
        <w:rPr>
          <w:rFonts w:ascii="Bookman Old Style" w:eastAsia="Calibri" w:hAnsi="Bookman Old Style" w:cs="Times New Roman"/>
          <w:kern w:val="0"/>
          <w14:ligatures w14:val="none"/>
        </w:rPr>
      </w:pPr>
      <w:r w:rsidRPr="00EE2120">
        <w:rPr>
          <w:rFonts w:ascii="Bookman Old Style" w:eastAsia="Calibri" w:hAnsi="Bookman Old Style" w:cs="Times New Roman"/>
          <w:kern w:val="0"/>
          <w14:ligatures w14:val="none"/>
        </w:rPr>
        <w:t xml:space="preserve">Avtalet med </w:t>
      </w:r>
      <w:proofErr w:type="spellStart"/>
      <w:r w:rsidRPr="00EE2120">
        <w:rPr>
          <w:rFonts w:ascii="Bookman Old Style" w:eastAsia="Calibri" w:hAnsi="Bookman Old Style" w:cs="Times New Roman"/>
          <w:kern w:val="0"/>
          <w14:ligatures w14:val="none"/>
        </w:rPr>
        <w:t>Tidsam</w:t>
      </w:r>
      <w:proofErr w:type="spellEnd"/>
      <w:r w:rsidRPr="00EE2120">
        <w:rPr>
          <w:rFonts w:ascii="Bookman Old Style" w:eastAsia="Calibri" w:hAnsi="Bookman Old Style" w:cs="Times New Roman"/>
          <w:kern w:val="0"/>
          <w14:ligatures w14:val="none"/>
        </w:rPr>
        <w:t xml:space="preserve"> som distribuerar till Pressbyråer och andra kommersiella lösnummerförsäljare gav en försäljning på cirka 100 exemplar per utgåva.</w:t>
      </w:r>
    </w:p>
    <w:p w14:paraId="013F3136" w14:textId="77777777" w:rsidR="00EE2120" w:rsidRPr="00EE2120" w:rsidRDefault="00EE2120" w:rsidP="00EE2120">
      <w:pPr>
        <w:spacing w:after="200" w:line="240" w:lineRule="auto"/>
        <w:rPr>
          <w:rFonts w:ascii="Bookman Old Style" w:eastAsia="Calibri" w:hAnsi="Bookman Old Style" w:cs="Times New Roman"/>
          <w:kern w:val="0"/>
          <w14:ligatures w14:val="none"/>
        </w:rPr>
      </w:pPr>
      <w:r w:rsidRPr="00EE2120">
        <w:rPr>
          <w:rFonts w:ascii="Bookman Old Style" w:eastAsia="Calibri" w:hAnsi="Bookman Old Style" w:cs="Times New Roman"/>
          <w:kern w:val="0"/>
          <w14:ligatures w14:val="none"/>
        </w:rPr>
        <w:t xml:space="preserve">Upplagan befann sig mellan 2 450 och 2 850 exemplar per utgåva under perioden (medlemmar plus institutionsprenumerationer plus redaktionens egna exemplar plus utskick till recensenter o redaktioner plus lösnummerupplaga till </w:t>
      </w:r>
      <w:proofErr w:type="spellStart"/>
      <w:r w:rsidRPr="00EE2120">
        <w:rPr>
          <w:rFonts w:ascii="Bookman Old Style" w:eastAsia="Calibri" w:hAnsi="Bookman Old Style" w:cs="Times New Roman"/>
          <w:kern w:val="0"/>
          <w14:ligatures w14:val="none"/>
        </w:rPr>
        <w:t>Tidsam</w:t>
      </w:r>
      <w:proofErr w:type="spellEnd"/>
      <w:r w:rsidRPr="00EE2120">
        <w:rPr>
          <w:rFonts w:ascii="Bookman Old Style" w:eastAsia="Calibri" w:hAnsi="Bookman Old Style" w:cs="Times New Roman"/>
          <w:kern w:val="0"/>
          <w14:ligatures w14:val="none"/>
        </w:rPr>
        <w:t>).</w:t>
      </w:r>
    </w:p>
    <w:p w14:paraId="704FA0A2" w14:textId="77777777" w:rsidR="00EE2120" w:rsidRPr="00EE2120" w:rsidRDefault="00EE2120" w:rsidP="00EE2120">
      <w:pPr>
        <w:spacing w:after="200" w:line="240" w:lineRule="auto"/>
        <w:rPr>
          <w:rFonts w:ascii="Bookman Old Style" w:eastAsia="Calibri" w:hAnsi="Bookman Old Style" w:cs="Times New Roman"/>
          <w:kern w:val="0"/>
          <w14:ligatures w14:val="none"/>
        </w:rPr>
      </w:pPr>
      <w:r w:rsidRPr="00EE2120">
        <w:rPr>
          <w:rFonts w:ascii="Bookman Old Style" w:eastAsia="Calibri" w:hAnsi="Bookman Old Style" w:cs="Times New Roman"/>
          <w:kern w:val="0"/>
          <w14:ligatures w14:val="none"/>
        </w:rPr>
        <w:t>Under perioden samlades ett redaktionsråd, där stommen är styrelsemedlemmar i Föreningen Ordfront, sex gånger för samtal kring och om magasinet: innehåll, inriktning, tips och kritik.</w:t>
      </w:r>
    </w:p>
    <w:p w14:paraId="39D253A6" w14:textId="77777777" w:rsidR="00EE2120" w:rsidRPr="00EE2120" w:rsidRDefault="00EE2120" w:rsidP="00EE2120">
      <w:pPr>
        <w:spacing w:after="200" w:line="240" w:lineRule="auto"/>
        <w:rPr>
          <w:rFonts w:ascii="Bookman Old Style" w:eastAsia="Calibri" w:hAnsi="Bookman Old Style" w:cs="Times New Roman"/>
          <w:kern w:val="0"/>
          <w14:ligatures w14:val="none"/>
        </w:rPr>
      </w:pPr>
      <w:r w:rsidRPr="00EE2120">
        <w:rPr>
          <w:rFonts w:ascii="Bookman Old Style" w:eastAsia="Calibri" w:hAnsi="Bookman Old Style" w:cs="Times New Roman"/>
          <w:kern w:val="0"/>
          <w14:ligatures w14:val="none"/>
        </w:rPr>
        <w:t xml:space="preserve">Under sommaren 2022 gjordes ett försök att ansöka om redaktionsbidrag (som funnits sedan 2020) hos Myndigheten för </w:t>
      </w:r>
      <w:proofErr w:type="gramStart"/>
      <w:r w:rsidRPr="00EE2120">
        <w:rPr>
          <w:rFonts w:ascii="Bookman Old Style" w:eastAsia="Calibri" w:hAnsi="Bookman Old Style" w:cs="Times New Roman"/>
          <w:kern w:val="0"/>
          <w14:ligatures w14:val="none"/>
        </w:rPr>
        <w:t>press radio</w:t>
      </w:r>
      <w:proofErr w:type="gramEnd"/>
      <w:r w:rsidRPr="00EE2120">
        <w:rPr>
          <w:rFonts w:ascii="Bookman Old Style" w:eastAsia="Calibri" w:hAnsi="Bookman Old Style" w:cs="Times New Roman"/>
          <w:kern w:val="0"/>
          <w14:ligatures w14:val="none"/>
        </w:rPr>
        <w:t xml:space="preserve"> och tv, men avbröts när det stod klart att OM i det läget inte kvalificerade sig för stödet. </w:t>
      </w:r>
    </w:p>
    <w:p w14:paraId="54DFE2CB" w14:textId="77777777" w:rsidR="00EE2120" w:rsidRPr="00EE2120" w:rsidRDefault="00EE2120" w:rsidP="00EE2120">
      <w:pPr>
        <w:spacing w:after="200" w:line="240" w:lineRule="auto"/>
        <w:rPr>
          <w:rFonts w:ascii="Bookman Old Style" w:eastAsia="Calibri" w:hAnsi="Bookman Old Style" w:cs="Times New Roman"/>
          <w:kern w:val="0"/>
          <w14:ligatures w14:val="none"/>
        </w:rPr>
      </w:pPr>
      <w:r w:rsidRPr="00EE2120">
        <w:rPr>
          <w:rFonts w:ascii="Bookman Old Style" w:eastAsia="Calibri" w:hAnsi="Bookman Old Style" w:cs="Times New Roman"/>
          <w:kern w:val="0"/>
          <w14:ligatures w14:val="none"/>
        </w:rPr>
        <w:t xml:space="preserve">I slutet av 2022 påbörjades arbetet med att lansera en ny digital form av pappersutgåvan, med stöd av </w:t>
      </w:r>
      <w:proofErr w:type="spellStart"/>
      <w:r w:rsidRPr="00EE2120">
        <w:rPr>
          <w:rFonts w:ascii="Bookman Old Style" w:eastAsia="Calibri" w:hAnsi="Bookman Old Style" w:cs="Times New Roman"/>
          <w:kern w:val="0"/>
          <w14:ligatures w14:val="none"/>
        </w:rPr>
        <w:t>appen</w:t>
      </w:r>
      <w:proofErr w:type="spellEnd"/>
      <w:r w:rsidRPr="00EE2120">
        <w:rPr>
          <w:rFonts w:ascii="Bookman Old Style" w:eastAsia="Calibri" w:hAnsi="Bookman Old Style" w:cs="Times New Roman"/>
          <w:kern w:val="0"/>
          <w14:ligatures w14:val="none"/>
        </w:rPr>
        <w:t xml:space="preserve">/programmet </w:t>
      </w:r>
      <w:proofErr w:type="spellStart"/>
      <w:r w:rsidRPr="00EE2120">
        <w:rPr>
          <w:rFonts w:ascii="Bookman Old Style" w:eastAsia="Calibri" w:hAnsi="Bookman Old Style" w:cs="Times New Roman"/>
          <w:kern w:val="0"/>
          <w14:ligatures w14:val="none"/>
        </w:rPr>
        <w:t>Prenly</w:t>
      </w:r>
      <w:proofErr w:type="spellEnd"/>
      <w:r w:rsidRPr="00EE2120">
        <w:rPr>
          <w:rFonts w:ascii="Bookman Old Style" w:eastAsia="Calibri" w:hAnsi="Bookman Old Style" w:cs="Times New Roman"/>
          <w:kern w:val="0"/>
          <w14:ligatures w14:val="none"/>
        </w:rPr>
        <w:t>, som ger möjligheten att skapa en elegant och lätthanterad nättidning – med en avancerad sökfunktion.</w:t>
      </w:r>
    </w:p>
    <w:p w14:paraId="2C0C5745" w14:textId="77777777" w:rsidR="00EE2120" w:rsidRPr="00EE2120" w:rsidRDefault="00EE2120" w:rsidP="00EE2120">
      <w:pPr>
        <w:spacing w:after="200" w:line="240" w:lineRule="auto"/>
        <w:rPr>
          <w:rFonts w:ascii="Bookman Old Style" w:eastAsia="Calibri" w:hAnsi="Bookman Old Style" w:cs="Times New Roman"/>
          <w:b/>
          <w:bCs/>
          <w:kern w:val="0"/>
          <w14:ligatures w14:val="none"/>
        </w:rPr>
      </w:pPr>
    </w:p>
    <w:p w14:paraId="707CBD84" w14:textId="77777777" w:rsidR="00EE2120" w:rsidRPr="00B8696F" w:rsidRDefault="00EE2120" w:rsidP="00EE2120">
      <w:pPr>
        <w:spacing w:after="200" w:line="240" w:lineRule="auto"/>
        <w:rPr>
          <w:rFonts w:ascii="Bookman Old Style" w:eastAsia="Calibri" w:hAnsi="Bookman Old Style" w:cs="Times New Roman"/>
          <w:b/>
          <w:bCs/>
          <w:kern w:val="0"/>
          <w:sz w:val="28"/>
          <w:szCs w:val="28"/>
          <w14:ligatures w14:val="none"/>
        </w:rPr>
      </w:pPr>
      <w:r w:rsidRPr="00B8696F">
        <w:rPr>
          <w:rFonts w:ascii="Bookman Old Style" w:eastAsia="Calibri" w:hAnsi="Bookman Old Style" w:cs="Times New Roman"/>
          <w:b/>
          <w:bCs/>
          <w:kern w:val="0"/>
          <w:sz w:val="28"/>
          <w:szCs w:val="28"/>
          <w14:ligatures w14:val="none"/>
        </w:rPr>
        <w:t>Mänskliga Rättighetsdagarna</w:t>
      </w:r>
    </w:p>
    <w:p w14:paraId="7C7F6DC8" w14:textId="77777777" w:rsidR="00EE2120" w:rsidRPr="00EE2120" w:rsidRDefault="00EE2120" w:rsidP="00EE2120">
      <w:pPr>
        <w:spacing w:after="0" w:line="240" w:lineRule="auto"/>
        <w:rPr>
          <w:rFonts w:ascii="Bookman Old Style" w:eastAsia="Calibri" w:hAnsi="Bookman Old Style" w:cs="Calibri"/>
          <w:kern w:val="0"/>
          <w14:ligatures w14:val="none"/>
        </w:rPr>
      </w:pPr>
      <w:r w:rsidRPr="00EE2120">
        <w:rPr>
          <w:rFonts w:ascii="Bookman Old Style" w:eastAsia="Calibri" w:hAnsi="Bookman Old Style" w:cs="Calibri"/>
          <w:kern w:val="0"/>
          <w14:ligatures w14:val="none"/>
        </w:rPr>
        <w:lastRenderedPageBreak/>
        <w:t xml:space="preserve">MR-dagarna 2022 genomfördes </w:t>
      </w:r>
      <w:proofErr w:type="gramStart"/>
      <w:r w:rsidRPr="00EE2120">
        <w:rPr>
          <w:rFonts w:ascii="Bookman Old Style" w:eastAsia="Calibri" w:hAnsi="Bookman Old Style" w:cs="Calibri"/>
          <w:kern w:val="0"/>
          <w14:ligatures w14:val="none"/>
        </w:rPr>
        <w:t>17-18</w:t>
      </w:r>
      <w:proofErr w:type="gramEnd"/>
      <w:r w:rsidRPr="00EE2120">
        <w:rPr>
          <w:rFonts w:ascii="Bookman Old Style" w:eastAsia="Calibri" w:hAnsi="Bookman Old Style" w:cs="Calibri"/>
          <w:kern w:val="0"/>
          <w14:ligatures w14:val="none"/>
        </w:rPr>
        <w:t xml:space="preserve"> november på </w:t>
      </w:r>
      <w:proofErr w:type="spellStart"/>
      <w:r w:rsidRPr="00EE2120">
        <w:rPr>
          <w:rFonts w:ascii="Bookman Old Style" w:eastAsia="Calibri" w:hAnsi="Bookman Old Style" w:cs="Calibri"/>
          <w:kern w:val="0"/>
          <w14:ligatures w14:val="none"/>
        </w:rPr>
        <w:t>Conventum</w:t>
      </w:r>
      <w:proofErr w:type="spellEnd"/>
      <w:r w:rsidRPr="00EE2120">
        <w:rPr>
          <w:rFonts w:ascii="Bookman Old Style" w:eastAsia="Calibri" w:hAnsi="Bookman Old Style" w:cs="Calibri"/>
          <w:kern w:val="0"/>
          <w14:ligatures w14:val="none"/>
        </w:rPr>
        <w:t xml:space="preserve"> i Örebro under temat ”Rätten till ett liv i trygghet och säkerhet”. Under arrangemanget möttes cirka 2300 personer från civilsamhällesorganisationer, myndigheter, företag, forskare, politiker, studenter och intresserad allmänhet för att tal del av varandras arbete, utbyta erfarenheter eller inhämta ytterligare kunskaper om mänskliga rättigheter i teori och praktik. </w:t>
      </w:r>
    </w:p>
    <w:p w14:paraId="3FA3832C" w14:textId="77777777" w:rsidR="00EE2120" w:rsidRPr="00EE2120" w:rsidRDefault="00EE2120" w:rsidP="00EE2120">
      <w:pPr>
        <w:spacing w:after="0" w:line="240" w:lineRule="auto"/>
        <w:rPr>
          <w:rFonts w:ascii="Bookman Old Style" w:eastAsia="Calibri" w:hAnsi="Bookman Old Style" w:cs="Calibri"/>
          <w:kern w:val="0"/>
          <w14:ligatures w14:val="none"/>
        </w:rPr>
      </w:pPr>
      <w:r w:rsidRPr="00EE2120">
        <w:rPr>
          <w:rFonts w:ascii="Bookman Old Style" w:eastAsia="Calibri" w:hAnsi="Bookman Old Style" w:cs="Calibri"/>
          <w:kern w:val="0"/>
          <w14:ligatures w14:val="none"/>
        </w:rPr>
        <w:t xml:space="preserve">Temat för arrangemanget var aktuellt och engagerande. Programmet lyfte en bredd av ämnen kopplade till trygghet och säkerhet både lokalt, nationellt och globalt. Bland talarna kan nämnas Cynthia </w:t>
      </w:r>
      <w:proofErr w:type="spellStart"/>
      <w:r w:rsidRPr="00EE2120">
        <w:rPr>
          <w:rFonts w:ascii="Bookman Old Style" w:eastAsia="Calibri" w:hAnsi="Bookman Old Style" w:cs="Calibri"/>
          <w:kern w:val="0"/>
          <w14:ligatures w14:val="none"/>
        </w:rPr>
        <w:t>Enloe</w:t>
      </w:r>
      <w:proofErr w:type="spellEnd"/>
      <w:r w:rsidRPr="00EE2120">
        <w:rPr>
          <w:rFonts w:ascii="Bookman Old Style" w:eastAsia="Calibri" w:hAnsi="Bookman Old Style" w:cs="Calibri"/>
          <w:kern w:val="0"/>
          <w14:ligatures w14:val="none"/>
        </w:rPr>
        <w:t xml:space="preserve">, professor och känd för sitt arbete med genus och militarism, </w:t>
      </w:r>
      <w:proofErr w:type="spellStart"/>
      <w:r w:rsidRPr="00EE2120">
        <w:rPr>
          <w:rFonts w:ascii="Bookman Old Style" w:eastAsia="Calibri" w:hAnsi="Bookman Old Style" w:cs="Calibri"/>
          <w:kern w:val="0"/>
          <w14:ligatures w14:val="none"/>
        </w:rPr>
        <w:t>Beston</w:t>
      </w:r>
      <w:proofErr w:type="spellEnd"/>
      <w:r w:rsidRPr="00EE2120">
        <w:rPr>
          <w:rFonts w:ascii="Bookman Old Style" w:eastAsia="Calibri" w:hAnsi="Bookman Old Style" w:cs="Calibri"/>
          <w:kern w:val="0"/>
          <w14:ligatures w14:val="none"/>
        </w:rPr>
        <w:t xml:space="preserve"> </w:t>
      </w:r>
      <w:proofErr w:type="spellStart"/>
      <w:r w:rsidRPr="00EE2120">
        <w:rPr>
          <w:rFonts w:ascii="Bookman Old Style" w:eastAsia="Calibri" w:hAnsi="Bookman Old Style" w:cs="Calibri"/>
          <w:kern w:val="0"/>
          <w14:ligatures w14:val="none"/>
        </w:rPr>
        <w:t>Kalefa</w:t>
      </w:r>
      <w:proofErr w:type="spellEnd"/>
      <w:r w:rsidRPr="00EE2120">
        <w:rPr>
          <w:rFonts w:ascii="Bookman Old Style" w:eastAsia="Calibri" w:hAnsi="Bookman Old Style" w:cs="Calibri"/>
          <w:kern w:val="0"/>
          <w14:ligatures w14:val="none"/>
        </w:rPr>
        <w:t xml:space="preserve">, Tegelbruket, Elin Jönsson, journalist, Gudrun Schyman, politiker, Scott </w:t>
      </w:r>
      <w:proofErr w:type="spellStart"/>
      <w:r w:rsidRPr="00EE2120">
        <w:rPr>
          <w:rFonts w:ascii="Bookman Old Style" w:eastAsia="Calibri" w:hAnsi="Bookman Old Style" w:cs="Calibri"/>
          <w:kern w:val="0"/>
          <w14:ligatures w14:val="none"/>
        </w:rPr>
        <w:t>Leckie</w:t>
      </w:r>
      <w:proofErr w:type="spellEnd"/>
      <w:r w:rsidRPr="00EE2120">
        <w:rPr>
          <w:rFonts w:ascii="Bookman Old Style" w:eastAsia="Calibri" w:hAnsi="Bookman Old Style" w:cs="Calibri"/>
          <w:kern w:val="0"/>
          <w14:ligatures w14:val="none"/>
        </w:rPr>
        <w:t xml:space="preserve">, grundare och chef för </w:t>
      </w:r>
      <w:proofErr w:type="spellStart"/>
      <w:r w:rsidRPr="00EE2120">
        <w:rPr>
          <w:rFonts w:ascii="Bookman Old Style" w:eastAsia="Calibri" w:hAnsi="Bookman Old Style" w:cs="Calibri"/>
          <w:color w:val="333333"/>
          <w:kern w:val="0"/>
          <w:shd w:val="clear" w:color="auto" w:fill="FFFFFF"/>
          <w14:ligatures w14:val="none"/>
        </w:rPr>
        <w:t>Displacement</w:t>
      </w:r>
      <w:proofErr w:type="spellEnd"/>
      <w:r w:rsidRPr="00EE2120">
        <w:rPr>
          <w:rFonts w:ascii="Bookman Old Style" w:eastAsia="Calibri" w:hAnsi="Bookman Old Style" w:cs="Calibri"/>
          <w:color w:val="333333"/>
          <w:kern w:val="0"/>
          <w:shd w:val="clear" w:color="auto" w:fill="FFFFFF"/>
          <w14:ligatures w14:val="none"/>
        </w:rPr>
        <w:t xml:space="preserve"> Solutions,</w:t>
      </w:r>
      <w:r w:rsidRPr="00EE2120">
        <w:rPr>
          <w:rFonts w:ascii="Bookman Old Style" w:eastAsia="Calibri" w:hAnsi="Bookman Old Style" w:cs="Helvetica"/>
          <w:color w:val="333333"/>
          <w:kern w:val="0"/>
          <w:shd w:val="clear" w:color="auto" w:fill="FFFFFF"/>
          <w14:ligatures w14:val="none"/>
        </w:rPr>
        <w:t xml:space="preserve"> </w:t>
      </w:r>
      <w:r w:rsidRPr="00EE2120">
        <w:rPr>
          <w:rFonts w:ascii="Bookman Old Style" w:eastAsia="Calibri" w:hAnsi="Bookman Old Style" w:cs="Calibri"/>
          <w:kern w:val="0"/>
          <w14:ligatures w14:val="none"/>
        </w:rPr>
        <w:t xml:space="preserve">Martin </w:t>
      </w:r>
      <w:proofErr w:type="spellStart"/>
      <w:r w:rsidRPr="00EE2120">
        <w:rPr>
          <w:rFonts w:ascii="Bookman Old Style" w:eastAsia="Calibri" w:hAnsi="Bookman Old Style" w:cs="Calibri"/>
          <w:kern w:val="0"/>
          <w14:ligatures w14:val="none"/>
        </w:rPr>
        <w:t>Schibbye</w:t>
      </w:r>
      <w:proofErr w:type="spellEnd"/>
      <w:r w:rsidRPr="00EE2120">
        <w:rPr>
          <w:rFonts w:ascii="Bookman Old Style" w:eastAsia="Calibri" w:hAnsi="Bookman Old Style" w:cs="Calibri"/>
          <w:kern w:val="0"/>
          <w14:ligatures w14:val="none"/>
        </w:rPr>
        <w:t xml:space="preserve">, journalist, </w:t>
      </w:r>
      <w:r w:rsidRPr="00EE2120">
        <w:rPr>
          <w:rFonts w:ascii="Bookman Old Style" w:eastAsia="Calibri" w:hAnsi="Bookman Old Style" w:cs="Times New Roman"/>
          <w:kern w:val="0"/>
          <w14:ligatures w14:val="none"/>
        </w:rPr>
        <w:t xml:space="preserve">Daniel </w:t>
      </w:r>
      <w:proofErr w:type="spellStart"/>
      <w:r w:rsidRPr="00EE2120">
        <w:rPr>
          <w:rFonts w:ascii="Bookman Old Style" w:eastAsia="Calibri" w:hAnsi="Bookman Old Style" w:cs="Times New Roman"/>
          <w:kern w:val="0"/>
          <w14:ligatures w14:val="none"/>
        </w:rPr>
        <w:t>Poohl</w:t>
      </w:r>
      <w:proofErr w:type="spellEnd"/>
      <w:r w:rsidRPr="00EE2120">
        <w:rPr>
          <w:rFonts w:ascii="Bookman Old Style" w:eastAsia="Calibri" w:hAnsi="Bookman Old Style" w:cs="Times New Roman"/>
          <w:kern w:val="0"/>
          <w14:ligatures w14:val="none"/>
        </w:rPr>
        <w:t xml:space="preserve">, vd och ansvarig utgivare för tidningen Expo, Hanna </w:t>
      </w:r>
      <w:proofErr w:type="spellStart"/>
      <w:r w:rsidRPr="00EE2120">
        <w:rPr>
          <w:rFonts w:ascii="Bookman Old Style" w:eastAsia="Calibri" w:hAnsi="Bookman Old Style" w:cs="Times New Roman"/>
          <w:kern w:val="0"/>
          <w14:ligatures w14:val="none"/>
        </w:rPr>
        <w:t>Wallensteen</w:t>
      </w:r>
      <w:proofErr w:type="spellEnd"/>
      <w:r w:rsidRPr="00EE2120">
        <w:rPr>
          <w:rFonts w:ascii="Bookman Old Style" w:eastAsia="Calibri" w:hAnsi="Bookman Old Style" w:cs="Times New Roman"/>
          <w:kern w:val="0"/>
          <w14:ligatures w14:val="none"/>
        </w:rPr>
        <w:t xml:space="preserve">, psykolog, Barbro Westerholm, riksdagsledamot Liberalerna, Hans </w:t>
      </w:r>
      <w:proofErr w:type="spellStart"/>
      <w:r w:rsidRPr="00EE2120">
        <w:rPr>
          <w:rFonts w:ascii="Bookman Old Style" w:eastAsia="Calibri" w:hAnsi="Bookman Old Style" w:cs="Times New Roman"/>
          <w:kern w:val="0"/>
          <w14:ligatures w14:val="none"/>
        </w:rPr>
        <w:t>Corell</w:t>
      </w:r>
      <w:proofErr w:type="spellEnd"/>
      <w:r w:rsidRPr="00EE2120">
        <w:rPr>
          <w:rFonts w:ascii="Bookman Old Style" w:eastAsia="Calibri" w:hAnsi="Bookman Old Style" w:cs="Times New Roman"/>
          <w:kern w:val="0"/>
          <w14:ligatures w14:val="none"/>
        </w:rPr>
        <w:t xml:space="preserve">, diplomat, samt Teater Fryshuset som framförde delar av föreställningen </w:t>
      </w:r>
      <w:proofErr w:type="spellStart"/>
      <w:r w:rsidRPr="00EE2120">
        <w:rPr>
          <w:rFonts w:ascii="Bookman Old Style" w:eastAsia="Calibri" w:hAnsi="Bookman Old Style" w:cs="Times New Roman"/>
          <w:kern w:val="0"/>
          <w14:ligatures w14:val="none"/>
        </w:rPr>
        <w:t>Fakk</w:t>
      </w:r>
      <w:proofErr w:type="spellEnd"/>
      <w:r w:rsidRPr="00EE2120">
        <w:rPr>
          <w:rFonts w:ascii="Bookman Old Style" w:eastAsia="Calibri" w:hAnsi="Bookman Old Style" w:cs="Times New Roman"/>
          <w:kern w:val="0"/>
          <w14:ligatures w14:val="none"/>
        </w:rPr>
        <w:t xml:space="preserve"> alla om kvinnor i kriminella miljöer. </w:t>
      </w:r>
    </w:p>
    <w:p w14:paraId="7EEC1003" w14:textId="77777777" w:rsidR="00EE2120" w:rsidRPr="00EE2120" w:rsidRDefault="00EE2120" w:rsidP="00EE2120">
      <w:pPr>
        <w:spacing w:after="0" w:line="240" w:lineRule="auto"/>
        <w:rPr>
          <w:rFonts w:ascii="Bookman Old Style" w:eastAsia="Calibri" w:hAnsi="Bookman Old Style" w:cs="Calibri"/>
          <w:kern w:val="0"/>
          <w14:ligatures w14:val="none"/>
        </w:rPr>
      </w:pPr>
      <w:r w:rsidRPr="00EE2120">
        <w:rPr>
          <w:rFonts w:ascii="Bookman Old Style" w:eastAsia="Calibri" w:hAnsi="Bookman Old Style" w:cs="Calibri"/>
          <w:kern w:val="0"/>
          <w14:ligatures w14:val="none"/>
        </w:rPr>
        <w:t xml:space="preserve">Utifrån enkäter märks att en stor majoritet av både besökare, programarrangörer och utställare är nöjda med sitt deltagande vid arrangemanget. </w:t>
      </w:r>
    </w:p>
    <w:p w14:paraId="412F4BE9" w14:textId="77777777" w:rsidR="00EE2120" w:rsidRPr="00EE2120" w:rsidRDefault="00EE2120" w:rsidP="00EE2120">
      <w:pPr>
        <w:spacing w:after="0" w:line="240" w:lineRule="auto"/>
        <w:rPr>
          <w:rFonts w:ascii="Bookman Old Style" w:eastAsia="Calibri" w:hAnsi="Bookman Old Style" w:cs="Calibri"/>
          <w:kern w:val="0"/>
          <w14:ligatures w14:val="none"/>
        </w:rPr>
      </w:pPr>
    </w:p>
    <w:p w14:paraId="4E7FF732" w14:textId="77777777" w:rsidR="00EE2120" w:rsidRPr="00EE2120" w:rsidRDefault="00EE2120" w:rsidP="00EE2120">
      <w:pPr>
        <w:spacing w:after="0" w:line="240" w:lineRule="auto"/>
        <w:rPr>
          <w:rFonts w:ascii="Bookman Old Style" w:eastAsia="Calibri" w:hAnsi="Bookman Old Style" w:cs="Calibri"/>
          <w:kern w:val="0"/>
          <w14:ligatures w14:val="none"/>
        </w:rPr>
      </w:pPr>
      <w:r w:rsidRPr="00EE2120">
        <w:rPr>
          <w:rFonts w:ascii="Bookman Old Style" w:eastAsia="Calibri" w:hAnsi="Bookman Old Style" w:cs="Times New Roman"/>
          <w:b/>
          <w:kern w:val="0"/>
          <w14:ligatures w14:val="none"/>
        </w:rPr>
        <w:t xml:space="preserve">Konkreta målsättningar för Mänskliga Rättighetsdagarna  </w:t>
      </w:r>
      <w:r w:rsidRPr="00EE2120">
        <w:rPr>
          <w:rFonts w:ascii="Bookman Old Style" w:eastAsia="Calibri" w:hAnsi="Bookman Old Style" w:cs="Times New Roman"/>
          <w:kern w:val="0"/>
          <w14:ligatures w14:val="none"/>
        </w:rPr>
        <w:br/>
      </w:r>
      <w:r w:rsidRPr="00EE2120">
        <w:rPr>
          <w:rFonts w:ascii="Bookman Old Style" w:eastAsia="Calibri" w:hAnsi="Bookman Old Style" w:cs="Calibri"/>
          <w:kern w:val="0"/>
          <w14:ligatures w14:val="none"/>
        </w:rPr>
        <w:t xml:space="preserve">Mänskliga Rättighetsdagarna levde genomgående upp till de konkreta mål som sattes upp för arrangemangen i Uppsala respektive Göteborg. </w:t>
      </w:r>
    </w:p>
    <w:p w14:paraId="1E3B12EE" w14:textId="77777777" w:rsidR="00EE2120" w:rsidRPr="00EE2120" w:rsidRDefault="00EE2120" w:rsidP="00EE2120">
      <w:pPr>
        <w:numPr>
          <w:ilvl w:val="0"/>
          <w:numId w:val="1"/>
        </w:numPr>
        <w:spacing w:after="0" w:line="240" w:lineRule="auto"/>
        <w:contextualSpacing/>
        <w:rPr>
          <w:rFonts w:ascii="Bookman Old Style" w:eastAsia="Calibri" w:hAnsi="Bookman Old Style" w:cs="Calibri"/>
          <w:kern w:val="0"/>
          <w14:ligatures w14:val="none"/>
        </w:rPr>
      </w:pPr>
      <w:r w:rsidRPr="00EE2120">
        <w:rPr>
          <w:rFonts w:ascii="Bookman Old Style" w:eastAsia="Calibri" w:hAnsi="Bookman Old Style" w:cs="Calibri"/>
          <w:kern w:val="0"/>
          <w14:ligatures w14:val="none"/>
        </w:rPr>
        <w:t xml:space="preserve">166 organisationer, myndigheter och företag medverkade som utställare och/eller programarrangörer under MR-dagarna 2022 </w:t>
      </w:r>
    </w:p>
    <w:p w14:paraId="5B51FF2A" w14:textId="77777777" w:rsidR="00EE2120" w:rsidRPr="00EE2120" w:rsidRDefault="00EE2120" w:rsidP="00EE2120">
      <w:pPr>
        <w:numPr>
          <w:ilvl w:val="0"/>
          <w:numId w:val="1"/>
        </w:numPr>
        <w:spacing w:after="0" w:line="240" w:lineRule="auto"/>
        <w:contextualSpacing/>
        <w:rPr>
          <w:rFonts w:ascii="Bookman Old Style" w:eastAsia="Calibri" w:hAnsi="Bookman Old Style" w:cs="Calibri"/>
          <w:kern w:val="0"/>
          <w14:ligatures w14:val="none"/>
        </w:rPr>
      </w:pPr>
      <w:r w:rsidRPr="00EE2120">
        <w:rPr>
          <w:rFonts w:ascii="Bookman Old Style" w:eastAsia="Calibri" w:hAnsi="Bookman Old Style" w:cs="Calibri"/>
          <w:kern w:val="0"/>
          <w14:ligatures w14:val="none"/>
        </w:rPr>
        <w:t>93 längre programpunkter som behandlade årets teman samt andra aspekter av mänskliga rättigheter och utvecklingsfrågor arrangerades.</w:t>
      </w:r>
    </w:p>
    <w:p w14:paraId="73B6CBC4" w14:textId="77777777" w:rsidR="00EE2120" w:rsidRPr="00EE2120" w:rsidRDefault="00EE2120" w:rsidP="00EE2120">
      <w:pPr>
        <w:numPr>
          <w:ilvl w:val="0"/>
          <w:numId w:val="1"/>
        </w:numPr>
        <w:spacing w:after="0" w:line="240" w:lineRule="auto"/>
        <w:contextualSpacing/>
        <w:rPr>
          <w:rFonts w:ascii="Bookman Old Style" w:eastAsia="Calibri" w:hAnsi="Bookman Old Style" w:cs="Calibri"/>
          <w:kern w:val="0"/>
          <w14:ligatures w14:val="none"/>
        </w:rPr>
      </w:pPr>
      <w:r w:rsidRPr="00EE2120">
        <w:rPr>
          <w:rFonts w:ascii="Bookman Old Style" w:eastAsia="Calibri" w:hAnsi="Bookman Old Style" w:cs="Calibri"/>
          <w:kern w:val="0"/>
          <w14:ligatures w14:val="none"/>
        </w:rPr>
        <w:t>På utställartorget genomfördes 53 miniseminarier och andra framträdanden som var kostnadsfria för besökarna att ta del av.</w:t>
      </w:r>
    </w:p>
    <w:p w14:paraId="46B4126B" w14:textId="77777777" w:rsidR="00EE2120" w:rsidRPr="00EE2120" w:rsidRDefault="00EE2120" w:rsidP="00EE2120">
      <w:pPr>
        <w:numPr>
          <w:ilvl w:val="0"/>
          <w:numId w:val="1"/>
        </w:numPr>
        <w:spacing w:after="0" w:line="240" w:lineRule="auto"/>
        <w:contextualSpacing/>
        <w:rPr>
          <w:rFonts w:ascii="Bookman Old Style" w:eastAsia="Calibri" w:hAnsi="Bookman Old Style" w:cs="Times New Roman"/>
          <w:kern w:val="0"/>
          <w14:ligatures w14:val="none"/>
        </w:rPr>
      </w:pPr>
      <w:r w:rsidRPr="00EE2120">
        <w:rPr>
          <w:rFonts w:ascii="Bookman Old Style" w:eastAsia="Calibri" w:hAnsi="Bookman Old Style" w:cs="Calibri"/>
          <w:kern w:val="0"/>
          <w14:ligatures w14:val="none"/>
        </w:rPr>
        <w:t xml:space="preserve">Ett stort antal kompetenshöjande seminarier/workshops genomfördes för särskilda yrkesgrupper. </w:t>
      </w:r>
    </w:p>
    <w:p w14:paraId="05336239" w14:textId="77777777" w:rsidR="00EE2120" w:rsidRPr="00EE2120" w:rsidRDefault="00EE2120" w:rsidP="00EE2120">
      <w:pPr>
        <w:numPr>
          <w:ilvl w:val="0"/>
          <w:numId w:val="1"/>
        </w:numPr>
        <w:spacing w:after="0" w:line="240" w:lineRule="auto"/>
        <w:contextualSpacing/>
        <w:rPr>
          <w:rFonts w:ascii="Bookman Old Style" w:eastAsia="Calibri" w:hAnsi="Bookman Old Style" w:cs="Times New Roman"/>
          <w:kern w:val="0"/>
          <w14:ligatures w14:val="none"/>
        </w:rPr>
      </w:pPr>
      <w:r w:rsidRPr="00EE2120">
        <w:rPr>
          <w:rFonts w:ascii="Bookman Old Style" w:eastAsia="Calibri" w:hAnsi="Bookman Old Style" w:cs="Calibri"/>
          <w:kern w:val="0"/>
          <w14:ligatures w14:val="none"/>
        </w:rPr>
        <w:t xml:space="preserve">Utställartorget och miniseminarieprogrammet var gratis för besökare att ta del av. Ett antal mindre civilsamhällesorganisationer erbjöds möjlighet att delta på utställartorget och/eller med miniseminarier kostnadsfritt. Totalt fanns 83 olika organisationer, myndigheter och företag med som utställare. </w:t>
      </w:r>
    </w:p>
    <w:p w14:paraId="1F4BE5E6" w14:textId="77777777" w:rsidR="00EE2120" w:rsidRPr="00EE2120" w:rsidRDefault="00EE2120" w:rsidP="00EE2120">
      <w:pPr>
        <w:numPr>
          <w:ilvl w:val="0"/>
          <w:numId w:val="1"/>
        </w:numPr>
        <w:spacing w:after="0" w:line="240" w:lineRule="auto"/>
        <w:contextualSpacing/>
        <w:rPr>
          <w:rFonts w:ascii="Bookman Old Style" w:eastAsia="Calibri" w:hAnsi="Bookman Old Style" w:cs="Times New Roman"/>
          <w:kern w:val="0"/>
          <w14:ligatures w14:val="none"/>
        </w:rPr>
      </w:pPr>
      <w:r w:rsidRPr="00EE2120">
        <w:rPr>
          <w:rFonts w:ascii="Bookman Old Style" w:eastAsia="Calibri" w:hAnsi="Bookman Old Style" w:cs="Calibri"/>
          <w:kern w:val="0"/>
          <w14:ligatures w14:val="none"/>
        </w:rPr>
        <w:t xml:space="preserve">Alla seminarier på den Globala scenen filmades och livesändes under dagarna. Seminarierna finns också tillgängliga via det digitala Fredstorget samt på YouTube. </w:t>
      </w:r>
    </w:p>
    <w:p w14:paraId="3DBF5D14" w14:textId="77777777" w:rsidR="00EE2120" w:rsidRPr="00EE2120" w:rsidRDefault="00EE2120" w:rsidP="00EE2120">
      <w:pPr>
        <w:numPr>
          <w:ilvl w:val="0"/>
          <w:numId w:val="1"/>
        </w:numPr>
        <w:spacing w:after="0" w:line="240" w:lineRule="auto"/>
        <w:contextualSpacing/>
        <w:rPr>
          <w:rFonts w:ascii="Bookman Old Style" w:eastAsia="Calibri" w:hAnsi="Bookman Old Style" w:cs="Calibri"/>
          <w:kern w:val="0"/>
          <w14:ligatures w14:val="none"/>
        </w:rPr>
      </w:pPr>
      <w:r w:rsidRPr="00EE2120">
        <w:rPr>
          <w:rFonts w:ascii="Bookman Old Style" w:eastAsia="Calibri" w:hAnsi="Bookman Old Style" w:cs="Calibri"/>
          <w:kern w:val="0"/>
          <w14:ligatures w14:val="none"/>
        </w:rPr>
        <w:t xml:space="preserve">MR-dagarna lanserade en ny hemsida i juni och den hade 13 000 besök under det resterande åtet, 7 269 följare på den egna Facebooksidan och 23 89 följare på </w:t>
      </w:r>
      <w:proofErr w:type="spellStart"/>
      <w:r w:rsidRPr="00EE2120">
        <w:rPr>
          <w:rFonts w:ascii="Bookman Old Style" w:eastAsia="Calibri" w:hAnsi="Bookman Old Style" w:cs="Calibri"/>
          <w:kern w:val="0"/>
          <w14:ligatures w14:val="none"/>
        </w:rPr>
        <w:t>Instagram</w:t>
      </w:r>
      <w:proofErr w:type="spellEnd"/>
      <w:r w:rsidRPr="00EE2120">
        <w:rPr>
          <w:rFonts w:ascii="Bookman Old Style" w:eastAsia="Calibri" w:hAnsi="Bookman Old Style" w:cs="Calibri"/>
          <w:kern w:val="0"/>
          <w14:ligatures w14:val="none"/>
        </w:rPr>
        <w:t xml:space="preserve">. </w:t>
      </w:r>
    </w:p>
    <w:p w14:paraId="7162AEC4" w14:textId="0044EF39" w:rsidR="00EE2120" w:rsidRPr="00EE2120" w:rsidRDefault="00EE2120" w:rsidP="00EE2120">
      <w:pPr>
        <w:numPr>
          <w:ilvl w:val="0"/>
          <w:numId w:val="1"/>
        </w:numPr>
        <w:spacing w:after="200" w:line="240" w:lineRule="auto"/>
        <w:contextualSpacing/>
        <w:rPr>
          <w:rFonts w:ascii="Bookman Old Style" w:eastAsia="Calibri" w:hAnsi="Bookman Old Style" w:cs="Calibri"/>
          <w:kern w:val="0"/>
          <w14:ligatures w14:val="none"/>
        </w:rPr>
      </w:pPr>
      <w:r w:rsidRPr="00EE2120">
        <w:rPr>
          <w:rFonts w:ascii="Bookman Old Style" w:eastAsia="Calibri" w:hAnsi="Bookman Old Style" w:cs="Calibri"/>
          <w:kern w:val="0"/>
          <w14:ligatures w14:val="none"/>
        </w:rPr>
        <w:t xml:space="preserve">Under arrangemanget befann sig SVT Örebro, P4 Örebro, Nerikes Allehanda, Omvärlden med fler på plats. Under torsdagseftermiddagen sände P4 Örebro live från utställartorget, där de bland annat intervjuade projektledaren för MR-dagarna Malin </w:t>
      </w:r>
      <w:proofErr w:type="spellStart"/>
      <w:r w:rsidRPr="00EE2120">
        <w:rPr>
          <w:rFonts w:ascii="Bookman Old Style" w:eastAsia="Calibri" w:hAnsi="Bookman Old Style" w:cs="Calibri"/>
          <w:kern w:val="0"/>
          <w14:ligatures w14:val="none"/>
        </w:rPr>
        <w:t>Slätis</w:t>
      </w:r>
      <w:proofErr w:type="spellEnd"/>
      <w:r w:rsidRPr="00EE2120">
        <w:rPr>
          <w:rFonts w:ascii="Bookman Old Style" w:eastAsia="Calibri" w:hAnsi="Bookman Old Style" w:cs="Calibri"/>
          <w:kern w:val="0"/>
          <w14:ligatures w14:val="none"/>
        </w:rPr>
        <w:t xml:space="preserve"> och de lokala värdarna. SVT Örebro gjorde ett inslag där de intervjuade årets konferencier, </w:t>
      </w:r>
      <w:proofErr w:type="spellStart"/>
      <w:r w:rsidRPr="00EE2120">
        <w:rPr>
          <w:rFonts w:ascii="Bookman Old Style" w:eastAsia="Calibri" w:hAnsi="Bookman Old Style" w:cs="Calibri"/>
          <w:kern w:val="0"/>
          <w14:ligatures w14:val="none"/>
        </w:rPr>
        <w:t>Beston</w:t>
      </w:r>
      <w:proofErr w:type="spellEnd"/>
      <w:r w:rsidRPr="00EE2120">
        <w:rPr>
          <w:rFonts w:ascii="Bookman Old Style" w:eastAsia="Calibri" w:hAnsi="Bookman Old Style" w:cs="Calibri"/>
          <w:kern w:val="0"/>
          <w14:ligatures w14:val="none"/>
        </w:rPr>
        <w:t xml:space="preserve"> </w:t>
      </w:r>
      <w:proofErr w:type="spellStart"/>
      <w:r w:rsidRPr="00EE2120">
        <w:rPr>
          <w:rFonts w:ascii="Bookman Old Style" w:eastAsia="Calibri" w:hAnsi="Bookman Old Style" w:cs="Calibri"/>
          <w:kern w:val="0"/>
          <w14:ligatures w14:val="none"/>
        </w:rPr>
        <w:t>Kalefa</w:t>
      </w:r>
      <w:proofErr w:type="spellEnd"/>
      <w:r w:rsidRPr="00EE2120">
        <w:rPr>
          <w:rFonts w:ascii="Bookman Old Style" w:eastAsia="Calibri" w:hAnsi="Bookman Old Style" w:cs="Calibri"/>
          <w:kern w:val="0"/>
          <w14:ligatures w14:val="none"/>
        </w:rPr>
        <w:t xml:space="preserve">, projektledaren för MR-dagarna samt besökare. Flera kortare artiklar skrevs, bland annat av Örebronyheter. Nerikes Allehanda gjorde även ett längre reportage med röster från besökare och arrangörer. Inför arrangemanget gjordes ett inslag av SR Romano och även ett par korta artiklar av Örebrokuriren samt Örebronyheter. </w:t>
      </w:r>
      <w:r w:rsidRPr="00EE2120">
        <w:rPr>
          <w:rFonts w:ascii="Bookman Old Style" w:eastAsia="Calibri" w:hAnsi="Bookman Old Style" w:cs="Calibri"/>
          <w:kern w:val="0"/>
          <w14:ligatures w14:val="none"/>
        </w:rPr>
        <w:br/>
      </w:r>
    </w:p>
    <w:p w14:paraId="71D7819F" w14:textId="77777777" w:rsidR="00EE2120" w:rsidRPr="00EE2120" w:rsidRDefault="00EE2120" w:rsidP="00EE2120">
      <w:pPr>
        <w:spacing w:after="0" w:line="240" w:lineRule="auto"/>
        <w:ind w:left="720"/>
        <w:contextualSpacing/>
        <w:rPr>
          <w:rFonts w:ascii="Bookman Old Style" w:eastAsia="Calibri" w:hAnsi="Bookman Old Style" w:cs="Calibri"/>
          <w:kern w:val="0"/>
          <w14:ligatures w14:val="none"/>
        </w:rPr>
      </w:pPr>
    </w:p>
    <w:p w14:paraId="7394AAAB" w14:textId="77777777" w:rsidR="00EE2120" w:rsidRPr="00EE2120" w:rsidRDefault="00EE2120" w:rsidP="00EE2120">
      <w:pPr>
        <w:spacing w:after="0" w:line="240" w:lineRule="auto"/>
        <w:rPr>
          <w:rFonts w:ascii="Bookman Old Style" w:eastAsia="Calibri" w:hAnsi="Bookman Old Style" w:cs="Times New Roman"/>
          <w:kern w:val="0"/>
          <w14:ligatures w14:val="none"/>
        </w:rPr>
      </w:pPr>
      <w:r w:rsidRPr="00EE2120">
        <w:rPr>
          <w:rFonts w:ascii="Bookman Old Style" w:eastAsia="Calibri" w:hAnsi="Bookman Old Style" w:cs="Times New Roman"/>
          <w:b/>
          <w:kern w:val="0"/>
          <w14:ligatures w14:val="none"/>
        </w:rPr>
        <w:lastRenderedPageBreak/>
        <w:t>Ambitioner och utmaningar</w:t>
      </w:r>
      <w:r w:rsidRPr="00EE2120">
        <w:rPr>
          <w:rFonts w:ascii="Bookman Old Style" w:eastAsia="Calibri" w:hAnsi="Bookman Old Style" w:cs="Times New Roman"/>
          <w:b/>
          <w:kern w:val="0"/>
          <w14:ligatures w14:val="none"/>
        </w:rPr>
        <w:br/>
      </w:r>
      <w:r w:rsidRPr="00EE2120">
        <w:rPr>
          <w:rFonts w:ascii="Bookman Old Style" w:eastAsia="Calibri" w:hAnsi="Bookman Old Style" w:cs="Times New Roman"/>
          <w:kern w:val="0"/>
          <w14:ligatures w14:val="none"/>
        </w:rPr>
        <w:t xml:space="preserve">Efter två år präglade av pandemin kunde MR-dagarna under 2022 äntligen genomföras under mer normala förutsättningar igen. Under arrangemanget var det påtagligt att besökarna hade saknats att träffas – stämningen var god och sorlet högt. Utställningslokalen var mindre än året innan och det kändes därför trångt bland besökarna. Sammanräkningar av biljettstatistik visar dock på att det totalt var runt 2300 besökare på plats vilket är färre än tidigare år. Anledningarna till det lägre besöksantalet tros vara flera. Dels kan det handla om mer långsiktiga effekter efter pandemin – att besökare drar sig för att delta i större möten på grund av rädsla för smittspridning, alternativt att tjänstepersoner kanske inte har samma möjlighet att delta i konferenser (på annan ort) i samma utsträckning. En annan anledning till det lägre besöksantalet var även att inga stora gruppbokningar gjordes från de lokala värdarna. </w:t>
      </w:r>
    </w:p>
    <w:p w14:paraId="29645058" w14:textId="77777777" w:rsidR="00EE2120" w:rsidRPr="00EE2120" w:rsidRDefault="00EE2120" w:rsidP="00EE2120">
      <w:pPr>
        <w:spacing w:after="0" w:line="240" w:lineRule="auto"/>
        <w:rPr>
          <w:rFonts w:ascii="Bookman Old Style" w:eastAsia="Calibri" w:hAnsi="Bookman Old Style" w:cs="Times New Roman"/>
          <w:kern w:val="0"/>
          <w14:ligatures w14:val="none"/>
        </w:rPr>
      </w:pPr>
      <w:r w:rsidRPr="00EE2120">
        <w:rPr>
          <w:rFonts w:ascii="Bookman Old Style" w:eastAsia="Calibri" w:hAnsi="Bookman Old Style" w:cs="Times New Roman"/>
          <w:kern w:val="0"/>
          <w14:ligatures w14:val="none"/>
        </w:rPr>
        <w:t xml:space="preserve">Mer långsiktiga effekter av pandemin var en utmaning som identifierades i VP och en ambition var då att erbjuda en begränsad del av programmet samt utställningarna digitalt för de som inte vill eller kan besöka konferensen fysiskt. 2022 filmades alla seminarier vid den Globala scenen och finns tillsammans med utställningarna tillgängliga i det digitala Fredstorget. Inget ytterligare program filmades då det hade medfört höga kostnader som inte kan motiveras då det fortsatt är få personer som tar del av det digitala materialet och det fanns en oro över biljettintäkterna. </w:t>
      </w:r>
    </w:p>
    <w:p w14:paraId="086AFAF1" w14:textId="77777777" w:rsidR="00EE2120" w:rsidRPr="00EE2120" w:rsidRDefault="00EE2120" w:rsidP="00EE2120">
      <w:pPr>
        <w:spacing w:after="0" w:line="240" w:lineRule="auto"/>
        <w:rPr>
          <w:rFonts w:ascii="Bookman Old Style" w:eastAsia="Calibri" w:hAnsi="Bookman Old Style" w:cs="Times New Roman"/>
          <w:kern w:val="0"/>
          <w14:ligatures w14:val="none"/>
        </w:rPr>
      </w:pPr>
      <w:r w:rsidRPr="00EE2120">
        <w:rPr>
          <w:rFonts w:ascii="Bookman Old Style" w:eastAsia="Calibri" w:hAnsi="Bookman Old Style" w:cs="Times New Roman"/>
          <w:kern w:val="0"/>
          <w14:ligatures w14:val="none"/>
        </w:rPr>
        <w:t xml:space="preserve">Ytterligare en utmaning var att 2022 var ett valår vilket också kan ha påverkat besöksantalet då flera politiskt styrda organisationer kan ha haft svårigheter att delta på grund av omorganisationer </w:t>
      </w:r>
      <w:proofErr w:type="spellStart"/>
      <w:r w:rsidRPr="00EE2120">
        <w:rPr>
          <w:rFonts w:ascii="Bookman Old Style" w:eastAsia="Calibri" w:hAnsi="Bookman Old Style" w:cs="Times New Roman"/>
          <w:kern w:val="0"/>
          <w14:ligatures w14:val="none"/>
        </w:rPr>
        <w:t>exv</w:t>
      </w:r>
      <w:proofErr w:type="spellEnd"/>
      <w:r w:rsidRPr="00EE2120">
        <w:rPr>
          <w:rFonts w:ascii="Bookman Old Style" w:eastAsia="Calibri" w:hAnsi="Bookman Old Style" w:cs="Times New Roman"/>
          <w:kern w:val="0"/>
          <w14:ligatures w14:val="none"/>
        </w:rPr>
        <w:t xml:space="preserve"> i kommuner och regioner. Det var även färre politiker som deltog som talare 2022. </w:t>
      </w:r>
    </w:p>
    <w:p w14:paraId="0B29A128" w14:textId="77777777" w:rsidR="00EE2120" w:rsidRPr="00EE2120" w:rsidRDefault="00EE2120" w:rsidP="00EE2120">
      <w:pPr>
        <w:spacing w:after="0" w:line="240" w:lineRule="auto"/>
        <w:rPr>
          <w:rFonts w:ascii="Bookman Old Style" w:eastAsia="Calibri" w:hAnsi="Bookman Old Style" w:cs="Times New Roman"/>
          <w:kern w:val="0"/>
          <w14:ligatures w14:val="none"/>
        </w:rPr>
      </w:pPr>
    </w:p>
    <w:p w14:paraId="57183872" w14:textId="77777777" w:rsidR="00EE2120" w:rsidRPr="00EE2120" w:rsidRDefault="00EE2120" w:rsidP="00EE2120">
      <w:pPr>
        <w:spacing w:after="0" w:line="240" w:lineRule="auto"/>
        <w:rPr>
          <w:rFonts w:ascii="Bookman Old Style" w:eastAsia="Calibri" w:hAnsi="Bookman Old Style" w:cs="Times New Roman"/>
          <w:kern w:val="0"/>
          <w14:ligatures w14:val="none"/>
        </w:rPr>
      </w:pPr>
      <w:r w:rsidRPr="00EE2120">
        <w:rPr>
          <w:rFonts w:ascii="Bookman Old Style" w:eastAsia="Calibri" w:hAnsi="Bookman Old Style" w:cs="Times New Roman"/>
          <w:kern w:val="0"/>
          <w14:ligatures w14:val="none"/>
        </w:rPr>
        <w:t xml:space="preserve">Då den lokala och regionala finansieringen i Örebro var lägre än vid de senaste årens arrangemang fanns 2022 inte </w:t>
      </w:r>
      <w:r w:rsidRPr="00EE2120">
        <w:rPr>
          <w:rFonts w:ascii="Bookman Old Style" w:eastAsia="Calibri" w:hAnsi="Bookman Old Style" w:cs="Calibri"/>
          <w:kern w:val="0"/>
          <w14:ligatures w14:val="none"/>
        </w:rPr>
        <w:t xml:space="preserve">resurser att genomföra ”allmänhetens dag” under en helgdag. Dock var det kostnadsfritt att besöka utställningar och miniseminarier under alla konferensdagar och den 17 november arrangerades även ett kvällsprogram som var kostnadsfritt att besöka. De kostnadsfria delarna var mycket uppskattade, det var ett bra flöde bland utställningarna. Fredstorget och den globala scenen som låg på ett annat plan än övriga utställningar hade dock sämre flöde. Kvällsprogrammet den 17 november, då även Ordfronts demokratipris delades ut, blev mycket lyckat och välbesökt. Att programmet lades på en öppen scen, att priset delades ut till en lokal förening, att det fanns ett kulturinslag och att ämnet engagerade tros ha bidragit till det goda resultatet. </w:t>
      </w:r>
    </w:p>
    <w:p w14:paraId="573A611A" w14:textId="77777777" w:rsidR="00EE2120" w:rsidRPr="00EE2120" w:rsidRDefault="00EE2120" w:rsidP="00EE2120">
      <w:pPr>
        <w:spacing w:after="0" w:line="240" w:lineRule="auto"/>
        <w:rPr>
          <w:rFonts w:ascii="Bookman Old Style" w:eastAsia="Calibri" w:hAnsi="Bookman Old Style" w:cs="Calibri"/>
          <w:kern w:val="0"/>
          <w14:ligatures w14:val="none"/>
        </w:rPr>
      </w:pPr>
    </w:p>
    <w:p w14:paraId="75AC0DAA" w14:textId="77777777" w:rsidR="00EE2120" w:rsidRPr="00EE2120" w:rsidRDefault="00EE2120" w:rsidP="00EE2120">
      <w:pPr>
        <w:spacing w:after="0" w:line="240" w:lineRule="auto"/>
        <w:rPr>
          <w:rFonts w:ascii="Bookman Old Style" w:eastAsia="Calibri" w:hAnsi="Bookman Old Style" w:cs="Times New Roman"/>
          <w:kern w:val="0"/>
          <w14:ligatures w14:val="none"/>
        </w:rPr>
      </w:pPr>
      <w:r w:rsidRPr="00EE2120">
        <w:rPr>
          <w:rFonts w:ascii="Bookman Old Style" w:eastAsia="Calibri" w:hAnsi="Bookman Old Style" w:cs="Times New Roman"/>
          <w:kern w:val="0"/>
          <w14:ligatures w14:val="none"/>
        </w:rPr>
        <w:t xml:space="preserve">Kommunikation och marknadsföring är oerhört viktigt för att involvera fler i arbetet inför varje års MR-dagar, för att locka deltagare och för att nå ut med evenemanget i media. Under 2022 satsade kansliet på ökad synlighet i digitala markandsföringskanaler och mindre på annonsering i tryck. För att nå specifika målgrupper har det varit en givande strategi och riktad annonsering i sociala medier användes regelbundet under året. En temafilm togs också fram redan under våren för att kunna spridas tidigare och väcka intresse för temat. </w:t>
      </w:r>
    </w:p>
    <w:p w14:paraId="64953030" w14:textId="77777777" w:rsidR="00EE2120" w:rsidRPr="00EE2120" w:rsidRDefault="00EE2120" w:rsidP="00EE2120">
      <w:pPr>
        <w:spacing w:after="0" w:line="240" w:lineRule="auto"/>
        <w:rPr>
          <w:rFonts w:ascii="Bookman Old Style" w:eastAsia="Calibri" w:hAnsi="Bookman Old Style" w:cs="Times New Roman"/>
          <w:kern w:val="0"/>
          <w14:ligatures w14:val="none"/>
        </w:rPr>
      </w:pPr>
    </w:p>
    <w:p w14:paraId="4A667DF9" w14:textId="77777777" w:rsidR="00EE2120" w:rsidRPr="00EE2120" w:rsidRDefault="00EE2120" w:rsidP="00EE2120">
      <w:pPr>
        <w:spacing w:after="0" w:line="240" w:lineRule="auto"/>
        <w:rPr>
          <w:rFonts w:ascii="Bookman Old Style" w:eastAsia="Calibri" w:hAnsi="Bookman Old Style" w:cs="Times New Roman"/>
          <w:kern w:val="0"/>
          <w14:ligatures w14:val="none"/>
        </w:rPr>
      </w:pPr>
      <w:r w:rsidRPr="00EE2120">
        <w:rPr>
          <w:rFonts w:ascii="Bookman Old Style" w:eastAsia="Calibri" w:hAnsi="Bookman Old Style" w:cs="Times New Roman"/>
          <w:kern w:val="0"/>
          <w14:ligatures w14:val="none"/>
        </w:rPr>
        <w:t xml:space="preserve">Under 2022 togs en ny hemsida fram. Fokus var på att renodla hemsidan mer för att den skulle vara mer lättnavigerad för besökare och tydliggöra vad MR-dagarna är och vilka som står bakom arrangemanget. I och med att den nya hemsidan lanserades flyttades mycket praktisk information för programarrangörer och utställare över till mötesplattformen </w:t>
      </w:r>
      <w:proofErr w:type="spellStart"/>
      <w:r w:rsidRPr="00EE2120">
        <w:rPr>
          <w:rFonts w:ascii="Bookman Old Style" w:eastAsia="Calibri" w:hAnsi="Bookman Old Style" w:cs="Times New Roman"/>
          <w:kern w:val="0"/>
          <w14:ligatures w14:val="none"/>
        </w:rPr>
        <w:t>Invite</w:t>
      </w:r>
      <w:proofErr w:type="spellEnd"/>
      <w:r w:rsidRPr="00EE2120">
        <w:rPr>
          <w:rFonts w:ascii="Bookman Old Style" w:eastAsia="Calibri" w:hAnsi="Bookman Old Style" w:cs="Times New Roman"/>
          <w:kern w:val="0"/>
          <w14:ligatures w14:val="none"/>
        </w:rPr>
        <w:t xml:space="preserve"> </w:t>
      </w:r>
      <w:proofErr w:type="spellStart"/>
      <w:r w:rsidRPr="00EE2120">
        <w:rPr>
          <w:rFonts w:ascii="Bookman Old Style" w:eastAsia="Calibri" w:hAnsi="Bookman Old Style" w:cs="Times New Roman"/>
          <w:kern w:val="0"/>
          <w14:ligatures w14:val="none"/>
        </w:rPr>
        <w:t>People</w:t>
      </w:r>
      <w:proofErr w:type="spellEnd"/>
      <w:r w:rsidRPr="00EE2120">
        <w:rPr>
          <w:rFonts w:ascii="Bookman Old Style" w:eastAsia="Calibri" w:hAnsi="Bookman Old Style" w:cs="Times New Roman"/>
          <w:kern w:val="0"/>
          <w14:ligatures w14:val="none"/>
        </w:rPr>
        <w:t xml:space="preserve">. Responsen från programarrangörer och utställare har varit delad och framöver kommer insatser göras för att tydliggöra var information finns och hur plattformen fungerar. </w:t>
      </w:r>
    </w:p>
    <w:p w14:paraId="58FB9FCF" w14:textId="77777777" w:rsidR="00EE2120" w:rsidRPr="00EE2120" w:rsidRDefault="00EE2120" w:rsidP="00EE2120">
      <w:pPr>
        <w:spacing w:after="0" w:line="240" w:lineRule="auto"/>
        <w:rPr>
          <w:rFonts w:ascii="Bookman Old Style" w:eastAsia="Calibri" w:hAnsi="Bookman Old Style" w:cs="Times New Roman"/>
          <w:kern w:val="0"/>
          <w14:ligatures w14:val="none"/>
        </w:rPr>
      </w:pPr>
      <w:r w:rsidRPr="00EE2120">
        <w:rPr>
          <w:rFonts w:ascii="Bookman Old Style" w:eastAsia="Calibri" w:hAnsi="Bookman Old Style" w:cs="Times New Roman"/>
          <w:kern w:val="0"/>
          <w14:ligatures w14:val="none"/>
        </w:rPr>
        <w:lastRenderedPageBreak/>
        <w:br/>
        <w:t xml:space="preserve">Då arrangemanget lyfter många heta och ibland kontroversiella frågor finns också en ökad risk för mediadrev och förtroendekriser. Utifrån erfarenheter från tidigare år utvecklades en kriskommunikationsplan som låg till grund för samarbetet med mässpersonal, lokal arbetsgrupp och arrangörsgruppen. Under arrangemangen fanns en beredskapsplan för eventuella incidenter. Arrangemangen genomfördes utan att några kontroverser eller kriser uppstod. </w:t>
      </w:r>
    </w:p>
    <w:p w14:paraId="482EA6AF" w14:textId="77777777" w:rsidR="00EE2120" w:rsidRPr="00EE2120" w:rsidRDefault="00EE2120" w:rsidP="00EE2120">
      <w:pPr>
        <w:spacing w:after="0" w:line="240" w:lineRule="auto"/>
        <w:rPr>
          <w:rFonts w:ascii="Bookman Old Style" w:eastAsia="Calibri" w:hAnsi="Bookman Old Style" w:cs="Times New Roman"/>
          <w:kern w:val="0"/>
          <w14:ligatures w14:val="none"/>
        </w:rPr>
      </w:pPr>
    </w:p>
    <w:p w14:paraId="40BD6349" w14:textId="77777777" w:rsidR="00EE2120" w:rsidRPr="00EE2120" w:rsidRDefault="00EE2120" w:rsidP="00EE2120">
      <w:pPr>
        <w:spacing w:after="0" w:line="240" w:lineRule="auto"/>
        <w:rPr>
          <w:rFonts w:ascii="Bookman Old Style" w:eastAsia="Calibri" w:hAnsi="Bookman Old Style" w:cs="Times New Roman"/>
          <w:kern w:val="0"/>
          <w14:ligatures w14:val="none"/>
        </w:rPr>
      </w:pPr>
      <w:r w:rsidRPr="00EE2120">
        <w:rPr>
          <w:rFonts w:ascii="Bookman Old Style" w:eastAsia="Calibri" w:hAnsi="Bookman Old Style" w:cs="Times New Roman"/>
          <w:kern w:val="0"/>
          <w14:ligatures w14:val="none"/>
        </w:rPr>
        <w:t xml:space="preserve">För att förbättra tillgängligheten under forumet görs varje år en rad insatser och det mesta fungerade väl ur ett tillgänglighetsperspektiv. Dock är det en fortsatt utmaning att skapa ett tillgängligt arrangemang för personer med NPF-diagnoser som ofta upplever att framförallt utställningarna och programmet vid de öppna scenerna är för stimmigt. Utställartorget upplevdes även som trångt och svårframkomligt. </w:t>
      </w:r>
    </w:p>
    <w:p w14:paraId="3C96CDF2" w14:textId="77777777" w:rsidR="00EE2120" w:rsidRPr="00EE2120" w:rsidRDefault="00EE2120" w:rsidP="00EE2120">
      <w:pPr>
        <w:spacing w:after="0" w:line="240" w:lineRule="auto"/>
        <w:rPr>
          <w:rFonts w:ascii="Bookman Old Style" w:eastAsia="Calibri" w:hAnsi="Bookman Old Style" w:cs="Times New Roman"/>
          <w:kern w:val="0"/>
          <w14:ligatures w14:val="none"/>
        </w:rPr>
      </w:pPr>
      <w:r w:rsidRPr="00EE2120">
        <w:rPr>
          <w:rFonts w:ascii="Bookman Old Style" w:eastAsia="Calibri" w:hAnsi="Bookman Old Style" w:cs="Times New Roman"/>
          <w:kern w:val="0"/>
          <w14:ligatures w14:val="none"/>
        </w:rPr>
        <w:t xml:space="preserve">En annan, återkommande, utmaning var att rekrytera tillräckligt många volontärer. I Örebro upplevdes detta som ovanligt svårt och enbart 25 volontärer fanns tillgängliga under dagarna. </w:t>
      </w:r>
    </w:p>
    <w:p w14:paraId="0067A25F" w14:textId="77777777" w:rsidR="00EE2120" w:rsidRPr="00EE2120" w:rsidRDefault="00EE2120" w:rsidP="00EE2120">
      <w:pPr>
        <w:spacing w:after="0" w:line="240" w:lineRule="auto"/>
        <w:rPr>
          <w:rFonts w:ascii="Bookman Old Style" w:eastAsia="Calibri" w:hAnsi="Bookman Old Style" w:cs="Times New Roman"/>
          <w:kern w:val="0"/>
          <w14:ligatures w14:val="none"/>
        </w:rPr>
      </w:pPr>
    </w:p>
    <w:p w14:paraId="22CCC7BE" w14:textId="77777777" w:rsidR="00EE2120" w:rsidRPr="00EE2120" w:rsidRDefault="00EE2120" w:rsidP="00EE2120">
      <w:pPr>
        <w:spacing w:after="0" w:line="240" w:lineRule="auto"/>
        <w:rPr>
          <w:rFonts w:ascii="Bookman Old Style" w:eastAsia="Calibri" w:hAnsi="Bookman Old Style" w:cs="Times New Roman"/>
          <w:kern w:val="0"/>
          <w14:ligatures w14:val="none"/>
        </w:rPr>
      </w:pPr>
      <w:r w:rsidRPr="00EE2120">
        <w:rPr>
          <w:rFonts w:ascii="Bookman Old Style" w:eastAsia="Calibri" w:hAnsi="Bookman Old Style" w:cs="Times New Roman"/>
          <w:kern w:val="0"/>
          <w14:ligatures w14:val="none"/>
        </w:rPr>
        <w:t xml:space="preserve">Parallellt med planeringen och genomförandet av MR-dagarna i Örebro har även processen inför MR-dagarna 2023 i Helsingborg påbörjats. Under 2022 har en lokal arbetsgrupp etablerats i Helsingborg, avtal har tagits fram med lokala värdar, ett stormöte har hållits med lokalt civilsamhälle och beslut om tema har fattats. </w:t>
      </w:r>
    </w:p>
    <w:p w14:paraId="25178477" w14:textId="77777777" w:rsidR="00EE2120" w:rsidRPr="00EE2120" w:rsidRDefault="00EE2120" w:rsidP="00EE2120">
      <w:pPr>
        <w:spacing w:after="0" w:line="240" w:lineRule="auto"/>
        <w:rPr>
          <w:rFonts w:ascii="Bookman Old Style" w:eastAsia="Calibri" w:hAnsi="Bookman Old Style" w:cs="Times New Roman"/>
          <w:kern w:val="0"/>
          <w14:ligatures w14:val="none"/>
        </w:rPr>
      </w:pPr>
      <w:r w:rsidRPr="00EE2120">
        <w:rPr>
          <w:rFonts w:ascii="Bookman Old Style" w:eastAsia="Calibri" w:hAnsi="Bookman Old Style" w:cs="Times New Roman"/>
          <w:kern w:val="0"/>
          <w14:ligatures w14:val="none"/>
        </w:rPr>
        <w:t>Dialog har också förts med potentiella värdstäder för MR-dagarna 2024 och 2025.</w:t>
      </w:r>
    </w:p>
    <w:p w14:paraId="12419330" w14:textId="77777777" w:rsidR="00EE2120" w:rsidRPr="00EE2120" w:rsidRDefault="00EE2120" w:rsidP="00EE2120">
      <w:pPr>
        <w:spacing w:after="0" w:line="240" w:lineRule="auto"/>
        <w:rPr>
          <w:rFonts w:ascii="Bookman Old Style" w:eastAsia="Calibri" w:hAnsi="Bookman Old Style" w:cs="Times New Roman"/>
          <w:kern w:val="0"/>
          <w14:ligatures w14:val="none"/>
        </w:rPr>
      </w:pPr>
    </w:p>
    <w:p w14:paraId="78B856A0" w14:textId="187BB0B1" w:rsidR="00EE2120" w:rsidRPr="00EE2120" w:rsidRDefault="00EE2120" w:rsidP="00EE2120">
      <w:pPr>
        <w:spacing w:after="0" w:line="240" w:lineRule="auto"/>
        <w:rPr>
          <w:rFonts w:ascii="Bookman Old Style" w:eastAsia="Calibri" w:hAnsi="Bookman Old Style" w:cs="Times New Roman"/>
          <w:kern w:val="0"/>
          <w14:ligatures w14:val="none"/>
        </w:rPr>
      </w:pPr>
      <w:r w:rsidRPr="00EE2120">
        <w:rPr>
          <w:rFonts w:ascii="Bookman Old Style" w:eastAsia="Calibri" w:hAnsi="Bookman Old Style" w:cs="Times New Roman"/>
          <w:kern w:val="0"/>
          <w14:ligatures w14:val="none"/>
        </w:rPr>
        <w:t>Under 2022 uppstod flera personalförändringar på MR-dagarnas kansli på grund av tjänsteledigheter och uppsägningar. Mycket kunskap och erfarenhet går givetvis förlorad när personer som arbetat länge i projektet försvinner och ska ersättas av nya, men tack vare väl upparbetade rutiner kring projektets olika delar har arbetet ändå kunnat fortskrida</w:t>
      </w:r>
      <w:r w:rsidR="005206C6">
        <w:rPr>
          <w:rFonts w:ascii="Bookman Old Style" w:eastAsia="Calibri" w:hAnsi="Bookman Old Style" w:cs="Times New Roman"/>
          <w:kern w:val="0"/>
          <w14:ligatures w14:val="none"/>
        </w:rPr>
        <w:t xml:space="preserve"> ungefär som normalt</w:t>
      </w:r>
      <w:r w:rsidRPr="00EE2120">
        <w:rPr>
          <w:rFonts w:ascii="Bookman Old Style" w:eastAsia="Calibri" w:hAnsi="Bookman Old Style" w:cs="Times New Roman"/>
          <w:kern w:val="0"/>
          <w14:ligatures w14:val="none"/>
        </w:rPr>
        <w:t xml:space="preserve">. I och med personalförändringarna fördelades en del arbetsuppgifter om och föreningen har nu anställt en lokal projektkoordinator i Helsingborg som kommer att arbeta med lokal förankring. </w:t>
      </w:r>
    </w:p>
    <w:p w14:paraId="52E02F2F" w14:textId="77777777" w:rsidR="00EE2120" w:rsidRPr="00EE2120" w:rsidRDefault="00EE2120" w:rsidP="00EE2120">
      <w:pPr>
        <w:spacing w:after="200" w:line="240" w:lineRule="auto"/>
        <w:rPr>
          <w:rFonts w:ascii="Bookman Old Style" w:eastAsia="Calibri" w:hAnsi="Bookman Old Style" w:cs="Times New Roman"/>
          <w:b/>
          <w:bCs/>
          <w:kern w:val="0"/>
          <w14:ligatures w14:val="none"/>
        </w:rPr>
      </w:pPr>
    </w:p>
    <w:p w14:paraId="7D7F1009" w14:textId="77777777" w:rsidR="00EE2120" w:rsidRPr="00EE2120" w:rsidRDefault="00EE2120" w:rsidP="00EE2120">
      <w:pPr>
        <w:spacing w:after="200" w:line="240" w:lineRule="auto"/>
        <w:jc w:val="both"/>
        <w:rPr>
          <w:rFonts w:ascii="Bookman Old Style" w:eastAsia="Calibri" w:hAnsi="Bookman Old Style" w:cs="Times New Roman"/>
          <w:bCs/>
          <w:kern w:val="0"/>
          <w14:ligatures w14:val="none"/>
        </w:rPr>
      </w:pPr>
      <w:r w:rsidRPr="00EE2120">
        <w:rPr>
          <w:rFonts w:ascii="Bookman Old Style" w:eastAsia="Calibri" w:hAnsi="Bookman Old Style" w:cs="Times New Roman"/>
          <w:bCs/>
          <w:kern w:val="0"/>
          <w14:ligatures w14:val="none"/>
        </w:rPr>
        <w:t>Medarbetare hos Ordfront 2022:</w:t>
      </w:r>
    </w:p>
    <w:p w14:paraId="0E97340A" w14:textId="08E4A94B" w:rsidR="00EE2120" w:rsidRPr="00EE2120" w:rsidRDefault="00EE2120" w:rsidP="00EE2120">
      <w:pPr>
        <w:spacing w:after="200" w:line="240" w:lineRule="auto"/>
        <w:jc w:val="both"/>
        <w:rPr>
          <w:rFonts w:ascii="Bookman Old Style" w:eastAsia="Calibri" w:hAnsi="Bookman Old Style" w:cs="Times New Roman"/>
          <w:bCs/>
          <w:kern w:val="0"/>
          <w14:ligatures w14:val="none"/>
        </w:rPr>
      </w:pPr>
      <w:r w:rsidRPr="00EE2120">
        <w:rPr>
          <w:rFonts w:ascii="Bookman Old Style" w:eastAsia="Calibri" w:hAnsi="Bookman Old Style" w:cs="Times New Roman"/>
          <w:bCs/>
          <w:kern w:val="0"/>
          <w14:ligatures w14:val="none"/>
        </w:rPr>
        <w:t xml:space="preserve">Pernilla </w:t>
      </w:r>
      <w:proofErr w:type="spellStart"/>
      <w:r w:rsidRPr="00EE2120">
        <w:rPr>
          <w:rFonts w:ascii="Bookman Old Style" w:eastAsia="Calibri" w:hAnsi="Bookman Old Style" w:cs="Times New Roman"/>
          <w:bCs/>
          <w:kern w:val="0"/>
          <w14:ligatures w14:val="none"/>
        </w:rPr>
        <w:t>Dure</w:t>
      </w:r>
      <w:proofErr w:type="spellEnd"/>
      <w:r w:rsidRPr="00EE2120">
        <w:rPr>
          <w:rFonts w:ascii="Bookman Old Style" w:eastAsia="Calibri" w:hAnsi="Bookman Old Style" w:cs="Times New Roman"/>
          <w:bCs/>
          <w:kern w:val="0"/>
          <w14:ligatures w14:val="none"/>
        </w:rPr>
        <w:t xml:space="preserve">, Johan Berggren, Josefin </w:t>
      </w:r>
      <w:proofErr w:type="spellStart"/>
      <w:r w:rsidRPr="00EE2120">
        <w:rPr>
          <w:rFonts w:ascii="Bookman Old Style" w:eastAsia="Calibri" w:hAnsi="Bookman Old Style" w:cs="Times New Roman"/>
          <w:bCs/>
          <w:kern w:val="0"/>
          <w14:ligatures w14:val="none"/>
        </w:rPr>
        <w:t>Emitslöf</w:t>
      </w:r>
      <w:proofErr w:type="spellEnd"/>
      <w:r w:rsidRPr="00EE2120">
        <w:rPr>
          <w:rFonts w:ascii="Bookman Old Style" w:eastAsia="Calibri" w:hAnsi="Bookman Old Style" w:cs="Times New Roman"/>
          <w:bCs/>
          <w:kern w:val="0"/>
          <w14:ligatures w14:val="none"/>
        </w:rPr>
        <w:t xml:space="preserve"> (föräldraledig from augusti) Natalia Cardenas </w:t>
      </w:r>
      <w:proofErr w:type="spellStart"/>
      <w:r w:rsidRPr="00EE2120">
        <w:rPr>
          <w:rFonts w:ascii="Bookman Old Style" w:eastAsia="Calibri" w:hAnsi="Bookman Old Style" w:cs="Times New Roman"/>
          <w:bCs/>
          <w:kern w:val="0"/>
          <w14:ligatures w14:val="none"/>
        </w:rPr>
        <w:t>Cardenas</w:t>
      </w:r>
      <w:proofErr w:type="spellEnd"/>
      <w:r w:rsidRPr="00EE2120">
        <w:rPr>
          <w:rFonts w:ascii="Bookman Old Style" w:eastAsia="Calibri" w:hAnsi="Bookman Old Style" w:cs="Times New Roman"/>
          <w:bCs/>
          <w:kern w:val="0"/>
          <w14:ligatures w14:val="none"/>
        </w:rPr>
        <w:t xml:space="preserve"> (vik.), Alvard </w:t>
      </w:r>
      <w:proofErr w:type="spellStart"/>
      <w:r w:rsidRPr="00EE2120">
        <w:rPr>
          <w:rFonts w:ascii="Bookman Old Style" w:eastAsia="Calibri" w:hAnsi="Bookman Old Style" w:cs="Times New Roman"/>
          <w:bCs/>
          <w:kern w:val="0"/>
          <w14:ligatures w14:val="none"/>
        </w:rPr>
        <w:t>Artenyan</w:t>
      </w:r>
      <w:proofErr w:type="spellEnd"/>
      <w:r w:rsidRPr="00EE2120">
        <w:rPr>
          <w:rFonts w:ascii="Bookman Old Style" w:eastAsia="Calibri" w:hAnsi="Bookman Old Style" w:cs="Times New Roman"/>
          <w:bCs/>
          <w:kern w:val="0"/>
          <w14:ligatures w14:val="none"/>
        </w:rPr>
        <w:t xml:space="preserve">, Anna Wigenmark, Caroline Matsson (tom augusti), Mikael </w:t>
      </w:r>
      <w:proofErr w:type="spellStart"/>
      <w:r w:rsidRPr="00EE2120">
        <w:rPr>
          <w:rFonts w:ascii="Bookman Old Style" w:eastAsia="Calibri" w:hAnsi="Bookman Old Style" w:cs="Times New Roman"/>
          <w:bCs/>
          <w:kern w:val="0"/>
          <w14:ligatures w14:val="none"/>
        </w:rPr>
        <w:t>Wennbom</w:t>
      </w:r>
      <w:proofErr w:type="spellEnd"/>
      <w:r w:rsidRPr="00EE2120">
        <w:rPr>
          <w:rFonts w:ascii="Bookman Old Style" w:eastAsia="Calibri" w:hAnsi="Bookman Old Style" w:cs="Times New Roman"/>
          <w:bCs/>
          <w:kern w:val="0"/>
          <w14:ligatures w14:val="none"/>
        </w:rPr>
        <w:t xml:space="preserve"> (tom augusti), Malin </w:t>
      </w:r>
      <w:proofErr w:type="spellStart"/>
      <w:r w:rsidRPr="00EE2120">
        <w:rPr>
          <w:rFonts w:ascii="Bookman Old Style" w:eastAsia="Calibri" w:hAnsi="Bookman Old Style" w:cs="Times New Roman"/>
          <w:bCs/>
          <w:kern w:val="0"/>
          <w14:ligatures w14:val="none"/>
        </w:rPr>
        <w:t>Slätis</w:t>
      </w:r>
      <w:proofErr w:type="spellEnd"/>
      <w:r w:rsidRPr="00EE2120">
        <w:rPr>
          <w:rFonts w:ascii="Bookman Old Style" w:eastAsia="Calibri" w:hAnsi="Bookman Old Style" w:cs="Times New Roman"/>
          <w:bCs/>
          <w:kern w:val="0"/>
          <w14:ligatures w14:val="none"/>
        </w:rPr>
        <w:t xml:space="preserve">, </w:t>
      </w:r>
      <w:proofErr w:type="spellStart"/>
      <w:r w:rsidRPr="00EE2120">
        <w:rPr>
          <w:rFonts w:ascii="Bookman Old Style" w:eastAsia="Calibri" w:hAnsi="Bookman Old Style" w:cs="Times New Roman"/>
          <w:bCs/>
          <w:kern w:val="0"/>
          <w14:ligatures w14:val="none"/>
        </w:rPr>
        <w:t>Kimia</w:t>
      </w:r>
      <w:proofErr w:type="spellEnd"/>
      <w:r w:rsidRPr="00EE2120">
        <w:rPr>
          <w:rFonts w:ascii="Bookman Old Style" w:eastAsia="Calibri" w:hAnsi="Bookman Old Style" w:cs="Times New Roman"/>
          <w:bCs/>
          <w:kern w:val="0"/>
          <w14:ligatures w14:val="none"/>
        </w:rPr>
        <w:t xml:space="preserve"> </w:t>
      </w:r>
      <w:proofErr w:type="spellStart"/>
      <w:r w:rsidRPr="00EE2120">
        <w:rPr>
          <w:rFonts w:ascii="Bookman Old Style" w:eastAsia="Calibri" w:hAnsi="Bookman Old Style" w:cs="Times New Roman"/>
          <w:bCs/>
          <w:kern w:val="0"/>
          <w14:ligatures w14:val="none"/>
        </w:rPr>
        <w:t>Eghtesadi</w:t>
      </w:r>
      <w:proofErr w:type="spellEnd"/>
      <w:r w:rsidRPr="00EE2120">
        <w:rPr>
          <w:rFonts w:ascii="Bookman Old Style" w:eastAsia="Calibri" w:hAnsi="Bookman Old Style" w:cs="Times New Roman"/>
          <w:bCs/>
          <w:kern w:val="0"/>
          <w14:ligatures w14:val="none"/>
        </w:rPr>
        <w:t xml:space="preserve"> (vik), </w:t>
      </w:r>
      <w:proofErr w:type="spellStart"/>
      <w:r w:rsidRPr="00EE2120">
        <w:rPr>
          <w:rFonts w:ascii="Bookman Old Style" w:eastAsia="Calibri" w:hAnsi="Bookman Old Style" w:cs="Times New Roman"/>
          <w:bCs/>
          <w:kern w:val="0"/>
          <w14:ligatures w14:val="none"/>
        </w:rPr>
        <w:t>Ameli</w:t>
      </w:r>
      <w:proofErr w:type="spellEnd"/>
      <w:r w:rsidRPr="00EE2120">
        <w:rPr>
          <w:rFonts w:ascii="Bookman Old Style" w:eastAsia="Calibri" w:hAnsi="Bookman Old Style" w:cs="Times New Roman"/>
          <w:bCs/>
          <w:kern w:val="0"/>
          <w14:ligatures w14:val="none"/>
        </w:rPr>
        <w:t xml:space="preserve"> Frostell (projektanställd Helsingborg).</w:t>
      </w:r>
    </w:p>
    <w:p w14:paraId="59B42665" w14:textId="77777777" w:rsidR="00EE2120" w:rsidRPr="00EE2120" w:rsidRDefault="00EE2120" w:rsidP="00EE2120">
      <w:pPr>
        <w:spacing w:after="200" w:line="240" w:lineRule="auto"/>
        <w:jc w:val="both"/>
        <w:rPr>
          <w:rFonts w:ascii="Bookman Old Style" w:eastAsia="Calibri" w:hAnsi="Bookman Old Style" w:cs="Times New Roman"/>
          <w:bCs/>
          <w:kern w:val="0"/>
          <w14:ligatures w14:val="none"/>
        </w:rPr>
      </w:pPr>
    </w:p>
    <w:p w14:paraId="780651C8" w14:textId="77777777" w:rsidR="00BB2B5D" w:rsidRDefault="00BB2B5D"/>
    <w:sectPr w:rsidR="00BB2B5D" w:rsidSect="00AF28B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0698A" w14:textId="77777777" w:rsidR="00014C47" w:rsidRDefault="00014C47">
      <w:pPr>
        <w:spacing w:after="0" w:line="240" w:lineRule="auto"/>
      </w:pPr>
      <w:r>
        <w:separator/>
      </w:r>
    </w:p>
  </w:endnote>
  <w:endnote w:type="continuationSeparator" w:id="0">
    <w:p w14:paraId="651D29E9" w14:textId="77777777" w:rsidR="00014C47" w:rsidRDefault="00014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1C475" w14:textId="77777777" w:rsidR="002A1A84" w:rsidRDefault="000F1683">
    <w:pPr>
      <w:pStyle w:val="Sidfot"/>
      <w:jc w:val="center"/>
    </w:pPr>
    <w:r>
      <w:fldChar w:fldCharType="begin"/>
    </w:r>
    <w:r>
      <w:instrText xml:space="preserve"> PAGE   \* MERGEFORMAT </w:instrText>
    </w:r>
    <w:r>
      <w:fldChar w:fldCharType="separate"/>
    </w:r>
    <w:r>
      <w:rPr>
        <w:noProof/>
      </w:rPr>
      <w:t>1</w:t>
    </w:r>
    <w:r>
      <w:rPr>
        <w:noProof/>
      </w:rPr>
      <w:fldChar w:fldCharType="end"/>
    </w:r>
  </w:p>
  <w:p w14:paraId="634ABF8D" w14:textId="77777777" w:rsidR="002A1A84" w:rsidRDefault="00D914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91111" w14:textId="77777777" w:rsidR="00014C47" w:rsidRDefault="00014C47">
      <w:pPr>
        <w:spacing w:after="0" w:line="240" w:lineRule="auto"/>
      </w:pPr>
      <w:r>
        <w:separator/>
      </w:r>
    </w:p>
  </w:footnote>
  <w:footnote w:type="continuationSeparator" w:id="0">
    <w:p w14:paraId="5940DA4A" w14:textId="77777777" w:rsidR="00014C47" w:rsidRDefault="00014C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27A19"/>
    <w:multiLevelType w:val="hybridMultilevel"/>
    <w:tmpl w:val="680E5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6997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UQhN7SDpwin6IXO99OB62NNMDNdVu3/VKz0SmXInKxILz5lTMRQKy8HjmAZzPEyDiLB+pr1P2Vp3UwaBe+N6Sg==" w:salt="e47F+XYYOdWABjhOzZA7FA=="/>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120"/>
    <w:rsid w:val="00014C47"/>
    <w:rsid w:val="000F1683"/>
    <w:rsid w:val="002B78D9"/>
    <w:rsid w:val="00464B3D"/>
    <w:rsid w:val="005206C6"/>
    <w:rsid w:val="0055649D"/>
    <w:rsid w:val="00677E0D"/>
    <w:rsid w:val="00B8696F"/>
    <w:rsid w:val="00BB2B5D"/>
    <w:rsid w:val="00EE2120"/>
    <w:rsid w:val="00F80A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92F0D"/>
  <w15:chartTrackingRefBased/>
  <w15:docId w15:val="{37CC7D6D-5929-4C91-A29D-46CC1A6C3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link w:val="SidfotChar"/>
    <w:uiPriority w:val="99"/>
    <w:unhideWhenUsed/>
    <w:rsid w:val="00EE2120"/>
    <w:pPr>
      <w:tabs>
        <w:tab w:val="center" w:pos="4536"/>
        <w:tab w:val="right" w:pos="9072"/>
      </w:tabs>
      <w:spacing w:after="200" w:line="276" w:lineRule="auto"/>
    </w:pPr>
    <w:rPr>
      <w:rFonts w:ascii="Calibri" w:eastAsia="Calibri" w:hAnsi="Calibri" w:cs="Times New Roman"/>
      <w:kern w:val="0"/>
      <w14:ligatures w14:val="none"/>
    </w:rPr>
  </w:style>
  <w:style w:type="character" w:customStyle="1" w:styleId="SidfotChar">
    <w:name w:val="Sidfot Char"/>
    <w:basedOn w:val="Standardstycketeckensnitt"/>
    <w:link w:val="Sidfot"/>
    <w:uiPriority w:val="99"/>
    <w:rsid w:val="00EE2120"/>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vitepeople.com/public/seminars/46299" TargetMode="External"/><Relationship Id="rId3" Type="http://schemas.openxmlformats.org/officeDocument/2006/relationships/settings" Target="settings.xml"/><Relationship Id="rId7" Type="http://schemas.openxmlformats.org/officeDocument/2006/relationships/hyperlink" Target="https://invitepeople.com/public/seminars/462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5309</Words>
  <Characters>28140</Characters>
  <Application>Microsoft Office Word</Application>
  <DocSecurity>8</DocSecurity>
  <Lines>234</Lines>
  <Paragraphs>66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Wigenmark</dc:creator>
  <cp:keywords/>
  <dc:description/>
  <cp:lastModifiedBy>Anna Wigenmark</cp:lastModifiedBy>
  <cp:revision>2</cp:revision>
  <dcterms:created xsi:type="dcterms:W3CDTF">2023-05-15T10:27:00Z</dcterms:created>
  <dcterms:modified xsi:type="dcterms:W3CDTF">2023-05-15T10:27:00Z</dcterms:modified>
</cp:coreProperties>
</file>