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AB1A" w14:textId="2441F38A" w:rsidR="00E47BAC" w:rsidRPr="00F86416" w:rsidRDefault="00E47BAC" w:rsidP="00E47BAC">
      <w:pPr>
        <w:rPr>
          <w:b/>
          <w:color w:val="000000" w:themeColor="text1"/>
          <w:sz w:val="28"/>
          <w:szCs w:val="28"/>
        </w:rPr>
      </w:pPr>
      <w:r w:rsidRPr="00F86416">
        <w:rPr>
          <w:b/>
          <w:color w:val="000000" w:themeColor="text1"/>
          <w:sz w:val="28"/>
          <w:szCs w:val="28"/>
        </w:rPr>
        <w:t xml:space="preserve">Information for patients on induction </w:t>
      </w:r>
      <w:r w:rsidR="00E072FE" w:rsidRPr="00F86416">
        <w:rPr>
          <w:b/>
          <w:color w:val="000000" w:themeColor="text1"/>
          <w:sz w:val="28"/>
          <w:szCs w:val="28"/>
        </w:rPr>
        <w:t xml:space="preserve">of labour </w:t>
      </w:r>
      <w:r w:rsidRPr="00F86416">
        <w:rPr>
          <w:b/>
          <w:color w:val="000000" w:themeColor="text1"/>
          <w:sz w:val="28"/>
          <w:szCs w:val="28"/>
        </w:rPr>
        <w:t xml:space="preserve">using a Coloplast balloon catheter. </w:t>
      </w:r>
    </w:p>
    <w:p w14:paraId="3C97EEC5" w14:textId="77777777" w:rsidR="00E47BAC" w:rsidRPr="00F86416" w:rsidRDefault="00E47BAC" w:rsidP="00E47BAC">
      <w:pPr>
        <w:rPr>
          <w:color w:val="000000" w:themeColor="text1"/>
        </w:rPr>
      </w:pPr>
    </w:p>
    <w:p w14:paraId="2BAFCBD1" w14:textId="75528F96" w:rsidR="00E47BAC" w:rsidRPr="00F86416" w:rsidRDefault="00E47BAC" w:rsidP="00E47BAC">
      <w:pPr>
        <w:rPr>
          <w:color w:val="000000" w:themeColor="text1"/>
        </w:rPr>
      </w:pPr>
      <w:r w:rsidRPr="00F86416">
        <w:rPr>
          <w:color w:val="000000" w:themeColor="text1"/>
        </w:rPr>
        <w:t xml:space="preserve">Your name and personal ID </w:t>
      </w:r>
      <w:proofErr w:type="gramStart"/>
      <w:r w:rsidRPr="00F86416">
        <w:rPr>
          <w:color w:val="000000" w:themeColor="text1"/>
        </w:rPr>
        <w:t>number:_</w:t>
      </w:r>
      <w:proofErr w:type="gramEnd"/>
      <w:r w:rsidRPr="00F86416">
        <w:rPr>
          <w:color w:val="000000" w:themeColor="text1"/>
        </w:rPr>
        <w:t>________________________</w:t>
      </w:r>
    </w:p>
    <w:p w14:paraId="122AD903" w14:textId="4A57481A" w:rsidR="00E47BAC" w:rsidRPr="00F86416" w:rsidRDefault="00E47BAC" w:rsidP="00E47BAC">
      <w:pPr>
        <w:rPr>
          <w:color w:val="000000" w:themeColor="text1"/>
        </w:rPr>
      </w:pPr>
      <w:r w:rsidRPr="00F86416">
        <w:rPr>
          <w:color w:val="000000" w:themeColor="text1"/>
        </w:rPr>
        <w:t>Length of pregnancy: _______________________________</w:t>
      </w:r>
      <w:proofErr w:type="gramStart"/>
      <w:r w:rsidRPr="00F86416">
        <w:rPr>
          <w:color w:val="000000" w:themeColor="text1"/>
        </w:rPr>
        <w:t>_(</w:t>
      </w:r>
      <w:proofErr w:type="gramEnd"/>
      <w:r w:rsidRPr="00F86416">
        <w:rPr>
          <w:color w:val="000000" w:themeColor="text1"/>
        </w:rPr>
        <w:t>weeks + days)</w:t>
      </w:r>
    </w:p>
    <w:p w14:paraId="10D3F187" w14:textId="530F1F8C" w:rsidR="00E47BAC" w:rsidRPr="00F86416" w:rsidRDefault="00E47BAC" w:rsidP="00E47BAC">
      <w:pPr>
        <w:rPr>
          <w:color w:val="000000" w:themeColor="text1"/>
        </w:rPr>
      </w:pPr>
      <w:r w:rsidRPr="00F86416">
        <w:rPr>
          <w:color w:val="000000" w:themeColor="text1"/>
        </w:rPr>
        <w:t>Indication for induction: ___________________________</w:t>
      </w:r>
    </w:p>
    <w:p w14:paraId="2DE58CAE" w14:textId="77777777" w:rsidR="00E47BAC" w:rsidRPr="00F86416" w:rsidRDefault="00E47BAC" w:rsidP="00E47BAC">
      <w:pPr>
        <w:rPr>
          <w:color w:val="000000" w:themeColor="text1"/>
        </w:rPr>
      </w:pPr>
      <w:r w:rsidRPr="00F86416">
        <w:rPr>
          <w:color w:val="000000" w:themeColor="text1"/>
        </w:rPr>
        <w:t>Number of previous births: ____________________________</w:t>
      </w:r>
    </w:p>
    <w:p w14:paraId="5A52B15F" w14:textId="77777777" w:rsidR="00E47BAC" w:rsidRPr="00F86416" w:rsidRDefault="00E47BAC" w:rsidP="00E47BAC">
      <w:pPr>
        <w:rPr>
          <w:b/>
          <w:bCs/>
          <w:color w:val="000000" w:themeColor="text1"/>
        </w:rPr>
      </w:pPr>
    </w:p>
    <w:p w14:paraId="316B7243" w14:textId="79F64394" w:rsidR="00E47BAC" w:rsidRPr="00F86416" w:rsidRDefault="00E47BAC" w:rsidP="00E47BAC">
      <w:pPr>
        <w:rPr>
          <w:b/>
          <w:bCs/>
          <w:color w:val="000000" w:themeColor="text1"/>
        </w:rPr>
      </w:pPr>
      <w:r w:rsidRPr="00F86416">
        <w:rPr>
          <w:b/>
          <w:bCs/>
          <w:color w:val="000000" w:themeColor="text1"/>
        </w:rPr>
        <w:t>Induction</w:t>
      </w:r>
      <w:r w:rsidR="00D31B34" w:rsidRPr="00F86416">
        <w:rPr>
          <w:b/>
          <w:bCs/>
          <w:color w:val="000000" w:themeColor="text1"/>
        </w:rPr>
        <w:t xml:space="preserve"> of labour</w:t>
      </w:r>
    </w:p>
    <w:p w14:paraId="020B4BA3" w14:textId="3129D262" w:rsidR="00E47BAC" w:rsidRPr="00F86416" w:rsidRDefault="00E47BAC" w:rsidP="00E47BAC">
      <w:pPr>
        <w:rPr>
          <w:color w:val="000000" w:themeColor="text1"/>
        </w:rPr>
      </w:pPr>
      <w:r w:rsidRPr="00F86416">
        <w:rPr>
          <w:color w:val="000000" w:themeColor="text1"/>
        </w:rPr>
        <w:t>Induction</w:t>
      </w:r>
      <w:r w:rsidR="00D31B34" w:rsidRPr="00F86416">
        <w:rPr>
          <w:color w:val="000000" w:themeColor="text1"/>
        </w:rPr>
        <w:t xml:space="preserve"> of labour</w:t>
      </w:r>
      <w:r w:rsidRPr="00F86416">
        <w:rPr>
          <w:color w:val="000000" w:themeColor="text1"/>
        </w:rPr>
        <w:t xml:space="preserve"> endeavours to set off labour by speeding up the ripening of the cervix and stimulating the contractions. When the cervix is unripe, it may take several days before actual labour can be started by rupturing the </w:t>
      </w:r>
      <w:r w:rsidR="00D31B34" w:rsidRPr="00F86416">
        <w:rPr>
          <w:color w:val="000000" w:themeColor="text1"/>
        </w:rPr>
        <w:t>foetal membranes</w:t>
      </w:r>
      <w:r w:rsidRPr="00F86416">
        <w:rPr>
          <w:color w:val="000000" w:themeColor="text1"/>
        </w:rPr>
        <w:t xml:space="preserve"> and allowing your waters to break or using an oxytocin drip. The cervix can be softened either mechanically using a balloon catheter or by using drugs. </w:t>
      </w:r>
    </w:p>
    <w:p w14:paraId="066150C9" w14:textId="77777777" w:rsidR="00E47BAC" w:rsidRPr="00F86416" w:rsidRDefault="00E47BAC" w:rsidP="00E47BAC">
      <w:pPr>
        <w:rPr>
          <w:color w:val="000000" w:themeColor="text1"/>
        </w:rPr>
      </w:pPr>
    </w:p>
    <w:p w14:paraId="5E64D4B6" w14:textId="77777777" w:rsidR="00E47BAC" w:rsidRPr="00F86416" w:rsidRDefault="00E47BAC" w:rsidP="00E47BAC">
      <w:pPr>
        <w:rPr>
          <w:b/>
          <w:bCs/>
          <w:color w:val="000000" w:themeColor="text1"/>
        </w:rPr>
      </w:pPr>
      <w:r w:rsidRPr="00F86416">
        <w:rPr>
          <w:b/>
          <w:bCs/>
          <w:color w:val="000000" w:themeColor="text1"/>
        </w:rPr>
        <w:t>Balloon catheter</w:t>
      </w:r>
    </w:p>
    <w:p w14:paraId="5D412299" w14:textId="2C78D5EA" w:rsidR="00E47BAC" w:rsidRPr="00F86416" w:rsidRDefault="00E47BAC" w:rsidP="00E47BAC">
      <w:pPr>
        <w:rPr>
          <w:color w:val="000000" w:themeColor="text1"/>
        </w:rPr>
      </w:pPr>
      <w:r w:rsidRPr="00F86416">
        <w:rPr>
          <w:color w:val="000000" w:themeColor="text1"/>
        </w:rPr>
        <w:t xml:space="preserve">Mechanical </w:t>
      </w:r>
      <w:r w:rsidR="006E178B" w:rsidRPr="00F86416">
        <w:rPr>
          <w:color w:val="000000" w:themeColor="text1"/>
        </w:rPr>
        <w:t>cervical ripening</w:t>
      </w:r>
      <w:r w:rsidRPr="00F86416">
        <w:rPr>
          <w:color w:val="000000" w:themeColor="text1"/>
        </w:rPr>
        <w:t xml:space="preserve">, </w:t>
      </w:r>
      <w:r w:rsidR="00C34A55" w:rsidRPr="00F86416">
        <w:rPr>
          <w:color w:val="000000" w:themeColor="text1"/>
        </w:rPr>
        <w:t>i.e.,</w:t>
      </w:r>
      <w:r w:rsidRPr="00F86416">
        <w:rPr>
          <w:color w:val="000000" w:themeColor="text1"/>
        </w:rPr>
        <w:t xml:space="preserve"> the so-called balloon method, has been chosen as your induction method. </w:t>
      </w:r>
    </w:p>
    <w:p w14:paraId="26D925FE" w14:textId="32B34375" w:rsidR="00E47BAC" w:rsidRPr="00F86416" w:rsidRDefault="00E47BAC" w:rsidP="00E47BAC">
      <w:pPr>
        <w:rPr>
          <w:color w:val="000000" w:themeColor="text1"/>
        </w:rPr>
      </w:pPr>
      <w:r w:rsidRPr="00F86416">
        <w:rPr>
          <w:color w:val="000000" w:themeColor="text1"/>
        </w:rPr>
        <w:t xml:space="preserve">Mechanical </w:t>
      </w:r>
      <w:r w:rsidR="006E178B" w:rsidRPr="00F86416">
        <w:rPr>
          <w:color w:val="000000" w:themeColor="text1"/>
        </w:rPr>
        <w:t>cervical ripening</w:t>
      </w:r>
      <w:r w:rsidR="006E178B" w:rsidRPr="00F86416" w:rsidDel="006E178B">
        <w:rPr>
          <w:color w:val="000000" w:themeColor="text1"/>
        </w:rPr>
        <w:t xml:space="preserve"> </w:t>
      </w:r>
      <w:r w:rsidRPr="00F86416">
        <w:rPr>
          <w:color w:val="000000" w:themeColor="text1"/>
        </w:rPr>
        <w:t xml:space="preserve">involves passing a catheter (tube) through the cervical canal. At the end of the catheter there is a balloon, which is filled with 30–50 ml of saline. The balloon is placed just inside the inner cervix. The catheter tube is secured by taping it to your inner thigh so that there is mild tension and, therefore, constant pressure of the balloon against the cervix, which provides mechanical pressure against the inner cervix. The pressure causes the release of the body’s own hormones (prostaglandins), which leads to the ‘ripening’ of the cervix, </w:t>
      </w:r>
      <w:r w:rsidR="00C34A55" w:rsidRPr="00F86416">
        <w:rPr>
          <w:color w:val="000000" w:themeColor="text1"/>
        </w:rPr>
        <w:t>i.e.,</w:t>
      </w:r>
      <w:r w:rsidRPr="00F86416">
        <w:rPr>
          <w:color w:val="000000" w:themeColor="text1"/>
        </w:rPr>
        <w:t xml:space="preserve"> the cervix becomes shorter and begins to dilate. Contractions begin spontaneously in around 10 per cent of women giving birth while the balloon is in place. </w:t>
      </w:r>
    </w:p>
    <w:p w14:paraId="7657C200" w14:textId="6B834FCC" w:rsidR="00E47BAC" w:rsidRPr="00F86416" w:rsidRDefault="00E47BAC" w:rsidP="00E47BAC">
      <w:pPr>
        <w:rPr>
          <w:strike/>
          <w:color w:val="000000" w:themeColor="text1"/>
        </w:rPr>
      </w:pPr>
      <w:r w:rsidRPr="00F86416">
        <w:rPr>
          <w:color w:val="000000" w:themeColor="text1"/>
        </w:rPr>
        <w:t>The catheter can remain in place for up to 24 hours and falls out once the cervix is around 3 cm dilated.</w:t>
      </w:r>
    </w:p>
    <w:p w14:paraId="0AD18F82" w14:textId="260E2BDF" w:rsidR="00E77EB4" w:rsidRPr="00F86416" w:rsidRDefault="00E77EB4" w:rsidP="00E77EB4">
      <w:pPr>
        <w:rPr>
          <w:color w:val="000000" w:themeColor="text1"/>
        </w:rPr>
      </w:pPr>
      <w:r w:rsidRPr="00F86416">
        <w:rPr>
          <w:color w:val="000000" w:themeColor="text1"/>
        </w:rPr>
        <w:t xml:space="preserve">Before the catheter is inserted, the condition of the </w:t>
      </w:r>
      <w:r w:rsidR="00C34A55" w:rsidRPr="00F86416">
        <w:rPr>
          <w:color w:val="000000" w:themeColor="text1"/>
        </w:rPr>
        <w:t xml:space="preserve">baby </w:t>
      </w:r>
      <w:r w:rsidRPr="00F86416">
        <w:rPr>
          <w:color w:val="000000" w:themeColor="text1"/>
        </w:rPr>
        <w:t>is checked by recording its heart rate using CTG over a period of 20–30 minutes.</w:t>
      </w:r>
    </w:p>
    <w:p w14:paraId="4BE41D32" w14:textId="77777777" w:rsidR="00E47BAC" w:rsidRPr="00F86416" w:rsidRDefault="00E47BAC" w:rsidP="00E47BAC">
      <w:pPr>
        <w:rPr>
          <w:color w:val="000000" w:themeColor="text1"/>
        </w:rPr>
      </w:pPr>
    </w:p>
    <w:p w14:paraId="0940DAF0" w14:textId="77777777" w:rsidR="00E47BAC" w:rsidRPr="00F86416" w:rsidRDefault="00E47BAC" w:rsidP="00E47BAC">
      <w:pPr>
        <w:rPr>
          <w:b/>
          <w:bCs/>
          <w:color w:val="000000" w:themeColor="text1"/>
        </w:rPr>
      </w:pPr>
      <w:r w:rsidRPr="00F86416">
        <w:rPr>
          <w:b/>
          <w:bCs/>
          <w:color w:val="000000" w:themeColor="text1"/>
        </w:rPr>
        <w:t>Side effects</w:t>
      </w:r>
    </w:p>
    <w:p w14:paraId="181BDF83" w14:textId="59FDFC58" w:rsidR="00E47BAC" w:rsidRPr="00F86416" w:rsidRDefault="00E47BAC" w:rsidP="00E47BAC">
      <w:pPr>
        <w:rPr>
          <w:color w:val="000000" w:themeColor="text1"/>
        </w:rPr>
      </w:pPr>
      <w:r w:rsidRPr="00F86416">
        <w:rPr>
          <w:color w:val="000000" w:themeColor="text1"/>
        </w:rPr>
        <w:t xml:space="preserve">Slight/minor bleeding may occur during insertion, but this is harmless. Insertion involves a gynaecological examination, but otherwise does not tend to be painful. Some people have a sensation of pressure in the lower </w:t>
      </w:r>
      <w:r w:rsidR="00C34A55" w:rsidRPr="00F86416">
        <w:rPr>
          <w:color w:val="000000" w:themeColor="text1"/>
        </w:rPr>
        <w:t>abdomen,</w:t>
      </w:r>
      <w:r w:rsidRPr="00F86416">
        <w:rPr>
          <w:color w:val="000000" w:themeColor="text1"/>
        </w:rPr>
        <w:t xml:space="preserve"> and some can develop what feel</w:t>
      </w:r>
      <w:r w:rsidR="00DC6C20" w:rsidRPr="00F86416">
        <w:rPr>
          <w:color w:val="000000" w:themeColor="text1"/>
        </w:rPr>
        <w:t>s</w:t>
      </w:r>
      <w:r w:rsidRPr="00F86416">
        <w:rPr>
          <w:color w:val="000000" w:themeColor="text1"/>
        </w:rPr>
        <w:t xml:space="preserve"> like period pains, particularly in the first hour following insertion. These can be most easily relieved by heat, and you can also take 1–2 paracetamol 500 mg tablets, with or without added morphine.</w:t>
      </w:r>
    </w:p>
    <w:p w14:paraId="005A7285" w14:textId="77777777" w:rsidR="00E47BAC" w:rsidRPr="00F86416" w:rsidRDefault="00E47BAC" w:rsidP="00E47BAC">
      <w:pPr>
        <w:rPr>
          <w:color w:val="000000" w:themeColor="text1"/>
        </w:rPr>
      </w:pPr>
    </w:p>
    <w:p w14:paraId="7E7CE60E" w14:textId="3A252C81" w:rsidR="00E83DE2" w:rsidRPr="00F86416" w:rsidRDefault="00E47BAC" w:rsidP="00E47BAC">
      <w:pPr>
        <w:rPr>
          <w:color w:val="000000" w:themeColor="text1"/>
        </w:rPr>
      </w:pPr>
      <w:r w:rsidRPr="00F86416">
        <w:rPr>
          <w:color w:val="000000" w:themeColor="text1"/>
        </w:rPr>
        <w:t xml:space="preserve">Once the balloon is in place, a new CTG is performed, after which you can and should move around freely. </w:t>
      </w:r>
    </w:p>
    <w:p w14:paraId="688F42A0" w14:textId="27992B77" w:rsidR="00E47BAC" w:rsidRPr="00F86416" w:rsidRDefault="001B0B29" w:rsidP="00E47BAC">
      <w:pPr>
        <w:rPr>
          <w:color w:val="000000" w:themeColor="text1"/>
        </w:rPr>
      </w:pPr>
      <w:r w:rsidRPr="00F86416">
        <w:rPr>
          <w:color w:val="000000" w:themeColor="text1"/>
        </w:rPr>
        <w:t xml:space="preserve">During the period in which the balloon is in place, we strongly advise against bathing in a </w:t>
      </w:r>
      <w:proofErr w:type="gramStart"/>
      <w:r w:rsidRPr="00F86416">
        <w:rPr>
          <w:color w:val="000000" w:themeColor="text1"/>
        </w:rPr>
        <w:t>bath tub</w:t>
      </w:r>
      <w:proofErr w:type="gramEnd"/>
      <w:r w:rsidRPr="00F86416">
        <w:rPr>
          <w:color w:val="000000" w:themeColor="text1"/>
        </w:rPr>
        <w:t xml:space="preserve"> or swimming pool (showering is fine), and we also strongly advise against having intercourse.</w:t>
      </w:r>
    </w:p>
    <w:p w14:paraId="5AFBE1E5" w14:textId="77777777" w:rsidR="00E47BAC" w:rsidRPr="00F86416" w:rsidRDefault="00E47BAC" w:rsidP="00E47BAC">
      <w:pPr>
        <w:rPr>
          <w:color w:val="000000" w:themeColor="text1"/>
        </w:rPr>
      </w:pPr>
      <w:r w:rsidRPr="00F86416">
        <w:rPr>
          <w:color w:val="000000" w:themeColor="text1"/>
        </w:rPr>
        <w:t xml:space="preserve">The balloon is expelled spontaneously, generally within 24 hours and sometimes as soon as after a few hours. </w:t>
      </w:r>
    </w:p>
    <w:p w14:paraId="132D0B02" w14:textId="28E6315B" w:rsidR="0061006E" w:rsidRPr="00F86416" w:rsidRDefault="00E47BAC" w:rsidP="00011D15">
      <w:pPr>
        <w:rPr>
          <w:color w:val="000000" w:themeColor="text1"/>
        </w:rPr>
      </w:pPr>
      <w:r w:rsidRPr="00F86416">
        <w:rPr>
          <w:color w:val="000000" w:themeColor="text1"/>
        </w:rPr>
        <w:t xml:space="preserve">Once the cervix is around 3 cm dilated, the catheter tends to fall out. </w:t>
      </w:r>
    </w:p>
    <w:p w14:paraId="22003B83" w14:textId="77777777" w:rsidR="00C25954" w:rsidRPr="00F86416" w:rsidRDefault="00C25954" w:rsidP="00011D15">
      <w:pPr>
        <w:rPr>
          <w:color w:val="000000" w:themeColor="text1"/>
        </w:rPr>
      </w:pPr>
    </w:p>
    <w:p w14:paraId="17332F41" w14:textId="36D62DB8" w:rsidR="00011D15" w:rsidRPr="00F86416" w:rsidRDefault="00011D15" w:rsidP="00011D15">
      <w:pPr>
        <w:rPr>
          <w:b/>
          <w:bCs/>
          <w:color w:val="000000" w:themeColor="text1"/>
        </w:rPr>
      </w:pPr>
      <w:r w:rsidRPr="00F86416">
        <w:rPr>
          <w:b/>
          <w:bCs/>
          <w:color w:val="000000" w:themeColor="text1"/>
        </w:rPr>
        <w:t>Show the expelled balloon to your midwife at the Women’s Clinic.</w:t>
      </w:r>
    </w:p>
    <w:p w14:paraId="2A67F574" w14:textId="77777777" w:rsidR="00C25954" w:rsidRPr="00F86416" w:rsidRDefault="00C25954" w:rsidP="00011D15">
      <w:pPr>
        <w:rPr>
          <w:b/>
          <w:bCs/>
          <w:color w:val="000000" w:themeColor="text1"/>
          <w:lang w:eastAsia="en-GB"/>
        </w:rPr>
      </w:pPr>
    </w:p>
    <w:p w14:paraId="5E73F0CE" w14:textId="77777777" w:rsidR="00690EF1" w:rsidRPr="00F86416" w:rsidRDefault="00E77EB4" w:rsidP="00E47BAC">
      <w:pPr>
        <w:rPr>
          <w:color w:val="000000" w:themeColor="text1"/>
        </w:rPr>
      </w:pPr>
      <w:r w:rsidRPr="00F86416">
        <w:rPr>
          <w:color w:val="000000" w:themeColor="text1"/>
        </w:rPr>
        <w:t>If the balloon has not been expelled after 24 hours, the midwife will remove it.</w:t>
      </w:r>
      <w:r w:rsidR="006E178B" w:rsidRPr="00F86416">
        <w:rPr>
          <w:color w:val="000000" w:themeColor="text1"/>
        </w:rPr>
        <w:t xml:space="preserve"> </w:t>
      </w:r>
    </w:p>
    <w:p w14:paraId="2870ED5D" w14:textId="3F291426" w:rsidR="00E47BAC" w:rsidRPr="00F86416" w:rsidRDefault="00690EF1" w:rsidP="00E47BAC">
      <w:pPr>
        <w:rPr>
          <w:color w:val="000000" w:themeColor="text1"/>
        </w:rPr>
      </w:pPr>
      <w:r w:rsidRPr="00F86416">
        <w:rPr>
          <w:color w:val="000000" w:themeColor="text1"/>
        </w:rPr>
        <w:br w:type="page"/>
      </w:r>
      <w:r w:rsidR="00E47BAC" w:rsidRPr="00F86416">
        <w:rPr>
          <w:b/>
          <w:bCs/>
          <w:color w:val="000000" w:themeColor="text1"/>
        </w:rPr>
        <w:lastRenderedPageBreak/>
        <w:t>For those returning home while awaiting the start of active labour</w:t>
      </w:r>
    </w:p>
    <w:p w14:paraId="0F4EDBBC" w14:textId="77777777" w:rsidR="00E47BAC" w:rsidRPr="00F86416" w:rsidRDefault="00E47BAC" w:rsidP="00E47BAC">
      <w:pPr>
        <w:rPr>
          <w:color w:val="000000" w:themeColor="text1"/>
        </w:rPr>
      </w:pPr>
    </w:p>
    <w:p w14:paraId="5F5071B1" w14:textId="77777777" w:rsidR="00E47BAC" w:rsidRPr="00F86416" w:rsidRDefault="00E47BAC" w:rsidP="00E47BAC">
      <w:pPr>
        <w:rPr>
          <w:color w:val="000000" w:themeColor="text1"/>
        </w:rPr>
      </w:pPr>
      <w:r w:rsidRPr="00F86416">
        <w:rPr>
          <w:color w:val="000000" w:themeColor="text1"/>
        </w:rPr>
        <w:t xml:space="preserve">Always call on telephone number </w:t>
      </w:r>
      <w:r w:rsidRPr="00F86416">
        <w:rPr>
          <w:color w:val="000000" w:themeColor="text1"/>
          <w:highlight w:val="yellow"/>
        </w:rPr>
        <w:t>XXX</w:t>
      </w:r>
      <w:r w:rsidRPr="00F86416">
        <w:rPr>
          <w:color w:val="000000" w:themeColor="text1"/>
        </w:rPr>
        <w:t xml:space="preserve"> if:</w:t>
      </w:r>
    </w:p>
    <w:p w14:paraId="2C268E8F" w14:textId="77777777" w:rsidR="00E47BAC" w:rsidRPr="00F86416" w:rsidRDefault="00E47BAC" w:rsidP="00E47BAC">
      <w:pPr>
        <w:rPr>
          <w:color w:val="000000" w:themeColor="text1"/>
        </w:rPr>
      </w:pPr>
    </w:p>
    <w:p w14:paraId="5E37D612" w14:textId="77777777" w:rsidR="00E47BAC" w:rsidRPr="00F86416" w:rsidRDefault="00E47BAC" w:rsidP="00E47BAC">
      <w:pPr>
        <w:pStyle w:val="ListParagraph"/>
        <w:numPr>
          <w:ilvl w:val="0"/>
          <w:numId w:val="1"/>
        </w:numPr>
        <w:rPr>
          <w:color w:val="000000" w:themeColor="text1"/>
        </w:rPr>
      </w:pPr>
      <w:r w:rsidRPr="00F86416">
        <w:rPr>
          <w:color w:val="000000" w:themeColor="text1"/>
        </w:rPr>
        <w:t>something begins to feel different</w:t>
      </w:r>
    </w:p>
    <w:p w14:paraId="1F1C4D61" w14:textId="4AA10D1F" w:rsidR="00E47BAC" w:rsidRPr="00F86416" w:rsidRDefault="00E47BAC" w:rsidP="00E47BAC">
      <w:pPr>
        <w:pStyle w:val="ListParagraph"/>
        <w:numPr>
          <w:ilvl w:val="0"/>
          <w:numId w:val="1"/>
        </w:numPr>
        <w:rPr>
          <w:color w:val="000000" w:themeColor="text1"/>
        </w:rPr>
      </w:pPr>
      <w:r w:rsidRPr="00F86416">
        <w:rPr>
          <w:color w:val="000000" w:themeColor="text1"/>
        </w:rPr>
        <w:t xml:space="preserve">you can no longer feel </w:t>
      </w:r>
      <w:r w:rsidR="00C34A55" w:rsidRPr="00F86416">
        <w:rPr>
          <w:color w:val="000000" w:themeColor="text1"/>
        </w:rPr>
        <w:t>your baby move</w:t>
      </w:r>
      <w:r w:rsidRPr="00F86416">
        <w:rPr>
          <w:color w:val="000000" w:themeColor="text1"/>
        </w:rPr>
        <w:t xml:space="preserve">/the normal pattern of </w:t>
      </w:r>
      <w:r w:rsidR="00C34A55" w:rsidRPr="00F86416">
        <w:rPr>
          <w:color w:val="000000" w:themeColor="text1"/>
        </w:rPr>
        <w:t>your baby</w:t>
      </w:r>
      <w:r w:rsidR="00580D9D" w:rsidRPr="00F86416">
        <w:rPr>
          <w:color w:val="000000" w:themeColor="text1"/>
        </w:rPr>
        <w:t>’s</w:t>
      </w:r>
      <w:r w:rsidRPr="00F86416">
        <w:rPr>
          <w:color w:val="000000" w:themeColor="text1"/>
        </w:rPr>
        <w:t xml:space="preserve"> movements changes</w:t>
      </w:r>
    </w:p>
    <w:p w14:paraId="1BD137BD" w14:textId="77777777" w:rsidR="00E47BAC" w:rsidRPr="00F86416" w:rsidRDefault="00E47BAC" w:rsidP="00E47BAC">
      <w:pPr>
        <w:pStyle w:val="ListParagraph"/>
        <w:numPr>
          <w:ilvl w:val="0"/>
          <w:numId w:val="1"/>
        </w:numPr>
        <w:rPr>
          <w:color w:val="000000" w:themeColor="text1"/>
        </w:rPr>
      </w:pPr>
      <w:r w:rsidRPr="00F86416">
        <w:rPr>
          <w:color w:val="000000" w:themeColor="text1"/>
        </w:rPr>
        <w:t>you develop labour pains</w:t>
      </w:r>
    </w:p>
    <w:p w14:paraId="31224275" w14:textId="77777777" w:rsidR="00E77EB4" w:rsidRPr="00F86416" w:rsidRDefault="00E77EB4" w:rsidP="00E77EB4">
      <w:pPr>
        <w:pStyle w:val="ListParagraph"/>
        <w:numPr>
          <w:ilvl w:val="0"/>
          <w:numId w:val="1"/>
        </w:numPr>
        <w:rPr>
          <w:color w:val="000000" w:themeColor="text1"/>
        </w:rPr>
      </w:pPr>
      <w:r w:rsidRPr="00F86416">
        <w:rPr>
          <w:color w:val="000000" w:themeColor="text1"/>
        </w:rPr>
        <w:t>your waters break</w:t>
      </w:r>
    </w:p>
    <w:p w14:paraId="69B5FF9A" w14:textId="77777777" w:rsidR="00E47BAC" w:rsidRPr="00F86416" w:rsidRDefault="00E47BAC" w:rsidP="00E47BAC">
      <w:pPr>
        <w:pStyle w:val="ListParagraph"/>
        <w:numPr>
          <w:ilvl w:val="0"/>
          <w:numId w:val="1"/>
        </w:numPr>
        <w:rPr>
          <w:color w:val="000000" w:themeColor="text1"/>
        </w:rPr>
      </w:pPr>
      <w:r w:rsidRPr="00F86416">
        <w:rPr>
          <w:color w:val="000000" w:themeColor="text1"/>
        </w:rPr>
        <w:t xml:space="preserve">there is bleeding from your vagina </w:t>
      </w:r>
    </w:p>
    <w:p w14:paraId="061BB5A7" w14:textId="77777777" w:rsidR="00E47BAC" w:rsidRPr="00F86416" w:rsidRDefault="00E47BAC" w:rsidP="00E47BAC">
      <w:pPr>
        <w:pStyle w:val="ListParagraph"/>
        <w:numPr>
          <w:ilvl w:val="0"/>
          <w:numId w:val="1"/>
        </w:numPr>
        <w:rPr>
          <w:color w:val="000000" w:themeColor="text1"/>
        </w:rPr>
      </w:pPr>
      <w:r w:rsidRPr="00F86416">
        <w:rPr>
          <w:color w:val="000000" w:themeColor="text1"/>
        </w:rPr>
        <w:t>you develop pain in the uterus, persistent abdominal pain, a feeling of downward pressure</w:t>
      </w:r>
    </w:p>
    <w:p w14:paraId="7014810F" w14:textId="77777777" w:rsidR="00E47BAC" w:rsidRPr="00F86416" w:rsidRDefault="00E47BAC" w:rsidP="00E47BAC">
      <w:pPr>
        <w:pStyle w:val="ListParagraph"/>
        <w:numPr>
          <w:ilvl w:val="0"/>
          <w:numId w:val="1"/>
        </w:numPr>
        <w:rPr>
          <w:color w:val="000000" w:themeColor="text1"/>
        </w:rPr>
      </w:pPr>
      <w:r w:rsidRPr="00F86416">
        <w:rPr>
          <w:color w:val="000000" w:themeColor="text1"/>
        </w:rPr>
        <w:t>your stomach feels hard all the time</w:t>
      </w:r>
    </w:p>
    <w:p w14:paraId="5DA821E5" w14:textId="77777777" w:rsidR="00E47BAC" w:rsidRPr="00F86416" w:rsidRDefault="00E47BAC" w:rsidP="00E47BAC">
      <w:pPr>
        <w:pStyle w:val="ListParagraph"/>
        <w:numPr>
          <w:ilvl w:val="0"/>
          <w:numId w:val="1"/>
        </w:numPr>
        <w:rPr>
          <w:color w:val="000000" w:themeColor="text1"/>
        </w:rPr>
      </w:pPr>
      <w:r w:rsidRPr="00F86416">
        <w:rPr>
          <w:color w:val="000000" w:themeColor="text1"/>
        </w:rPr>
        <w:t>you develop a high temperature or feel ill</w:t>
      </w:r>
    </w:p>
    <w:p w14:paraId="16293B5D" w14:textId="77777777" w:rsidR="00E47BAC" w:rsidRPr="00F86416" w:rsidRDefault="00E47BAC" w:rsidP="00E47BAC">
      <w:pPr>
        <w:pStyle w:val="ListParagraph"/>
        <w:numPr>
          <w:ilvl w:val="0"/>
          <w:numId w:val="1"/>
        </w:numPr>
        <w:rPr>
          <w:color w:val="000000" w:themeColor="text1"/>
        </w:rPr>
      </w:pPr>
      <w:r w:rsidRPr="00F86416">
        <w:rPr>
          <w:color w:val="000000" w:themeColor="text1"/>
        </w:rPr>
        <w:t>you become anxious or something feels unclear</w:t>
      </w:r>
    </w:p>
    <w:p w14:paraId="46D72B36" w14:textId="77777777" w:rsidR="00E47BAC" w:rsidRPr="00F86416" w:rsidRDefault="00E47BAC" w:rsidP="00E47BAC">
      <w:pPr>
        <w:rPr>
          <w:color w:val="000000" w:themeColor="text1"/>
        </w:rPr>
      </w:pPr>
    </w:p>
    <w:p w14:paraId="47A19AF2" w14:textId="61C82EBB" w:rsidR="00E47BAC" w:rsidRPr="00F86416" w:rsidRDefault="00E77EB4" w:rsidP="00E47BAC">
      <w:pPr>
        <w:rPr>
          <w:color w:val="000000" w:themeColor="text1"/>
        </w:rPr>
      </w:pPr>
      <w:r w:rsidRPr="00F86416">
        <w:rPr>
          <w:color w:val="000000" w:themeColor="text1"/>
        </w:rPr>
        <w:t>Mention that your labour has been induced using a balloon catheter.</w:t>
      </w:r>
    </w:p>
    <w:p w14:paraId="1DC21813" w14:textId="77777777" w:rsidR="00E47BAC" w:rsidRPr="00F86416" w:rsidRDefault="00E47BAC" w:rsidP="00E47BAC">
      <w:pPr>
        <w:rPr>
          <w:color w:val="000000" w:themeColor="text1"/>
        </w:rPr>
      </w:pPr>
    </w:p>
    <w:p w14:paraId="3A22426E" w14:textId="26D67CB3" w:rsidR="00E47BAC" w:rsidRPr="00F86416" w:rsidRDefault="00100FF8" w:rsidP="00E47BAC">
      <w:pPr>
        <w:rPr>
          <w:color w:val="000000" w:themeColor="text1"/>
        </w:rPr>
      </w:pPr>
      <w:r w:rsidRPr="00F86416">
        <w:rPr>
          <w:color w:val="000000" w:themeColor="text1"/>
        </w:rPr>
        <w:t>If the balloon has not fallen out of its own accord and your contractions have not started within 24 hours, you must come to the hospital for a check-up and to plan your continued management.</w:t>
      </w:r>
    </w:p>
    <w:p w14:paraId="4F5B5246" w14:textId="77777777" w:rsidR="00E47BAC" w:rsidRPr="00F86416" w:rsidRDefault="00E47BAC" w:rsidP="00E47BAC">
      <w:pPr>
        <w:rPr>
          <w:color w:val="000000" w:themeColor="text1"/>
        </w:rPr>
      </w:pPr>
    </w:p>
    <w:p w14:paraId="7D7018E0" w14:textId="663A7A0D" w:rsidR="00E47BAC" w:rsidRPr="00F86416" w:rsidRDefault="00E47BAC" w:rsidP="00E47BAC">
      <w:pPr>
        <w:rPr>
          <w:color w:val="000000" w:themeColor="text1"/>
        </w:rPr>
      </w:pPr>
      <w:r w:rsidRPr="00F86416">
        <w:rPr>
          <w:color w:val="000000" w:themeColor="text1"/>
        </w:rPr>
        <w:t>Your appointment for your next check-</w:t>
      </w:r>
      <w:proofErr w:type="gramStart"/>
      <w:r w:rsidRPr="00F86416">
        <w:rPr>
          <w:color w:val="000000" w:themeColor="text1"/>
        </w:rPr>
        <w:t>up:_</w:t>
      </w:r>
      <w:proofErr w:type="gramEnd"/>
      <w:r w:rsidRPr="00F86416">
        <w:rPr>
          <w:color w:val="000000" w:themeColor="text1"/>
        </w:rPr>
        <w:t>____________________________</w:t>
      </w:r>
    </w:p>
    <w:p w14:paraId="50773439" w14:textId="77777777" w:rsidR="00E47BAC" w:rsidRPr="00F86416" w:rsidRDefault="00E47BAC" w:rsidP="00E47BAC">
      <w:pPr>
        <w:rPr>
          <w:color w:val="000000" w:themeColor="text1"/>
        </w:rPr>
      </w:pPr>
      <w:r w:rsidRPr="00F86416">
        <w:rPr>
          <w:color w:val="000000" w:themeColor="text1"/>
        </w:rPr>
        <w:t xml:space="preserve">You should go </w:t>
      </w:r>
      <w:proofErr w:type="gramStart"/>
      <w:r w:rsidRPr="00F86416">
        <w:rPr>
          <w:color w:val="000000" w:themeColor="text1"/>
        </w:rPr>
        <w:t>to:_</w:t>
      </w:r>
      <w:proofErr w:type="gramEnd"/>
      <w:r w:rsidRPr="00F86416">
        <w:rPr>
          <w:color w:val="000000" w:themeColor="text1"/>
        </w:rPr>
        <w:t>___________________________________</w:t>
      </w:r>
    </w:p>
    <w:p w14:paraId="081B4973" w14:textId="77777777" w:rsidR="00E47BAC" w:rsidRPr="00F86416" w:rsidRDefault="00E47BAC" w:rsidP="00E47BAC">
      <w:pPr>
        <w:rPr>
          <w:color w:val="000000" w:themeColor="text1"/>
        </w:rPr>
      </w:pPr>
    </w:p>
    <w:p w14:paraId="19DD72FB" w14:textId="77777777" w:rsidR="00E47BAC" w:rsidRPr="00F86416" w:rsidRDefault="00E47BAC" w:rsidP="00E47BAC">
      <w:pPr>
        <w:rPr>
          <w:color w:val="000000" w:themeColor="text1"/>
        </w:rPr>
      </w:pPr>
    </w:p>
    <w:p w14:paraId="7FD4F56B" w14:textId="77777777" w:rsidR="00E47BAC" w:rsidRPr="00F86416" w:rsidRDefault="00E47BAC" w:rsidP="00E47BAC">
      <w:pPr>
        <w:rPr>
          <w:color w:val="000000" w:themeColor="text1"/>
        </w:rPr>
      </w:pPr>
    </w:p>
    <w:p w14:paraId="27D8117E" w14:textId="77777777" w:rsidR="00E47BAC" w:rsidRPr="00F86416" w:rsidRDefault="00E47BAC" w:rsidP="00E47BAC">
      <w:pPr>
        <w:rPr>
          <w:color w:val="000000" w:themeColor="text1"/>
        </w:rPr>
      </w:pPr>
    </w:p>
    <w:p w14:paraId="19E18F5D" w14:textId="77777777" w:rsidR="003A2613" w:rsidRPr="00F86416" w:rsidRDefault="003A2613" w:rsidP="00E47BAC">
      <w:pPr>
        <w:rPr>
          <w:color w:val="000000" w:themeColor="text1"/>
        </w:rPr>
      </w:pPr>
    </w:p>
    <w:sectPr w:rsidR="003A2613" w:rsidRPr="00F86416" w:rsidSect="00000633">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9F8C" w14:textId="77777777" w:rsidR="001F2F03" w:rsidRDefault="001F2F03" w:rsidP="00C25954">
      <w:r>
        <w:separator/>
      </w:r>
    </w:p>
  </w:endnote>
  <w:endnote w:type="continuationSeparator" w:id="0">
    <w:p w14:paraId="3C23A939" w14:textId="77777777" w:rsidR="001F2F03" w:rsidRDefault="001F2F03" w:rsidP="00C2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6E40" w14:textId="77777777" w:rsidR="001F2F03" w:rsidRDefault="001F2F03" w:rsidP="00C25954">
      <w:r>
        <w:separator/>
      </w:r>
    </w:p>
  </w:footnote>
  <w:footnote w:type="continuationSeparator" w:id="0">
    <w:p w14:paraId="1C9E53D1" w14:textId="77777777" w:rsidR="001F2F03" w:rsidRDefault="001F2F03" w:rsidP="00C25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0C80" w14:textId="49C0261F" w:rsidR="00C25954" w:rsidRPr="0065064B" w:rsidRDefault="00C25954" w:rsidP="00C25954">
    <w:pPr>
      <w:pStyle w:val="Header"/>
      <w:rPr>
        <w:sz w:val="16"/>
        <w:szCs w:val="16"/>
      </w:rPr>
    </w:pPr>
    <w:r>
      <w:rPr>
        <w:noProof/>
        <w:sz w:val="16"/>
        <w:szCs w:val="16"/>
      </w:rPr>
      <w:drawing>
        <wp:inline distT="0" distB="0" distL="0" distR="0" wp14:anchorId="28F083D0" wp14:editId="2DFD7909">
          <wp:extent cx="948266" cy="24211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ON_Logotyp.png"/>
                  <pic:cNvPicPr/>
                </pic:nvPicPr>
                <pic:blipFill>
                  <a:blip r:embed="rId1">
                    <a:extLst>
                      <a:ext uri="{28A0092B-C50C-407E-A947-70E740481C1C}">
                        <a14:useLocalDpi xmlns:a14="http://schemas.microsoft.com/office/drawing/2010/main" val="0"/>
                      </a:ext>
                    </a:extLst>
                  </a:blip>
                  <a:stretch>
                    <a:fillRect/>
                  </a:stretch>
                </pic:blipFill>
                <pic:spPr>
                  <a:xfrm>
                    <a:off x="0" y="0"/>
                    <a:ext cx="1006655" cy="257018"/>
                  </a:xfrm>
                  <a:prstGeom prst="rect">
                    <a:avLst/>
                  </a:prstGeom>
                </pic:spPr>
              </pic:pic>
            </a:graphicData>
          </a:graphic>
        </wp:inline>
      </w:drawing>
    </w:r>
    <w:r>
      <w:rPr>
        <w:sz w:val="16"/>
        <w:szCs w:val="16"/>
      </w:rPr>
      <w:tab/>
      <w:t xml:space="preserve">                               Information for Patients: Induction</w:t>
    </w:r>
    <w:r w:rsidR="0060425E">
      <w:rPr>
        <w:sz w:val="16"/>
        <w:szCs w:val="16"/>
      </w:rPr>
      <w:t xml:space="preserve"> of labour</w:t>
    </w:r>
    <w:r>
      <w:rPr>
        <w:sz w:val="16"/>
        <w:szCs w:val="16"/>
      </w:rPr>
      <w:t xml:space="preserve"> using a Coloplast balloon catheter, version </w:t>
    </w:r>
    <w:r w:rsidR="00306009">
      <w:rPr>
        <w:sz w:val="16"/>
        <w:szCs w:val="16"/>
      </w:rPr>
      <w:t xml:space="preserve">1 </w:t>
    </w:r>
    <w:proofErr w:type="gramStart"/>
    <w:r w:rsidR="00306009">
      <w:rPr>
        <w:sz w:val="16"/>
        <w:szCs w:val="16"/>
      </w:rPr>
      <w:t>230308</w:t>
    </w:r>
    <w:proofErr w:type="gramEnd"/>
  </w:p>
  <w:p w14:paraId="7CDCE717" w14:textId="77777777" w:rsidR="00C25954" w:rsidRDefault="00C25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36F09"/>
    <w:multiLevelType w:val="hybridMultilevel"/>
    <w:tmpl w:val="826017D2"/>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0295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AC"/>
    <w:rsid w:val="00000633"/>
    <w:rsid w:val="00011D15"/>
    <w:rsid w:val="00020A14"/>
    <w:rsid w:val="00081928"/>
    <w:rsid w:val="000B1D82"/>
    <w:rsid w:val="00100FF8"/>
    <w:rsid w:val="00133533"/>
    <w:rsid w:val="001B0B29"/>
    <w:rsid w:val="001B7E88"/>
    <w:rsid w:val="001E191E"/>
    <w:rsid w:val="001F2F03"/>
    <w:rsid w:val="00214EB7"/>
    <w:rsid w:val="00227A84"/>
    <w:rsid w:val="00240CDA"/>
    <w:rsid w:val="00241F7A"/>
    <w:rsid w:val="00257E89"/>
    <w:rsid w:val="002A0D98"/>
    <w:rsid w:val="002B2D0F"/>
    <w:rsid w:val="002E54E2"/>
    <w:rsid w:val="002F40EE"/>
    <w:rsid w:val="00306009"/>
    <w:rsid w:val="003102F5"/>
    <w:rsid w:val="00367CAF"/>
    <w:rsid w:val="00381A57"/>
    <w:rsid w:val="003A2613"/>
    <w:rsid w:val="003B6EF3"/>
    <w:rsid w:val="00403C11"/>
    <w:rsid w:val="00416530"/>
    <w:rsid w:val="004355BD"/>
    <w:rsid w:val="00453516"/>
    <w:rsid w:val="0048375A"/>
    <w:rsid w:val="004978A5"/>
    <w:rsid w:val="004C0F76"/>
    <w:rsid w:val="004C73F1"/>
    <w:rsid w:val="004D67E9"/>
    <w:rsid w:val="00516809"/>
    <w:rsid w:val="00580D9D"/>
    <w:rsid w:val="005869AF"/>
    <w:rsid w:val="005C371F"/>
    <w:rsid w:val="005D0238"/>
    <w:rsid w:val="005F1478"/>
    <w:rsid w:val="005F7B54"/>
    <w:rsid w:val="0060425E"/>
    <w:rsid w:val="00604C00"/>
    <w:rsid w:val="0061006E"/>
    <w:rsid w:val="00623237"/>
    <w:rsid w:val="006367F3"/>
    <w:rsid w:val="006379A2"/>
    <w:rsid w:val="00646ACC"/>
    <w:rsid w:val="00683C3A"/>
    <w:rsid w:val="00690EF1"/>
    <w:rsid w:val="006947E7"/>
    <w:rsid w:val="006D7B0F"/>
    <w:rsid w:val="006E178B"/>
    <w:rsid w:val="006E64CE"/>
    <w:rsid w:val="00700A67"/>
    <w:rsid w:val="00735E41"/>
    <w:rsid w:val="007360FA"/>
    <w:rsid w:val="007916AB"/>
    <w:rsid w:val="007953CE"/>
    <w:rsid w:val="007B125F"/>
    <w:rsid w:val="007F1BC4"/>
    <w:rsid w:val="007F3661"/>
    <w:rsid w:val="008316D7"/>
    <w:rsid w:val="00837055"/>
    <w:rsid w:val="008500D4"/>
    <w:rsid w:val="008B48BF"/>
    <w:rsid w:val="008D3CB2"/>
    <w:rsid w:val="00911E84"/>
    <w:rsid w:val="009558D4"/>
    <w:rsid w:val="009829BA"/>
    <w:rsid w:val="0098483D"/>
    <w:rsid w:val="009F3D52"/>
    <w:rsid w:val="00A06261"/>
    <w:rsid w:val="00A148EE"/>
    <w:rsid w:val="00A20BBE"/>
    <w:rsid w:val="00A21C42"/>
    <w:rsid w:val="00A363D1"/>
    <w:rsid w:val="00A950B6"/>
    <w:rsid w:val="00AA05CB"/>
    <w:rsid w:val="00AD652D"/>
    <w:rsid w:val="00AF3DC0"/>
    <w:rsid w:val="00B9607A"/>
    <w:rsid w:val="00C07E8B"/>
    <w:rsid w:val="00C25954"/>
    <w:rsid w:val="00C34A55"/>
    <w:rsid w:val="00C425AC"/>
    <w:rsid w:val="00C65BFF"/>
    <w:rsid w:val="00CA25A6"/>
    <w:rsid w:val="00CC6E61"/>
    <w:rsid w:val="00CE0EF9"/>
    <w:rsid w:val="00D31B34"/>
    <w:rsid w:val="00D53D63"/>
    <w:rsid w:val="00D7088F"/>
    <w:rsid w:val="00DA4AA3"/>
    <w:rsid w:val="00DC28DE"/>
    <w:rsid w:val="00DC45AC"/>
    <w:rsid w:val="00DC6C20"/>
    <w:rsid w:val="00DE23BB"/>
    <w:rsid w:val="00E072FE"/>
    <w:rsid w:val="00E106F2"/>
    <w:rsid w:val="00E158DF"/>
    <w:rsid w:val="00E4526C"/>
    <w:rsid w:val="00E47BAC"/>
    <w:rsid w:val="00E6385E"/>
    <w:rsid w:val="00E77EB4"/>
    <w:rsid w:val="00E81FC0"/>
    <w:rsid w:val="00E83DE2"/>
    <w:rsid w:val="00E904C9"/>
    <w:rsid w:val="00EE1AD0"/>
    <w:rsid w:val="00F3112E"/>
    <w:rsid w:val="00F55AAF"/>
    <w:rsid w:val="00F86416"/>
    <w:rsid w:val="00F96193"/>
    <w:rsid w:val="00FC3E6D"/>
    <w:rsid w:val="00FD1625"/>
    <w:rsid w:val="00FF76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52E7"/>
  <w15:chartTrackingRefBased/>
  <w15:docId w15:val="{D5EBADF6-972C-5B47-83EA-9829616B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BAC"/>
    <w:rPr>
      <w:rFonts w:ascii="Times New Roman" w:eastAsia="Times New Roman" w:hAnsi="Times New Roman" w:cs="Times New Roman"/>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BAC"/>
    <w:pPr>
      <w:ind w:left="720"/>
      <w:contextualSpacing/>
    </w:pPr>
  </w:style>
  <w:style w:type="paragraph" w:styleId="BalloonText">
    <w:name w:val="Balloon Text"/>
    <w:basedOn w:val="Normal"/>
    <w:link w:val="BalloonTextChar"/>
    <w:uiPriority w:val="99"/>
    <w:semiHidden/>
    <w:unhideWhenUsed/>
    <w:rsid w:val="001B0B29"/>
    <w:rPr>
      <w:sz w:val="18"/>
      <w:szCs w:val="18"/>
    </w:rPr>
  </w:style>
  <w:style w:type="character" w:customStyle="1" w:styleId="BalloonTextChar">
    <w:name w:val="Balloon Text Char"/>
    <w:basedOn w:val="DefaultParagraphFont"/>
    <w:link w:val="BalloonText"/>
    <w:uiPriority w:val="99"/>
    <w:semiHidden/>
    <w:rsid w:val="001B0B29"/>
    <w:rPr>
      <w:rFonts w:ascii="Times New Roman" w:eastAsia="Times New Roman" w:hAnsi="Times New Roman" w:cs="Times New Roman"/>
      <w:sz w:val="18"/>
      <w:szCs w:val="18"/>
      <w:lang w:eastAsia="sv-SE"/>
    </w:rPr>
  </w:style>
  <w:style w:type="paragraph" w:styleId="Revision">
    <w:name w:val="Revision"/>
    <w:hidden/>
    <w:uiPriority w:val="99"/>
    <w:semiHidden/>
    <w:rsid w:val="00011D15"/>
    <w:rPr>
      <w:rFonts w:ascii="Times New Roman" w:eastAsia="Times New Roman" w:hAnsi="Times New Roman" w:cs="Times New Roman"/>
      <w:lang w:eastAsia="sv-SE"/>
    </w:rPr>
  </w:style>
  <w:style w:type="paragraph" w:styleId="Header">
    <w:name w:val="header"/>
    <w:basedOn w:val="Normal"/>
    <w:link w:val="HeaderChar"/>
    <w:uiPriority w:val="99"/>
    <w:unhideWhenUsed/>
    <w:rsid w:val="00C25954"/>
    <w:pPr>
      <w:tabs>
        <w:tab w:val="center" w:pos="4513"/>
        <w:tab w:val="right" w:pos="9026"/>
      </w:tabs>
    </w:pPr>
  </w:style>
  <w:style w:type="character" w:customStyle="1" w:styleId="HeaderChar">
    <w:name w:val="Header Char"/>
    <w:basedOn w:val="DefaultParagraphFont"/>
    <w:link w:val="Header"/>
    <w:uiPriority w:val="99"/>
    <w:rsid w:val="00C25954"/>
    <w:rPr>
      <w:rFonts w:ascii="Times New Roman" w:eastAsia="Times New Roman" w:hAnsi="Times New Roman" w:cs="Times New Roman"/>
      <w:lang w:eastAsia="sv-SE"/>
    </w:rPr>
  </w:style>
  <w:style w:type="paragraph" w:styleId="Footer">
    <w:name w:val="footer"/>
    <w:basedOn w:val="Normal"/>
    <w:link w:val="FooterChar"/>
    <w:uiPriority w:val="99"/>
    <w:unhideWhenUsed/>
    <w:rsid w:val="00C25954"/>
    <w:pPr>
      <w:tabs>
        <w:tab w:val="center" w:pos="4513"/>
        <w:tab w:val="right" w:pos="9026"/>
      </w:tabs>
    </w:pPr>
  </w:style>
  <w:style w:type="character" w:customStyle="1" w:styleId="FooterChar">
    <w:name w:val="Footer Char"/>
    <w:basedOn w:val="DefaultParagraphFont"/>
    <w:link w:val="Footer"/>
    <w:uiPriority w:val="99"/>
    <w:rsid w:val="00C25954"/>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43115">
      <w:bodyDiv w:val="1"/>
      <w:marLeft w:val="0"/>
      <w:marRight w:val="0"/>
      <w:marTop w:val="0"/>
      <w:marBottom w:val="0"/>
      <w:divBdr>
        <w:top w:val="none" w:sz="0" w:space="0" w:color="auto"/>
        <w:left w:val="none" w:sz="0" w:space="0" w:color="auto"/>
        <w:bottom w:val="none" w:sz="0" w:space="0" w:color="auto"/>
        <w:right w:val="none" w:sz="0" w:space="0" w:color="auto"/>
      </w:divBdr>
    </w:div>
    <w:div w:id="14067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3306</Characters>
  <Application>Microsoft Office Word</Application>
  <DocSecurity>0</DocSecurity>
  <Lines>27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dc:creator>
  <cp:keywords/>
  <dc:description/>
  <cp:lastModifiedBy>Verena Sengpiel</cp:lastModifiedBy>
  <cp:revision>4</cp:revision>
  <dcterms:created xsi:type="dcterms:W3CDTF">2023-03-08T09:02:00Z</dcterms:created>
  <dcterms:modified xsi:type="dcterms:W3CDTF">2023-03-08T09:03:00Z</dcterms:modified>
</cp:coreProperties>
</file>