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AE42" w14:textId="17498C6F" w:rsidR="006174D5" w:rsidRPr="00870369" w:rsidRDefault="006174D5" w:rsidP="00106525">
      <w:pPr>
        <w:pStyle w:val="Normal1"/>
        <w:spacing w:line="276" w:lineRule="auto"/>
        <w:jc w:val="center"/>
      </w:pPr>
    </w:p>
    <w:p w14:paraId="2491CC1E" w14:textId="77777777" w:rsidR="00557185" w:rsidRDefault="00641435" w:rsidP="00106525">
      <w:pPr>
        <w:spacing w:before="120"/>
        <w:jc w:val="center"/>
        <w:rPr>
          <w:rFonts w:ascii="Times New Roman" w:hAnsi="Times New Roman" w:cs="Times New Roman"/>
          <w:sz w:val="24"/>
          <w:szCs w:val="24"/>
          <w:lang w:val="sv-SE"/>
        </w:rPr>
      </w:pPr>
      <w:r w:rsidRPr="00114752">
        <w:rPr>
          <w:rFonts w:ascii="Times New Roman" w:hAnsi="Times New Roman" w:cs="Times New Roman"/>
          <w:sz w:val="24"/>
          <w:szCs w:val="24"/>
          <w:lang w:val="sv-SE"/>
        </w:rPr>
        <w:t xml:space="preserve">OPTION – </w:t>
      </w:r>
      <w:proofErr w:type="spellStart"/>
      <w:r w:rsidRPr="00114752">
        <w:rPr>
          <w:rFonts w:ascii="Times New Roman" w:hAnsi="Times New Roman" w:cs="Times New Roman"/>
          <w:sz w:val="24"/>
          <w:szCs w:val="24"/>
          <w:lang w:val="sv-SE"/>
        </w:rPr>
        <w:t>OutPatienT</w:t>
      </w:r>
      <w:proofErr w:type="spellEnd"/>
      <w:r w:rsidRPr="00114752">
        <w:rPr>
          <w:rFonts w:ascii="Times New Roman" w:hAnsi="Times New Roman" w:cs="Times New Roman"/>
          <w:sz w:val="24"/>
          <w:szCs w:val="24"/>
          <w:lang w:val="sv-SE"/>
        </w:rPr>
        <w:t xml:space="preserve"> </w:t>
      </w:r>
      <w:proofErr w:type="spellStart"/>
      <w:r w:rsidRPr="00114752">
        <w:rPr>
          <w:rFonts w:ascii="Times New Roman" w:hAnsi="Times New Roman" w:cs="Times New Roman"/>
          <w:sz w:val="24"/>
          <w:szCs w:val="24"/>
          <w:lang w:val="sv-SE"/>
        </w:rPr>
        <w:t>InductiON</w:t>
      </w:r>
      <w:proofErr w:type="spellEnd"/>
    </w:p>
    <w:p w14:paraId="61B42324" w14:textId="048D5C05" w:rsidR="00557185" w:rsidRDefault="00641435" w:rsidP="00106525">
      <w:pPr>
        <w:spacing w:before="120"/>
        <w:jc w:val="center"/>
        <w:rPr>
          <w:rFonts w:ascii="Times New Roman" w:hAnsi="Times New Roman" w:cs="Times New Roman"/>
          <w:sz w:val="24"/>
          <w:szCs w:val="24"/>
          <w:lang w:val="sv-SE"/>
        </w:rPr>
      </w:pPr>
      <w:r w:rsidRPr="00114752">
        <w:rPr>
          <w:rFonts w:ascii="Times New Roman" w:hAnsi="Times New Roman" w:cs="Times New Roman"/>
          <w:sz w:val="24"/>
          <w:szCs w:val="24"/>
          <w:lang w:val="sv-SE"/>
        </w:rPr>
        <w:t xml:space="preserve">Studie av igångsättning av förlossningen </w:t>
      </w:r>
      <w:r w:rsidR="008424AC">
        <w:rPr>
          <w:rFonts w:ascii="Times New Roman" w:hAnsi="Times New Roman" w:cs="Times New Roman"/>
          <w:i/>
          <w:iCs/>
          <w:sz w:val="24"/>
          <w:szCs w:val="24"/>
          <w:lang w:val="sv-SE"/>
        </w:rPr>
        <w:t>i hemmet</w:t>
      </w:r>
      <w:r w:rsidRPr="00114752">
        <w:rPr>
          <w:rFonts w:ascii="Times New Roman" w:hAnsi="Times New Roman" w:cs="Times New Roman"/>
          <w:sz w:val="24"/>
          <w:szCs w:val="24"/>
          <w:lang w:val="sv-SE"/>
        </w:rPr>
        <w:t xml:space="preserve"> jämfört med </w:t>
      </w:r>
      <w:r w:rsidR="008424AC">
        <w:rPr>
          <w:rFonts w:ascii="Times New Roman" w:hAnsi="Times New Roman" w:cs="Times New Roman"/>
          <w:i/>
          <w:iCs/>
          <w:sz w:val="24"/>
          <w:szCs w:val="24"/>
          <w:lang w:val="sv-SE"/>
        </w:rPr>
        <w:t>på sjukhus</w:t>
      </w:r>
      <w:r w:rsidRPr="00114752">
        <w:rPr>
          <w:rFonts w:ascii="Times New Roman" w:hAnsi="Times New Roman" w:cs="Times New Roman"/>
          <w:sz w:val="24"/>
          <w:szCs w:val="24"/>
          <w:lang w:val="sv-SE"/>
        </w:rPr>
        <w:t xml:space="preserve"> </w:t>
      </w:r>
    </w:p>
    <w:p w14:paraId="0004F192" w14:textId="42BCD7EB" w:rsidR="006174D5" w:rsidRPr="00114752" w:rsidRDefault="00641435" w:rsidP="00106525">
      <w:pPr>
        <w:spacing w:before="120"/>
        <w:jc w:val="center"/>
        <w:rPr>
          <w:rFonts w:ascii="Times New Roman" w:hAnsi="Times New Roman" w:cs="Times New Roman"/>
          <w:sz w:val="24"/>
          <w:szCs w:val="24"/>
          <w:lang w:val="sv-SE"/>
        </w:rPr>
      </w:pPr>
      <w:r w:rsidRPr="00114752">
        <w:rPr>
          <w:rFonts w:ascii="Times New Roman" w:hAnsi="Times New Roman" w:cs="Times New Roman"/>
          <w:sz w:val="24"/>
          <w:szCs w:val="24"/>
          <w:lang w:val="sv-SE"/>
        </w:rPr>
        <w:t>en randomiserad kontrollerad studie</w:t>
      </w:r>
    </w:p>
    <w:p w14:paraId="028023AD" w14:textId="77777777" w:rsidR="006174D5" w:rsidRPr="00114752" w:rsidRDefault="006174D5" w:rsidP="00106525">
      <w:pPr>
        <w:pBdr>
          <w:bottom w:val="single" w:sz="12" w:space="1" w:color="auto"/>
        </w:pBdr>
        <w:rPr>
          <w:b/>
          <w:sz w:val="24"/>
          <w:szCs w:val="24"/>
          <w:lang w:val="sv-SE"/>
        </w:rPr>
      </w:pPr>
    </w:p>
    <w:p w14:paraId="7FBAE379" w14:textId="77777777" w:rsidR="001D630D" w:rsidRPr="00114752" w:rsidRDefault="001D630D" w:rsidP="00106525">
      <w:pPr>
        <w:pStyle w:val="Normal1"/>
        <w:spacing w:line="276" w:lineRule="auto"/>
        <w:rPr>
          <w:b/>
          <w:color w:val="auto"/>
        </w:rPr>
      </w:pPr>
      <w:r w:rsidRPr="00870369">
        <w:rPr>
          <w:b/>
          <w:color w:val="auto"/>
        </w:rPr>
        <w:t>Information till forskningspersonerna</w:t>
      </w:r>
    </w:p>
    <w:p w14:paraId="3FB5863E" w14:textId="77777777" w:rsidR="001D630D" w:rsidRPr="00114752" w:rsidRDefault="001D630D" w:rsidP="00106525">
      <w:pPr>
        <w:pStyle w:val="Normal1"/>
        <w:spacing w:line="276" w:lineRule="auto"/>
        <w:rPr>
          <w:bCs/>
          <w:color w:val="auto"/>
        </w:rPr>
      </w:pPr>
      <w:r w:rsidRPr="00114752">
        <w:rPr>
          <w:bCs/>
          <w:color w:val="auto"/>
        </w:rPr>
        <w:t>Vi vill fråga dig om du vill delta i ett forskningsprojekt. I det här dokumentet får du information om projektet och om vad det innebär att delta.</w:t>
      </w:r>
    </w:p>
    <w:p w14:paraId="31EBBC56" w14:textId="77777777" w:rsidR="001D630D" w:rsidRPr="00114752" w:rsidRDefault="001D630D" w:rsidP="00106525">
      <w:pPr>
        <w:pStyle w:val="Normal1"/>
        <w:spacing w:line="276" w:lineRule="auto"/>
        <w:rPr>
          <w:b/>
          <w:color w:val="auto"/>
        </w:rPr>
      </w:pPr>
    </w:p>
    <w:p w14:paraId="3BA4F17B" w14:textId="77777777" w:rsidR="001D630D" w:rsidRPr="00114752" w:rsidRDefault="001D630D" w:rsidP="00106525">
      <w:pPr>
        <w:pStyle w:val="Normal1"/>
        <w:spacing w:line="276" w:lineRule="auto"/>
        <w:rPr>
          <w:color w:val="auto"/>
        </w:rPr>
      </w:pPr>
      <w:r w:rsidRPr="00114752">
        <w:rPr>
          <w:b/>
          <w:color w:val="auto"/>
        </w:rPr>
        <w:t>Vad är det för projekt och varför vill ni att jag ska delta?</w:t>
      </w:r>
    </w:p>
    <w:p w14:paraId="2A5A49DE" w14:textId="2041CB4A" w:rsidR="00687D2F" w:rsidRDefault="00B37F02" w:rsidP="00B37F02">
      <w:pPr>
        <w:pStyle w:val="NormalWeb"/>
        <w:spacing w:before="0" w:beforeAutospacing="0" w:after="0" w:afterAutospacing="0" w:line="276" w:lineRule="auto"/>
        <w:rPr>
          <w:lang w:val="sv-SE"/>
        </w:rPr>
      </w:pPr>
      <w:r w:rsidRPr="008C5837">
        <w:rPr>
          <w:lang w:val="sv-SE"/>
        </w:rPr>
        <w:t xml:space="preserve">Du tillfrågas för att din partner deltar i OPTION-studien. Syftet med den här delstudien är att </w:t>
      </w:r>
      <w:r>
        <w:rPr>
          <w:lang w:val="sv-SE"/>
        </w:rPr>
        <w:t>få större kunskap om</w:t>
      </w:r>
      <w:r w:rsidRPr="008C5837">
        <w:rPr>
          <w:lang w:val="sv-SE"/>
        </w:rPr>
        <w:t xml:space="preserve"> partnerns upplevelser av </w:t>
      </w:r>
      <w:r w:rsidR="00687D2F" w:rsidRPr="00687D2F">
        <w:rPr>
          <w:lang w:val="sv-SE"/>
        </w:rPr>
        <w:t xml:space="preserve">igångsättning av förlossning i </w:t>
      </w:r>
      <w:r w:rsidR="00687D2F" w:rsidRPr="008C5837">
        <w:rPr>
          <w:lang w:val="sv-SE"/>
        </w:rPr>
        <w:t>hemmet (</w:t>
      </w:r>
      <w:r w:rsidR="00687D2F">
        <w:rPr>
          <w:lang w:val="sv-SE"/>
        </w:rPr>
        <w:t>h</w:t>
      </w:r>
      <w:r w:rsidR="00687D2F" w:rsidRPr="008C5837">
        <w:rPr>
          <w:lang w:val="sv-SE"/>
        </w:rPr>
        <w:t>eminduktion)</w:t>
      </w:r>
      <w:r w:rsidR="00687D2F">
        <w:rPr>
          <w:lang w:val="sv-SE"/>
        </w:rPr>
        <w:t xml:space="preserve"> jämfört </w:t>
      </w:r>
      <w:r w:rsidR="00687D2F" w:rsidRPr="00687D2F">
        <w:rPr>
          <w:lang w:val="sv-SE"/>
        </w:rPr>
        <w:t>med igångsättning på sjukhus</w:t>
      </w:r>
      <w:r w:rsidR="00687D2F" w:rsidRPr="008C5837">
        <w:rPr>
          <w:lang w:val="sv-SE"/>
        </w:rPr>
        <w:t xml:space="preserve"> </w:t>
      </w:r>
      <w:r w:rsidRPr="008C5837">
        <w:rPr>
          <w:lang w:val="sv-SE"/>
        </w:rPr>
        <w:t>(sjukhusinduktion)</w:t>
      </w:r>
      <w:r w:rsidR="00687D2F">
        <w:rPr>
          <w:lang w:val="sv-SE"/>
        </w:rPr>
        <w:t>.</w:t>
      </w:r>
      <w:r w:rsidRPr="008C5837">
        <w:rPr>
          <w:lang w:val="sv-SE"/>
        </w:rPr>
        <w:t xml:space="preserve"> </w:t>
      </w:r>
    </w:p>
    <w:p w14:paraId="17F245D0" w14:textId="77777777" w:rsidR="00F45186" w:rsidRPr="008C5837" w:rsidRDefault="00F45186" w:rsidP="00B37F02">
      <w:pPr>
        <w:pStyle w:val="NormalWeb"/>
        <w:spacing w:before="0" w:beforeAutospacing="0" w:after="0" w:afterAutospacing="0" w:line="276" w:lineRule="auto"/>
        <w:rPr>
          <w:lang w:val="sv-SE"/>
        </w:rPr>
      </w:pPr>
    </w:p>
    <w:p w14:paraId="5B124A13" w14:textId="77777777" w:rsidR="00796F92" w:rsidRPr="00114752" w:rsidRDefault="00796F92" w:rsidP="00796F92">
      <w:pPr>
        <w:pStyle w:val="Normal1"/>
        <w:spacing w:line="276" w:lineRule="auto"/>
        <w:rPr>
          <w:color w:val="auto"/>
        </w:rPr>
      </w:pPr>
      <w:r>
        <w:rPr>
          <w:color w:val="auto"/>
        </w:rPr>
        <w:t>En av fyra</w:t>
      </w:r>
      <w:r w:rsidRPr="00114752">
        <w:rPr>
          <w:color w:val="auto"/>
        </w:rPr>
        <w:t xml:space="preserve"> förlossningar i Sverige ”sätts igång” (induceras). Anledningen till att förlossningen behöver sättas igång är oftast medicinsk</w:t>
      </w:r>
      <w:r>
        <w:rPr>
          <w:color w:val="auto"/>
        </w:rPr>
        <w:t>,</w:t>
      </w:r>
      <w:r w:rsidRPr="00114752">
        <w:rPr>
          <w:color w:val="auto"/>
        </w:rPr>
        <w:t xml:space="preserve"> såsom att graviditeten är</w:t>
      </w:r>
      <w:r>
        <w:rPr>
          <w:color w:val="auto"/>
        </w:rPr>
        <w:t xml:space="preserve"> ”</w:t>
      </w:r>
      <w:r w:rsidRPr="00114752">
        <w:rPr>
          <w:color w:val="auto"/>
        </w:rPr>
        <w:t>överburen</w:t>
      </w:r>
      <w:r>
        <w:rPr>
          <w:color w:val="auto"/>
        </w:rPr>
        <w:t>”</w:t>
      </w:r>
      <w:r w:rsidRPr="00114752">
        <w:rPr>
          <w:color w:val="auto"/>
        </w:rPr>
        <w:t xml:space="preserve">, att kvinnan eller barnet har en sjukdom eller att fostervattnet gått utan att värkarbetet startat. Idag </w:t>
      </w:r>
      <w:r>
        <w:rPr>
          <w:color w:val="auto"/>
        </w:rPr>
        <w:t xml:space="preserve">sker igångsättning oftast genom att </w:t>
      </w:r>
      <w:r w:rsidRPr="00114752">
        <w:rPr>
          <w:color w:val="auto"/>
        </w:rPr>
        <w:t xml:space="preserve">läkemedlet </w:t>
      </w:r>
      <w:proofErr w:type="spellStart"/>
      <w:r w:rsidRPr="00114752">
        <w:rPr>
          <w:color w:val="auto"/>
        </w:rPr>
        <w:t>misoprostol</w:t>
      </w:r>
      <w:proofErr w:type="spellEnd"/>
      <w:r w:rsidRPr="00114752">
        <w:rPr>
          <w:color w:val="auto"/>
        </w:rPr>
        <w:t xml:space="preserve"> sväljs eller att en ballongkateter förs in i livmodern via livmodertappen. Båda metoderna är väl studerade och säkra och syftar till att få livmodertappen att mjukna och öppna sig</w:t>
      </w:r>
      <w:r>
        <w:rPr>
          <w:color w:val="auto"/>
        </w:rPr>
        <w:t>.</w:t>
      </w:r>
      <w:r w:rsidRPr="00114752">
        <w:rPr>
          <w:color w:val="auto"/>
        </w:rPr>
        <w:t xml:space="preserve"> Denna fas </w:t>
      </w:r>
      <w:r>
        <w:rPr>
          <w:color w:val="auto"/>
        </w:rPr>
        <w:t>vid en igångsättning motsvarar</w:t>
      </w:r>
      <w:r w:rsidRPr="00114752">
        <w:rPr>
          <w:color w:val="auto"/>
        </w:rPr>
        <w:t xml:space="preserve"> </w:t>
      </w:r>
      <w:r>
        <w:rPr>
          <w:color w:val="auto"/>
        </w:rPr>
        <w:t>livmodertappens mognads</w:t>
      </w:r>
      <w:r w:rsidRPr="00114752">
        <w:rPr>
          <w:color w:val="auto"/>
        </w:rPr>
        <w:t xml:space="preserve">fas </w:t>
      </w:r>
      <w:r>
        <w:rPr>
          <w:color w:val="auto"/>
        </w:rPr>
        <w:t xml:space="preserve">vid spontan förlossningsstart. </w:t>
      </w:r>
      <w:r w:rsidRPr="00114752">
        <w:rPr>
          <w:color w:val="auto"/>
        </w:rPr>
        <w:t xml:space="preserve"> </w:t>
      </w:r>
    </w:p>
    <w:p w14:paraId="67B0A406" w14:textId="5087793C" w:rsidR="00796F92" w:rsidRPr="00114752" w:rsidRDefault="00796F92" w:rsidP="00796F92">
      <w:pPr>
        <w:pStyle w:val="Normal1"/>
        <w:spacing w:line="276" w:lineRule="auto"/>
        <w:rPr>
          <w:color w:val="auto"/>
        </w:rPr>
      </w:pPr>
      <w:r w:rsidRPr="00114752">
        <w:rPr>
          <w:color w:val="auto"/>
        </w:rPr>
        <w:t xml:space="preserve">Vilken metod som väljs för att sätta igång förlossningen beror på </w:t>
      </w:r>
      <w:r>
        <w:rPr>
          <w:color w:val="auto"/>
        </w:rPr>
        <w:t>hur mogen livmodertappen är, om kvinnan har född barn tidigare</w:t>
      </w:r>
      <w:r w:rsidRPr="00114752">
        <w:rPr>
          <w:color w:val="auto"/>
        </w:rPr>
        <w:t xml:space="preserve"> och om fostervattnet har gått eller inte. När livmodertappen mognat och </w:t>
      </w:r>
      <w:r>
        <w:rPr>
          <w:color w:val="auto"/>
        </w:rPr>
        <w:t>man tagit hål på fosterhinnorna så</w:t>
      </w:r>
      <w:r w:rsidRPr="00114752">
        <w:rPr>
          <w:color w:val="auto"/>
        </w:rPr>
        <w:t xml:space="preserve"> att vattnet gått eller</w:t>
      </w:r>
      <w:r>
        <w:rPr>
          <w:color w:val="auto"/>
        </w:rPr>
        <w:t xml:space="preserve"> </w:t>
      </w:r>
      <w:r w:rsidRPr="00114752">
        <w:rPr>
          <w:color w:val="auto"/>
        </w:rPr>
        <w:t>om vattnet gått av sig självt används ofta ett värkstimulerande dropp (</w:t>
      </w:r>
      <w:proofErr w:type="spellStart"/>
      <w:r>
        <w:rPr>
          <w:color w:val="auto"/>
        </w:rPr>
        <w:t>oxytocindropp</w:t>
      </w:r>
      <w:proofErr w:type="spellEnd"/>
      <w:r w:rsidRPr="00114752">
        <w:rPr>
          <w:color w:val="auto"/>
        </w:rPr>
        <w:t>). När värka</w:t>
      </w:r>
      <w:r>
        <w:rPr>
          <w:color w:val="auto"/>
        </w:rPr>
        <w:t>rna kommer regelbundet och är smärtsamma</w:t>
      </w:r>
      <w:r w:rsidRPr="00114752">
        <w:rPr>
          <w:color w:val="auto"/>
        </w:rPr>
        <w:t xml:space="preserve"> </w:t>
      </w:r>
      <w:r>
        <w:rPr>
          <w:color w:val="auto"/>
        </w:rPr>
        <w:t xml:space="preserve">och </w:t>
      </w:r>
      <w:r w:rsidRPr="00114752">
        <w:rPr>
          <w:color w:val="auto"/>
        </w:rPr>
        <w:t xml:space="preserve">livmodertappen </w:t>
      </w:r>
      <w:r>
        <w:rPr>
          <w:color w:val="auto"/>
        </w:rPr>
        <w:t>har kortats till &lt;1</w:t>
      </w:r>
      <w:r w:rsidRPr="00114752">
        <w:rPr>
          <w:color w:val="auto"/>
        </w:rPr>
        <w:t xml:space="preserve"> cm </w:t>
      </w:r>
      <w:r>
        <w:rPr>
          <w:color w:val="auto"/>
        </w:rPr>
        <w:t xml:space="preserve">och </w:t>
      </w:r>
      <w:r w:rsidRPr="00114752">
        <w:rPr>
          <w:color w:val="auto"/>
        </w:rPr>
        <w:t xml:space="preserve">öppnat sig </w:t>
      </w:r>
      <w:r>
        <w:rPr>
          <w:color w:val="auto"/>
        </w:rPr>
        <w:t xml:space="preserve">till </w:t>
      </w:r>
      <w:r w:rsidRPr="00114752">
        <w:rPr>
          <w:color w:val="auto"/>
        </w:rPr>
        <w:t xml:space="preserve">ca 3 cm övergår </w:t>
      </w:r>
      <w:r>
        <w:rPr>
          <w:color w:val="auto"/>
        </w:rPr>
        <w:t xml:space="preserve">förlossningen </w:t>
      </w:r>
      <w:r w:rsidRPr="00114752">
        <w:rPr>
          <w:color w:val="auto"/>
        </w:rPr>
        <w:t xml:space="preserve">i </w:t>
      </w:r>
      <w:r>
        <w:rPr>
          <w:color w:val="auto"/>
        </w:rPr>
        <w:t>öppnings</w:t>
      </w:r>
      <w:r w:rsidRPr="00114752">
        <w:rPr>
          <w:color w:val="auto"/>
        </w:rPr>
        <w:t>fasen</w:t>
      </w:r>
      <w:r>
        <w:rPr>
          <w:color w:val="auto"/>
        </w:rPr>
        <w:t xml:space="preserve"> och är ”igång”</w:t>
      </w:r>
      <w:r w:rsidRPr="00114752">
        <w:rPr>
          <w:color w:val="auto"/>
        </w:rPr>
        <w:t xml:space="preserve">. </w:t>
      </w:r>
    </w:p>
    <w:p w14:paraId="7E91744F" w14:textId="77777777" w:rsidR="00796F92" w:rsidRPr="00114752" w:rsidRDefault="00796F92" w:rsidP="00796F92">
      <w:pPr>
        <w:pStyle w:val="Normal1"/>
        <w:spacing w:line="276" w:lineRule="auto"/>
        <w:rPr>
          <w:color w:val="auto"/>
        </w:rPr>
      </w:pPr>
    </w:p>
    <w:p w14:paraId="6BFA1C40" w14:textId="339DA067" w:rsidR="005C5EC3" w:rsidRPr="00114752" w:rsidRDefault="00796F92" w:rsidP="00106525">
      <w:pPr>
        <w:pStyle w:val="Default"/>
        <w:spacing w:line="276" w:lineRule="auto"/>
        <w:rPr>
          <w:rFonts w:ascii="Times New Roman" w:hAnsi="Times New Roman" w:cs="Times New Roman"/>
          <w:color w:val="auto"/>
        </w:rPr>
      </w:pPr>
      <w:r w:rsidRPr="00114752">
        <w:rPr>
          <w:rFonts w:ascii="Times New Roman" w:hAnsi="Times New Roman" w:cs="Times New Roman"/>
          <w:color w:val="auto"/>
        </w:rPr>
        <w:t xml:space="preserve">I många andra länder, bl.a. Danmark och Finland sätts förlossningen igång på sjukhuset och sedan erbjuds kvinnorna att åka hem och vara hemma </w:t>
      </w:r>
      <w:r>
        <w:rPr>
          <w:rFonts w:ascii="Times New Roman" w:hAnsi="Times New Roman" w:cs="Times New Roman"/>
          <w:color w:val="auto"/>
        </w:rPr>
        <w:t>under mognadsfasen</w:t>
      </w:r>
      <w:r w:rsidRPr="00114752">
        <w:rPr>
          <w:rFonts w:ascii="Times New Roman" w:hAnsi="Times New Roman" w:cs="Times New Roman"/>
          <w:color w:val="auto"/>
        </w:rPr>
        <w:t xml:space="preserve">. Men </w:t>
      </w:r>
      <w:r>
        <w:rPr>
          <w:rFonts w:ascii="Times New Roman" w:hAnsi="Times New Roman" w:cs="Times New Roman"/>
          <w:color w:val="auto"/>
        </w:rPr>
        <w:t>om</w:t>
      </w:r>
      <w:r w:rsidRPr="00114752">
        <w:rPr>
          <w:rFonts w:ascii="Times New Roman" w:hAnsi="Times New Roman" w:cs="Times New Roman"/>
          <w:color w:val="auto"/>
        </w:rPr>
        <w:t xml:space="preserve"> det är lika säkert och effektivt att vara hemma som på sjukhus under denna fas har hittills inte studerats </w:t>
      </w:r>
      <w:r>
        <w:rPr>
          <w:rFonts w:ascii="Times New Roman" w:hAnsi="Times New Roman" w:cs="Times New Roman"/>
          <w:color w:val="auto"/>
        </w:rPr>
        <w:t xml:space="preserve">tillräckligt </w:t>
      </w:r>
      <w:r w:rsidR="00546261">
        <w:rPr>
          <w:rFonts w:ascii="Times New Roman" w:hAnsi="Times New Roman" w:cs="Times New Roman"/>
          <w:color w:val="auto"/>
        </w:rPr>
        <w:t xml:space="preserve">på </w:t>
      </w:r>
      <w:r w:rsidRPr="00114752">
        <w:rPr>
          <w:rFonts w:ascii="Times New Roman" w:hAnsi="Times New Roman" w:cs="Times New Roman"/>
          <w:color w:val="auto"/>
        </w:rPr>
        <w:t>vetenskapligt sätt.</w:t>
      </w:r>
      <w:r w:rsidR="00301B20">
        <w:rPr>
          <w:rFonts w:ascii="Times New Roman" w:hAnsi="Times New Roman" w:cs="Times New Roman"/>
          <w:color w:val="auto"/>
        </w:rPr>
        <w:t xml:space="preserve"> </w:t>
      </w:r>
      <w:r w:rsidR="00A409CE" w:rsidRPr="00114752">
        <w:rPr>
          <w:rFonts w:ascii="Times New Roman" w:hAnsi="Times New Roman" w:cs="Times New Roman"/>
          <w:color w:val="auto"/>
        </w:rPr>
        <w:t xml:space="preserve">Det </w:t>
      </w:r>
      <w:r w:rsidR="00873BC2">
        <w:rPr>
          <w:rFonts w:ascii="Times New Roman" w:hAnsi="Times New Roman" w:cs="Times New Roman"/>
          <w:color w:val="auto"/>
        </w:rPr>
        <w:t>är inte studerat</w:t>
      </w:r>
      <w:r w:rsidR="00A409CE" w:rsidRPr="00114752">
        <w:rPr>
          <w:rFonts w:ascii="Times New Roman" w:hAnsi="Times New Roman" w:cs="Times New Roman"/>
          <w:color w:val="auto"/>
        </w:rPr>
        <w:t xml:space="preserve"> om </w:t>
      </w:r>
      <w:r w:rsidR="006136B1">
        <w:rPr>
          <w:rFonts w:ascii="Times New Roman" w:hAnsi="Times New Roman" w:cs="Times New Roman"/>
          <w:color w:val="auto"/>
        </w:rPr>
        <w:t xml:space="preserve">hur </w:t>
      </w:r>
      <w:r w:rsidR="00303907">
        <w:rPr>
          <w:rFonts w:ascii="Times New Roman" w:hAnsi="Times New Roman" w:cs="Times New Roman"/>
          <w:color w:val="auto"/>
        </w:rPr>
        <w:t xml:space="preserve">partnerns upplevelser </w:t>
      </w:r>
      <w:r w:rsidR="00303907" w:rsidRPr="00114752">
        <w:rPr>
          <w:rFonts w:ascii="Times New Roman" w:hAnsi="Times New Roman" w:cs="Times New Roman"/>
          <w:color w:val="auto"/>
        </w:rPr>
        <w:t>av igångsättning av förlossning</w:t>
      </w:r>
      <w:r w:rsidR="00303907">
        <w:rPr>
          <w:rFonts w:ascii="Times New Roman" w:hAnsi="Times New Roman" w:cs="Times New Roman"/>
          <w:color w:val="auto"/>
        </w:rPr>
        <w:t xml:space="preserve"> påverkas av att igångsättning sker i hemmet </w:t>
      </w:r>
      <w:r w:rsidR="00873BC2">
        <w:rPr>
          <w:rFonts w:ascii="Times New Roman" w:hAnsi="Times New Roman" w:cs="Times New Roman"/>
          <w:color w:val="auto"/>
        </w:rPr>
        <w:t>eller</w:t>
      </w:r>
      <w:r w:rsidR="00303907">
        <w:rPr>
          <w:rFonts w:ascii="Times New Roman" w:hAnsi="Times New Roman" w:cs="Times New Roman"/>
          <w:color w:val="auto"/>
        </w:rPr>
        <w:t xml:space="preserve"> på sjukhus. </w:t>
      </w:r>
      <w:r w:rsidR="00873BC2" w:rsidRPr="00114752">
        <w:rPr>
          <w:rFonts w:ascii="Times New Roman" w:hAnsi="Times New Roman" w:cs="Times New Roman"/>
          <w:color w:val="auto"/>
        </w:rPr>
        <w:t xml:space="preserve">Det saknas också kunskap om </w:t>
      </w:r>
      <w:r w:rsidR="00873BC2">
        <w:rPr>
          <w:rFonts w:ascii="Times New Roman" w:hAnsi="Times New Roman" w:cs="Times New Roman"/>
          <w:color w:val="auto"/>
        </w:rPr>
        <w:t xml:space="preserve">tilltro till egen förmåga, tankar om smärta och känslor av ångest och depression påverkar partnerns upplevelser </w:t>
      </w:r>
      <w:r w:rsidR="00873BC2" w:rsidRPr="00114752">
        <w:rPr>
          <w:rFonts w:ascii="Times New Roman" w:hAnsi="Times New Roman" w:cs="Times New Roman"/>
          <w:color w:val="auto"/>
        </w:rPr>
        <w:t>av igångsättning av förlossning</w:t>
      </w:r>
      <w:r w:rsidR="00873BC2">
        <w:rPr>
          <w:rFonts w:ascii="Times New Roman" w:hAnsi="Times New Roman" w:cs="Times New Roman"/>
          <w:color w:val="auto"/>
        </w:rPr>
        <w:t xml:space="preserve">. </w:t>
      </w:r>
      <w:r w:rsidR="00473D4E">
        <w:rPr>
          <w:rFonts w:ascii="Times New Roman" w:hAnsi="Times New Roman" w:cs="Times New Roman"/>
          <w:color w:val="auto"/>
        </w:rPr>
        <w:t xml:space="preserve">Vidare saknas det kunskaper om </w:t>
      </w:r>
      <w:r w:rsidR="000470A2">
        <w:rPr>
          <w:rFonts w:ascii="Times New Roman" w:hAnsi="Times New Roman" w:cs="Times New Roman"/>
          <w:color w:val="auto"/>
        </w:rPr>
        <w:t xml:space="preserve">effekter av igångsättning av förlossning </w:t>
      </w:r>
      <w:r w:rsidR="00A409CE" w:rsidRPr="00114752">
        <w:rPr>
          <w:rFonts w:ascii="Times New Roman" w:hAnsi="Times New Roman" w:cs="Times New Roman"/>
          <w:color w:val="auto"/>
        </w:rPr>
        <w:t xml:space="preserve">på </w:t>
      </w:r>
      <w:r w:rsidR="0099133F">
        <w:rPr>
          <w:rFonts w:ascii="Times New Roman" w:hAnsi="Times New Roman" w:cs="Times New Roman"/>
          <w:color w:val="auto"/>
        </w:rPr>
        <w:t xml:space="preserve">partnerns </w:t>
      </w:r>
      <w:r w:rsidR="00473D4E">
        <w:rPr>
          <w:rFonts w:ascii="Times New Roman" w:hAnsi="Times New Roman" w:cs="Times New Roman"/>
          <w:color w:val="auto"/>
        </w:rPr>
        <w:t xml:space="preserve">livskvalitet, </w:t>
      </w:r>
      <w:r w:rsidR="000470A2">
        <w:rPr>
          <w:rFonts w:ascii="Times New Roman" w:hAnsi="Times New Roman" w:cs="Times New Roman"/>
          <w:color w:val="auto"/>
        </w:rPr>
        <w:t>tilltro till egen förmåga, tankar om smärta, känslor av ångest och depression och förlossningsupplevelse. Detta vill vi studera i denna studie</w:t>
      </w:r>
      <w:r w:rsidR="003D7881" w:rsidRPr="00114752">
        <w:rPr>
          <w:rFonts w:ascii="Times New Roman" w:hAnsi="Times New Roman" w:cs="Times New Roman"/>
          <w:color w:val="auto"/>
        </w:rPr>
        <w:t>.</w:t>
      </w:r>
      <w:r w:rsidR="003D7881" w:rsidRPr="00114752">
        <w:rPr>
          <w:color w:val="auto"/>
        </w:rPr>
        <w:t xml:space="preserve"> </w:t>
      </w:r>
      <w:r w:rsidR="00A409CE" w:rsidRPr="00114752">
        <w:rPr>
          <w:rFonts w:ascii="Times New Roman" w:hAnsi="Times New Roman" w:cs="Times New Roman"/>
          <w:color w:val="auto"/>
        </w:rPr>
        <w:t xml:space="preserve">De kunskaper vi får kan öka möjligheten till en individualiserad vård och förbättrat omhändertagande av </w:t>
      </w:r>
      <w:r w:rsidR="0053045C">
        <w:rPr>
          <w:rFonts w:ascii="Times New Roman" w:hAnsi="Times New Roman" w:cs="Times New Roman"/>
          <w:color w:val="auto"/>
        </w:rPr>
        <w:t xml:space="preserve">partnern och </w:t>
      </w:r>
      <w:r w:rsidR="00A409CE" w:rsidRPr="00114752">
        <w:rPr>
          <w:rFonts w:ascii="Times New Roman" w:hAnsi="Times New Roman" w:cs="Times New Roman"/>
          <w:color w:val="auto"/>
        </w:rPr>
        <w:t>kvinnor vars förlossning behöver s</w:t>
      </w:r>
      <w:r w:rsidR="007A6C3C" w:rsidRPr="00114752">
        <w:rPr>
          <w:rFonts w:ascii="Times New Roman" w:hAnsi="Times New Roman" w:cs="Times New Roman"/>
          <w:color w:val="auto"/>
        </w:rPr>
        <w:t>ättas igång.</w:t>
      </w:r>
    </w:p>
    <w:p w14:paraId="66FA692E" w14:textId="77777777" w:rsidR="00F02C74" w:rsidRPr="00870369" w:rsidRDefault="00F02C74" w:rsidP="00106525">
      <w:pPr>
        <w:pStyle w:val="NormalWeb"/>
        <w:spacing w:before="0" w:beforeAutospacing="0" w:after="0" w:afterAutospacing="0" w:line="276" w:lineRule="auto"/>
        <w:rPr>
          <w:lang w:val="sv-SE"/>
        </w:rPr>
      </w:pPr>
    </w:p>
    <w:p w14:paraId="65F17EF0" w14:textId="77777777" w:rsidR="00796F92" w:rsidRPr="00114752" w:rsidRDefault="00796F92" w:rsidP="00796F92">
      <w:pPr>
        <w:pStyle w:val="NormalWeb"/>
        <w:spacing w:before="0" w:beforeAutospacing="0" w:after="0" w:afterAutospacing="0" w:line="276" w:lineRule="auto"/>
        <w:rPr>
          <w:lang w:val="sv-SE"/>
        </w:rPr>
      </w:pPr>
      <w:r>
        <w:rPr>
          <w:lang w:val="sv-SE"/>
        </w:rPr>
        <w:lastRenderedPageBreak/>
        <w:t xml:space="preserve">Studien bedrivs på flera sjukhus i Sverige. </w:t>
      </w:r>
      <w:r w:rsidRPr="00114752">
        <w:rPr>
          <w:lang w:val="sv-SE"/>
        </w:rPr>
        <w:t xml:space="preserve">Forskningshuvudman för projektet är </w:t>
      </w:r>
      <w:r>
        <w:rPr>
          <w:lang w:val="sv-SE"/>
        </w:rPr>
        <w:t>Sahlgrenska Universitetssjukhus, Göteborg</w:t>
      </w:r>
      <w:r w:rsidRPr="00114752">
        <w:rPr>
          <w:lang w:val="sv-SE"/>
        </w:rPr>
        <w:t>. Med forskningshuvudman menas den organisation som är ansvarig för studien. Studien är godkänd av Etikprövningsmyndigheten</w:t>
      </w:r>
      <w:r>
        <w:rPr>
          <w:lang w:val="sv-SE"/>
        </w:rPr>
        <w:t xml:space="preserve"> och Läkemedelsverket</w:t>
      </w:r>
      <w:r w:rsidRPr="00114752">
        <w:rPr>
          <w:lang w:val="sv-SE"/>
        </w:rPr>
        <w:t xml:space="preserve">. </w:t>
      </w:r>
    </w:p>
    <w:p w14:paraId="3E2EFCAC" w14:textId="77777777" w:rsidR="00A409CE" w:rsidRPr="00870369" w:rsidRDefault="00A409CE" w:rsidP="00106525">
      <w:pPr>
        <w:pStyle w:val="NormalWeb"/>
        <w:spacing w:before="0" w:beforeAutospacing="0" w:after="0" w:afterAutospacing="0" w:line="276" w:lineRule="auto"/>
        <w:rPr>
          <w:lang w:val="sv-SE"/>
        </w:rPr>
      </w:pPr>
    </w:p>
    <w:p w14:paraId="2BA02236" w14:textId="77777777" w:rsidR="00A409CE" w:rsidRPr="00114752" w:rsidRDefault="00A409CE" w:rsidP="00106525">
      <w:pPr>
        <w:pStyle w:val="NormalWeb"/>
        <w:spacing w:before="0" w:beforeAutospacing="0" w:after="0" w:afterAutospacing="0" w:line="276" w:lineRule="auto"/>
        <w:rPr>
          <w:lang w:val="sv-SE"/>
        </w:rPr>
      </w:pPr>
      <w:r w:rsidRPr="00114752">
        <w:rPr>
          <w:b/>
          <w:lang w:val="sv-SE"/>
        </w:rPr>
        <w:t>Hur går studien till?</w:t>
      </w:r>
    </w:p>
    <w:p w14:paraId="0AFCA043" w14:textId="1A828897" w:rsidR="00473D4E" w:rsidRDefault="00112C65" w:rsidP="00106525">
      <w:pPr>
        <w:pStyle w:val="NormalWeb"/>
        <w:spacing w:before="0" w:beforeAutospacing="0" w:after="0" w:afterAutospacing="0" w:line="276" w:lineRule="auto"/>
        <w:rPr>
          <w:lang w:val="sv-SE"/>
        </w:rPr>
      </w:pPr>
      <w:r w:rsidRPr="00114752">
        <w:rPr>
          <w:lang w:val="sv-SE"/>
        </w:rPr>
        <w:t xml:space="preserve">Om du samtycker till att delta i </w:t>
      </w:r>
      <w:r w:rsidR="005848F7">
        <w:rPr>
          <w:lang w:val="sv-SE"/>
        </w:rPr>
        <w:t xml:space="preserve">OPTION </w:t>
      </w:r>
      <w:r w:rsidR="0053045C">
        <w:rPr>
          <w:lang w:val="sv-SE"/>
        </w:rPr>
        <w:t xml:space="preserve">fyller du </w:t>
      </w:r>
      <w:r w:rsidR="00473D4E">
        <w:rPr>
          <w:lang w:val="sv-SE"/>
        </w:rPr>
        <w:t xml:space="preserve">dels </w:t>
      </w:r>
      <w:r w:rsidR="0053045C">
        <w:rPr>
          <w:lang w:val="sv-SE"/>
        </w:rPr>
        <w:t xml:space="preserve">i </w:t>
      </w:r>
      <w:proofErr w:type="gramStart"/>
      <w:r w:rsidR="005848F7">
        <w:rPr>
          <w:lang w:val="sv-SE"/>
        </w:rPr>
        <w:t>ett elektronisk frågeformulär</w:t>
      </w:r>
      <w:proofErr w:type="gramEnd"/>
      <w:r w:rsidR="005848F7">
        <w:rPr>
          <w:lang w:val="sv-SE"/>
        </w:rPr>
        <w:t xml:space="preserve"> </w:t>
      </w:r>
      <w:r w:rsidR="00473D4E">
        <w:rPr>
          <w:lang w:val="sv-SE"/>
        </w:rPr>
        <w:t xml:space="preserve">innan din gravida partner fått information om hon kommer att stanna på sjukhuset eller vara hemma under </w:t>
      </w:r>
      <w:r w:rsidR="00666CB2">
        <w:rPr>
          <w:lang w:val="sv-SE"/>
        </w:rPr>
        <w:t>första fasen av</w:t>
      </w:r>
      <w:r w:rsidR="00473D4E">
        <w:rPr>
          <w:lang w:val="sv-SE"/>
        </w:rPr>
        <w:t xml:space="preserve"> igångsättningen av förlossningen (enkät I) dels 3 månader efter förlossningen (enkät II). </w:t>
      </w:r>
      <w:r w:rsidR="00666CB2">
        <w:rPr>
          <w:lang w:val="sv-SE"/>
        </w:rPr>
        <w:t xml:space="preserve">Enkäterna skickas till din email adress och/eller </w:t>
      </w:r>
      <w:r w:rsidR="00652072">
        <w:rPr>
          <w:lang w:val="sv-SE"/>
        </w:rPr>
        <w:t xml:space="preserve">per SMS </w:t>
      </w:r>
      <w:r w:rsidR="00666CB2">
        <w:rPr>
          <w:lang w:val="sv-SE"/>
        </w:rPr>
        <w:t>till din mobiltelefon.</w:t>
      </w:r>
    </w:p>
    <w:p w14:paraId="6DA7DEB4" w14:textId="2CF79B65" w:rsidR="00A431AF" w:rsidRDefault="00473D4E" w:rsidP="00106525">
      <w:pPr>
        <w:pStyle w:val="NormalWeb"/>
        <w:spacing w:before="0" w:beforeAutospacing="0" w:after="0" w:afterAutospacing="0" w:line="276" w:lineRule="auto"/>
        <w:rPr>
          <w:lang w:val="sv-SE"/>
        </w:rPr>
      </w:pPr>
      <w:r>
        <w:rPr>
          <w:lang w:val="sv-SE"/>
        </w:rPr>
        <w:t>I enkät I kommer du att skatta d</w:t>
      </w:r>
      <w:r w:rsidRPr="00726A2B">
        <w:rPr>
          <w:lang w:val="sv-SE"/>
        </w:rPr>
        <w:t xml:space="preserve">in tilltro till egen förmåga, </w:t>
      </w:r>
      <w:r w:rsidR="00432BFE" w:rsidRPr="00114752">
        <w:rPr>
          <w:lang w:val="sv-SE"/>
        </w:rPr>
        <w:t>livskvalitet</w:t>
      </w:r>
      <w:r w:rsidR="00432BFE">
        <w:rPr>
          <w:lang w:val="sv-SE"/>
        </w:rPr>
        <w:t>,</w:t>
      </w:r>
      <w:r w:rsidR="00432BFE" w:rsidRPr="00726A2B">
        <w:rPr>
          <w:lang w:val="sv-SE"/>
        </w:rPr>
        <w:t xml:space="preserve"> </w:t>
      </w:r>
      <w:r w:rsidRPr="00726A2B">
        <w:rPr>
          <w:lang w:val="sv-SE"/>
        </w:rPr>
        <w:t>tankar om</w:t>
      </w:r>
      <w:r>
        <w:rPr>
          <w:lang w:val="sv-SE"/>
        </w:rPr>
        <w:t xml:space="preserve"> smärta, </w:t>
      </w:r>
      <w:r w:rsidR="003B4ED2">
        <w:rPr>
          <w:lang w:val="sv-SE"/>
        </w:rPr>
        <w:t xml:space="preserve">känsla av sammanhang </w:t>
      </w:r>
      <w:r>
        <w:rPr>
          <w:lang w:val="sv-SE"/>
        </w:rPr>
        <w:t>och känslor av ångest och nedstämdhet (</w:t>
      </w:r>
      <w:r w:rsidRPr="00114752">
        <w:rPr>
          <w:lang w:val="sv-SE"/>
        </w:rPr>
        <w:t xml:space="preserve">tidsåtgång ca </w:t>
      </w:r>
      <w:r>
        <w:rPr>
          <w:lang w:val="sv-SE"/>
        </w:rPr>
        <w:t>15</w:t>
      </w:r>
      <w:r w:rsidRPr="00114752">
        <w:rPr>
          <w:lang w:val="sv-SE"/>
        </w:rPr>
        <w:t xml:space="preserve"> minuter).</w:t>
      </w:r>
    </w:p>
    <w:p w14:paraId="10E787F3" w14:textId="6FB45A90" w:rsidR="00473D4E" w:rsidRPr="00473D4E" w:rsidRDefault="00473D4E" w:rsidP="00106525">
      <w:pPr>
        <w:pStyle w:val="NormalWeb"/>
        <w:spacing w:before="0" w:beforeAutospacing="0" w:after="0" w:afterAutospacing="0" w:line="276" w:lineRule="auto"/>
        <w:rPr>
          <w:lang w:val="sv-SE"/>
        </w:rPr>
      </w:pPr>
      <w:r>
        <w:rPr>
          <w:lang w:val="sv-SE"/>
        </w:rPr>
        <w:t xml:space="preserve">I enkät </w:t>
      </w:r>
      <w:r w:rsidR="00666CB2">
        <w:rPr>
          <w:lang w:val="sv-SE"/>
        </w:rPr>
        <w:t xml:space="preserve">II </w:t>
      </w:r>
      <w:r>
        <w:rPr>
          <w:lang w:val="sv-SE"/>
        </w:rPr>
        <w:t>kommer du att skatta d</w:t>
      </w:r>
      <w:r w:rsidRPr="00C01C93">
        <w:rPr>
          <w:lang w:val="sv-SE"/>
        </w:rPr>
        <w:t xml:space="preserve">in tilltro till egen förmåga, </w:t>
      </w:r>
      <w:r w:rsidR="00432BFE" w:rsidRPr="00114752">
        <w:rPr>
          <w:lang w:val="sv-SE"/>
        </w:rPr>
        <w:t>livskvalitet</w:t>
      </w:r>
      <w:r w:rsidR="00432BFE">
        <w:rPr>
          <w:lang w:val="sv-SE"/>
        </w:rPr>
        <w:t>,</w:t>
      </w:r>
      <w:r w:rsidR="00432BFE" w:rsidRPr="00C01C93">
        <w:rPr>
          <w:lang w:val="sv-SE"/>
        </w:rPr>
        <w:t xml:space="preserve"> </w:t>
      </w:r>
      <w:r w:rsidRPr="00C01C93">
        <w:rPr>
          <w:lang w:val="sv-SE"/>
        </w:rPr>
        <w:t>tankar om</w:t>
      </w:r>
      <w:r>
        <w:rPr>
          <w:lang w:val="sv-SE"/>
        </w:rPr>
        <w:t xml:space="preserve"> smärta, </w:t>
      </w:r>
      <w:r w:rsidR="003B4ED2">
        <w:rPr>
          <w:lang w:val="sv-SE"/>
        </w:rPr>
        <w:t xml:space="preserve">känsla av sammanhang, </w:t>
      </w:r>
      <w:r>
        <w:rPr>
          <w:lang w:val="sv-SE"/>
        </w:rPr>
        <w:t>känslor av ångest och nedstämdhet samt din upplevelse av handläggningen av induktionen av förlossningen och förlossningen (</w:t>
      </w:r>
      <w:r w:rsidRPr="00114752">
        <w:rPr>
          <w:lang w:val="sv-SE"/>
        </w:rPr>
        <w:t xml:space="preserve">tidsåtgång ca </w:t>
      </w:r>
      <w:r>
        <w:rPr>
          <w:lang w:val="sv-SE"/>
        </w:rPr>
        <w:t>20</w:t>
      </w:r>
      <w:r w:rsidR="00B749E1">
        <w:rPr>
          <w:lang w:val="sv-SE"/>
        </w:rPr>
        <w:t xml:space="preserve"> </w:t>
      </w:r>
      <w:r w:rsidRPr="00114752">
        <w:rPr>
          <w:lang w:val="sv-SE"/>
        </w:rPr>
        <w:t>minuter).</w:t>
      </w:r>
      <w:r>
        <w:rPr>
          <w:lang w:val="sv-SE"/>
        </w:rPr>
        <w:t xml:space="preserve"> Denna enkät innehåller också frågor där du med egna ord kan delge din upplevelse av </w:t>
      </w:r>
      <w:r w:rsidR="00B749E1">
        <w:rPr>
          <w:lang w:val="sv-SE"/>
        </w:rPr>
        <w:t xml:space="preserve">igångsättningen </w:t>
      </w:r>
      <w:r>
        <w:rPr>
          <w:lang w:val="sv-SE"/>
        </w:rPr>
        <w:t xml:space="preserve">och förlossningen (tidsåtgången </w:t>
      </w:r>
      <w:r w:rsidR="000470A2">
        <w:rPr>
          <w:lang w:val="sv-SE"/>
        </w:rPr>
        <w:t xml:space="preserve">i denna del </w:t>
      </w:r>
      <w:r>
        <w:rPr>
          <w:lang w:val="sv-SE"/>
        </w:rPr>
        <w:t>beror på hur mycket du vill skriva om dina upplevelser)</w:t>
      </w:r>
      <w:r w:rsidR="00B749E1">
        <w:rPr>
          <w:lang w:val="sv-SE"/>
        </w:rPr>
        <w:t>.</w:t>
      </w:r>
    </w:p>
    <w:p w14:paraId="2FCEA6E9" w14:textId="77777777" w:rsidR="00BE570C" w:rsidRPr="00870369" w:rsidRDefault="00BE570C" w:rsidP="00106525">
      <w:pPr>
        <w:pStyle w:val="Normal1"/>
        <w:spacing w:line="276" w:lineRule="auto"/>
        <w:rPr>
          <w:color w:val="auto"/>
        </w:rPr>
      </w:pPr>
    </w:p>
    <w:p w14:paraId="2EF12DCE" w14:textId="77777777" w:rsidR="00114752" w:rsidRPr="001C0FB3" w:rsidRDefault="00114752" w:rsidP="00106525">
      <w:pPr>
        <w:pStyle w:val="Normal1"/>
        <w:spacing w:line="276" w:lineRule="auto"/>
        <w:rPr>
          <w:color w:val="auto"/>
        </w:rPr>
      </w:pPr>
      <w:r w:rsidRPr="001C0FB3">
        <w:rPr>
          <w:b/>
          <w:color w:val="auto"/>
        </w:rPr>
        <w:t xml:space="preserve">Möjliga följder och risker med att delta i studien  </w:t>
      </w:r>
    </w:p>
    <w:p w14:paraId="733A2536" w14:textId="588AF3EF" w:rsidR="00114752" w:rsidRPr="00CD5EC5" w:rsidRDefault="00114752" w:rsidP="0053045C">
      <w:pPr>
        <w:autoSpaceDE w:val="0"/>
        <w:autoSpaceDN w:val="0"/>
        <w:adjustRightInd w:val="0"/>
        <w:spacing w:after="0"/>
        <w:rPr>
          <w:lang w:val="sv-SE"/>
        </w:rPr>
      </w:pPr>
      <w:r w:rsidRPr="001C0FB3">
        <w:rPr>
          <w:rFonts w:ascii="Times New Roman" w:hAnsi="Times New Roman" w:cs="Times New Roman"/>
          <w:sz w:val="24"/>
          <w:szCs w:val="24"/>
          <w:lang w:val="sv-SE"/>
        </w:rPr>
        <w:t>Ditt deltagande är frivilligt och du har full rätt att utan att ge närmare förklaring tacka nej till att delta i studien utan att de</w:t>
      </w:r>
      <w:r w:rsidRPr="0053045C">
        <w:rPr>
          <w:lang w:val="sv-SE"/>
        </w:rPr>
        <w:t>t</w:t>
      </w:r>
      <w:r w:rsidRPr="001C0FB3">
        <w:rPr>
          <w:rFonts w:ascii="Times New Roman" w:hAnsi="Times New Roman" w:cs="Times New Roman"/>
          <w:sz w:val="24"/>
          <w:szCs w:val="24"/>
          <w:lang w:val="sv-SE"/>
        </w:rPr>
        <w:t xml:space="preserve"> påverka</w:t>
      </w:r>
      <w:r w:rsidRPr="0053045C">
        <w:rPr>
          <w:lang w:val="sv-SE"/>
        </w:rPr>
        <w:t>r</w:t>
      </w:r>
      <w:r w:rsidRPr="001C0FB3">
        <w:rPr>
          <w:rFonts w:ascii="Times New Roman" w:hAnsi="Times New Roman" w:cs="Times New Roman"/>
          <w:sz w:val="24"/>
          <w:szCs w:val="24"/>
          <w:lang w:val="sv-SE"/>
        </w:rPr>
        <w:t xml:space="preserve"> din </w:t>
      </w:r>
      <w:r w:rsidR="0053045C">
        <w:rPr>
          <w:rFonts w:ascii="Times New Roman" w:hAnsi="Times New Roman" w:cs="Times New Roman"/>
          <w:sz w:val="24"/>
          <w:szCs w:val="24"/>
          <w:lang w:val="sv-SE"/>
        </w:rPr>
        <w:t xml:space="preserve">partners </w:t>
      </w:r>
      <w:r w:rsidRPr="001C0FB3">
        <w:rPr>
          <w:rFonts w:ascii="Times New Roman" w:hAnsi="Times New Roman" w:cs="Times New Roman"/>
          <w:sz w:val="24"/>
          <w:szCs w:val="24"/>
          <w:lang w:val="sv-SE"/>
        </w:rPr>
        <w:t>pågående eller framtida vård</w:t>
      </w:r>
      <w:r w:rsidRPr="0053045C">
        <w:rPr>
          <w:lang w:val="sv-SE"/>
        </w:rPr>
        <w:t xml:space="preserve">. </w:t>
      </w:r>
    </w:p>
    <w:p w14:paraId="070E92FB" w14:textId="77777777" w:rsidR="008573BE" w:rsidRPr="00870369" w:rsidRDefault="008573BE" w:rsidP="00106525">
      <w:pPr>
        <w:spacing w:after="60"/>
        <w:jc w:val="both"/>
        <w:rPr>
          <w:rFonts w:ascii="Times New Roman" w:hAnsi="Times New Roman" w:cs="Times New Roman"/>
          <w:b/>
          <w:sz w:val="24"/>
          <w:szCs w:val="24"/>
          <w:lang w:val="sv-SE"/>
        </w:rPr>
      </w:pPr>
    </w:p>
    <w:p w14:paraId="6AC5948C" w14:textId="77777777" w:rsidR="008176EC" w:rsidRPr="00106525" w:rsidRDefault="008176EC" w:rsidP="00106525">
      <w:pPr>
        <w:widowControl w:val="0"/>
        <w:spacing w:after="0"/>
        <w:rPr>
          <w:b/>
          <w:bCs/>
          <w:sz w:val="24"/>
          <w:szCs w:val="24"/>
          <w:lang w:val="sv-SE"/>
        </w:rPr>
      </w:pPr>
      <w:r w:rsidRPr="00106525">
        <w:rPr>
          <w:rFonts w:ascii="Times New Roman" w:hAnsi="Times New Roman" w:cs="Times New Roman"/>
          <w:b/>
          <w:bCs/>
          <w:sz w:val="24"/>
          <w:szCs w:val="24"/>
          <w:lang w:val="sv-SE"/>
        </w:rPr>
        <w:t>Vad händer med mina uppgifter?</w:t>
      </w:r>
    </w:p>
    <w:p w14:paraId="344A3441" w14:textId="7D296A68" w:rsidR="00106525" w:rsidRDefault="00F87F1C" w:rsidP="00106525">
      <w:pPr>
        <w:rPr>
          <w:rFonts w:ascii="Times New Roman" w:hAnsi="Times New Roman" w:cs="Times New Roman"/>
          <w:sz w:val="24"/>
          <w:szCs w:val="24"/>
          <w:lang w:val="sv-SE"/>
        </w:rPr>
      </w:pPr>
      <w:r>
        <w:rPr>
          <w:rFonts w:ascii="Times New Roman" w:hAnsi="Times New Roman"/>
          <w:sz w:val="24"/>
          <w:lang w:val="sv-SE"/>
        </w:rPr>
        <w:t>Förutom de enkäter du fyller i så kommer vi att samla in uppgifter från</w:t>
      </w:r>
      <w:r>
        <w:rPr>
          <w:rFonts w:ascii="Times New Roman" w:hAnsi="Times New Roman" w:cs="Times New Roman"/>
          <w:sz w:val="24"/>
          <w:szCs w:val="24"/>
          <w:lang w:val="sv-SE"/>
        </w:rPr>
        <w:t xml:space="preserve"> </w:t>
      </w:r>
      <w:r w:rsidR="006F0FC0" w:rsidRPr="00114752">
        <w:rPr>
          <w:rFonts w:ascii="Times New Roman" w:hAnsi="Times New Roman" w:cs="Times New Roman"/>
          <w:sz w:val="24"/>
          <w:szCs w:val="24"/>
          <w:lang w:val="sv-SE"/>
        </w:rPr>
        <w:t>Statistikmyndigheten</w:t>
      </w:r>
      <w:r w:rsidR="006F0FC0">
        <w:rPr>
          <w:rFonts w:ascii="Times New Roman" w:hAnsi="Times New Roman" w:cs="Times New Roman"/>
          <w:sz w:val="24"/>
          <w:szCs w:val="24"/>
          <w:lang w:val="sv-SE"/>
        </w:rPr>
        <w:t xml:space="preserve"> </w:t>
      </w:r>
      <w:r w:rsidR="006F0FC0" w:rsidRPr="00114752">
        <w:rPr>
          <w:rFonts w:ascii="Times New Roman" w:hAnsi="Times New Roman" w:cs="Times New Roman"/>
          <w:sz w:val="24"/>
          <w:szCs w:val="24"/>
          <w:lang w:val="sv-SE"/>
        </w:rPr>
        <w:t>SCB</w:t>
      </w:r>
      <w:r w:rsidR="006F0FC0">
        <w:rPr>
          <w:rFonts w:ascii="Times New Roman" w:hAnsi="Times New Roman" w:cs="Times New Roman"/>
          <w:sz w:val="24"/>
          <w:szCs w:val="24"/>
          <w:lang w:val="sv-SE"/>
        </w:rPr>
        <w:t xml:space="preserve">. Dina data kopplas med </w:t>
      </w:r>
      <w:r w:rsidR="00CB57BF">
        <w:rPr>
          <w:rFonts w:ascii="Times New Roman" w:hAnsi="Times New Roman" w:cs="Times New Roman"/>
          <w:sz w:val="24"/>
          <w:szCs w:val="24"/>
          <w:lang w:val="sv-SE"/>
        </w:rPr>
        <w:t>uppgifter</w:t>
      </w:r>
      <w:r w:rsidR="006F0FC0">
        <w:rPr>
          <w:rFonts w:ascii="Times New Roman" w:hAnsi="Times New Roman" w:cs="Times New Roman"/>
          <w:sz w:val="24"/>
          <w:szCs w:val="24"/>
          <w:lang w:val="sv-SE"/>
        </w:rPr>
        <w:t xml:space="preserve"> från</w:t>
      </w:r>
      <w:r w:rsidR="006F0FC0" w:rsidRPr="00114752">
        <w:rPr>
          <w:rFonts w:ascii="Times New Roman" w:hAnsi="Times New Roman" w:cs="Times New Roman"/>
          <w:sz w:val="24"/>
          <w:szCs w:val="24"/>
          <w:lang w:val="sv-SE"/>
        </w:rPr>
        <w:t xml:space="preserve"> </w:t>
      </w:r>
      <w:r w:rsidRPr="00114752">
        <w:rPr>
          <w:rFonts w:ascii="Times New Roman" w:hAnsi="Times New Roman" w:cs="Times New Roman"/>
          <w:sz w:val="24"/>
          <w:szCs w:val="24"/>
          <w:lang w:val="sv-SE"/>
        </w:rPr>
        <w:t xml:space="preserve">din </w:t>
      </w:r>
      <w:r>
        <w:rPr>
          <w:rFonts w:ascii="Times New Roman" w:hAnsi="Times New Roman" w:cs="Times New Roman"/>
          <w:sz w:val="24"/>
          <w:szCs w:val="24"/>
          <w:lang w:val="sv-SE"/>
        </w:rPr>
        <w:t xml:space="preserve">partners </w:t>
      </w:r>
      <w:r w:rsidRPr="00114752">
        <w:rPr>
          <w:rFonts w:ascii="Times New Roman" w:hAnsi="Times New Roman" w:cs="Times New Roman"/>
          <w:sz w:val="24"/>
          <w:szCs w:val="24"/>
          <w:lang w:val="sv-SE"/>
        </w:rPr>
        <w:t xml:space="preserve">förlossning </w:t>
      </w:r>
      <w:r>
        <w:rPr>
          <w:rFonts w:ascii="Times New Roman" w:hAnsi="Times New Roman" w:cs="Times New Roman"/>
          <w:sz w:val="24"/>
          <w:szCs w:val="24"/>
          <w:lang w:val="sv-SE"/>
        </w:rPr>
        <w:t xml:space="preserve">och ditt barn </w:t>
      </w:r>
      <w:r w:rsidRPr="00114752">
        <w:rPr>
          <w:rFonts w:ascii="Times New Roman" w:hAnsi="Times New Roman" w:cs="Times New Roman"/>
          <w:sz w:val="24"/>
          <w:szCs w:val="24"/>
          <w:lang w:val="sv-SE"/>
        </w:rPr>
        <w:t xml:space="preserve">från </w:t>
      </w:r>
      <w:r>
        <w:rPr>
          <w:rFonts w:ascii="Times New Roman" w:hAnsi="Times New Roman" w:cs="Times New Roman"/>
          <w:sz w:val="24"/>
          <w:szCs w:val="24"/>
          <w:lang w:val="sv-SE"/>
        </w:rPr>
        <w:t>deras</w:t>
      </w:r>
      <w:r w:rsidRPr="00114752">
        <w:rPr>
          <w:rFonts w:ascii="Times New Roman" w:hAnsi="Times New Roman" w:cs="Times New Roman"/>
          <w:sz w:val="24"/>
          <w:szCs w:val="24"/>
          <w:lang w:val="sv-SE"/>
        </w:rPr>
        <w:t xml:space="preserve"> journal, </w:t>
      </w:r>
      <w:r>
        <w:rPr>
          <w:rFonts w:ascii="Times New Roman" w:hAnsi="Times New Roman" w:cs="Times New Roman"/>
          <w:sz w:val="24"/>
          <w:szCs w:val="24"/>
          <w:lang w:val="sv-SE"/>
        </w:rPr>
        <w:t>G</w:t>
      </w:r>
      <w:r w:rsidRPr="00114752">
        <w:rPr>
          <w:rFonts w:ascii="Times New Roman" w:hAnsi="Times New Roman" w:cs="Times New Roman"/>
          <w:sz w:val="24"/>
          <w:szCs w:val="24"/>
          <w:lang w:val="sv-SE"/>
        </w:rPr>
        <w:t xml:space="preserve">raviditetsregistret, </w:t>
      </w:r>
      <w:r>
        <w:rPr>
          <w:rFonts w:ascii="Times New Roman" w:hAnsi="Times New Roman" w:cs="Times New Roman"/>
          <w:sz w:val="24"/>
          <w:szCs w:val="24"/>
          <w:lang w:val="sv-SE"/>
        </w:rPr>
        <w:t>S</w:t>
      </w:r>
      <w:r w:rsidRPr="00114752">
        <w:rPr>
          <w:rFonts w:ascii="Times New Roman" w:hAnsi="Times New Roman" w:cs="Times New Roman"/>
          <w:sz w:val="24"/>
          <w:szCs w:val="24"/>
          <w:lang w:val="sv-SE"/>
        </w:rPr>
        <w:t>vensk</w:t>
      </w:r>
      <w:r>
        <w:rPr>
          <w:rFonts w:ascii="Times New Roman" w:hAnsi="Times New Roman" w:cs="Times New Roman"/>
          <w:sz w:val="24"/>
          <w:szCs w:val="24"/>
          <w:lang w:val="sv-SE"/>
        </w:rPr>
        <w:t>t Neonatalt Kvalitetsregister</w:t>
      </w:r>
      <w:r w:rsidRPr="00114752">
        <w:rPr>
          <w:rFonts w:ascii="Times New Roman" w:hAnsi="Times New Roman" w:cs="Times New Roman"/>
          <w:sz w:val="24"/>
          <w:szCs w:val="24"/>
          <w:lang w:val="sv-SE"/>
        </w:rPr>
        <w:t xml:space="preserve"> och Statistikmyndigheten</w:t>
      </w:r>
      <w:r>
        <w:rPr>
          <w:rFonts w:ascii="Times New Roman" w:hAnsi="Times New Roman" w:cs="Times New Roman"/>
          <w:sz w:val="24"/>
          <w:szCs w:val="24"/>
          <w:lang w:val="sv-SE"/>
        </w:rPr>
        <w:t xml:space="preserve"> </w:t>
      </w:r>
      <w:r w:rsidRPr="00114752">
        <w:rPr>
          <w:rFonts w:ascii="Times New Roman" w:hAnsi="Times New Roman" w:cs="Times New Roman"/>
          <w:sz w:val="24"/>
          <w:szCs w:val="24"/>
          <w:lang w:val="sv-SE"/>
        </w:rPr>
        <w:t xml:space="preserve">SCB. </w:t>
      </w:r>
      <w:r w:rsidR="00A05C9B">
        <w:rPr>
          <w:rFonts w:ascii="Times New Roman" w:hAnsi="Times New Roman" w:cs="Times New Roman"/>
          <w:sz w:val="24"/>
          <w:szCs w:val="24"/>
          <w:lang w:val="sv-SE"/>
        </w:rPr>
        <w:t xml:space="preserve">Du kommer i studien att få ett nummer som dina </w:t>
      </w:r>
      <w:r w:rsidR="00A05C9B">
        <w:rPr>
          <w:rFonts w:ascii="Times New Roman" w:hAnsi="Times New Roman"/>
          <w:sz w:val="24"/>
          <w:lang w:val="sv-SE"/>
        </w:rPr>
        <w:t>ifyllda enkäter och journal- och registerdata enligt ovan kommer att markeras med</w:t>
      </w:r>
      <w:r w:rsidR="00A05C9B">
        <w:rPr>
          <w:rFonts w:ascii="Times New Roman" w:hAnsi="Times New Roman" w:cs="Times New Roman"/>
          <w:sz w:val="24"/>
          <w:szCs w:val="24"/>
          <w:lang w:val="sv-SE"/>
        </w:rPr>
        <w:t xml:space="preserve">. Listan där man kan se vilket nummer du har </w:t>
      </w:r>
      <w:r w:rsidR="00A05C9B" w:rsidRPr="00114752">
        <w:rPr>
          <w:rFonts w:ascii="Times New Roman" w:hAnsi="Times New Roman" w:cs="Times New Roman"/>
          <w:sz w:val="24"/>
          <w:szCs w:val="24"/>
          <w:lang w:val="sv-SE"/>
        </w:rPr>
        <w:t>förvaras åtskild från databasen</w:t>
      </w:r>
      <w:r w:rsidR="00A05C9B">
        <w:rPr>
          <w:rFonts w:ascii="Times New Roman" w:hAnsi="Times New Roman" w:cs="Times New Roman"/>
          <w:sz w:val="24"/>
          <w:szCs w:val="24"/>
          <w:lang w:val="sv-SE"/>
        </w:rPr>
        <w:t xml:space="preserve"> och förvaras inlåst hos den som är projektansvarig för studien</w:t>
      </w:r>
      <w:r w:rsidR="00A05C9B" w:rsidRPr="00114752">
        <w:rPr>
          <w:rFonts w:ascii="Times New Roman" w:hAnsi="Times New Roman" w:cs="Times New Roman"/>
          <w:sz w:val="24"/>
          <w:szCs w:val="24"/>
          <w:lang w:val="sv-SE"/>
        </w:rPr>
        <w:t xml:space="preserve">. Endast forskare i studien har tillgång till databasen och </w:t>
      </w:r>
      <w:r w:rsidR="00A05C9B">
        <w:rPr>
          <w:rFonts w:ascii="Times New Roman" w:hAnsi="Times New Roman" w:cs="Times New Roman"/>
          <w:sz w:val="24"/>
          <w:szCs w:val="24"/>
          <w:lang w:val="sv-SE"/>
        </w:rPr>
        <w:t xml:space="preserve">alla dokument sparas i minst 10 år enligt lag. </w:t>
      </w:r>
      <w:r w:rsidR="00106525">
        <w:rPr>
          <w:rFonts w:ascii="Times New Roman" w:hAnsi="Times New Roman" w:cs="Times New Roman"/>
          <w:sz w:val="24"/>
          <w:szCs w:val="24"/>
          <w:lang w:val="sv-SE"/>
        </w:rPr>
        <w:t>D</w:t>
      </w:r>
      <w:r w:rsidR="00106525" w:rsidRPr="001C0FB3">
        <w:rPr>
          <w:rFonts w:ascii="Times New Roman" w:hAnsi="Times New Roman"/>
          <w:sz w:val="24"/>
          <w:lang w:val="sv-SE"/>
        </w:rPr>
        <w:t xml:space="preserve">å data från studien kommer att publiceras kommer enskilda individer inte att kunna identifieras. </w:t>
      </w:r>
    </w:p>
    <w:p w14:paraId="7144EC99" w14:textId="2F5EEA2D" w:rsidR="00106525" w:rsidRDefault="00106525" w:rsidP="00106525">
      <w:pPr>
        <w:pStyle w:val="Header"/>
        <w:spacing w:line="276" w:lineRule="auto"/>
        <w:rPr>
          <w:rFonts w:ascii="Times New Roman" w:hAnsi="Times New Roman"/>
          <w:sz w:val="24"/>
          <w:lang w:val="sv-SE"/>
        </w:rPr>
      </w:pPr>
      <w:r w:rsidRPr="001C0FB3">
        <w:rPr>
          <w:rFonts w:ascii="Times New Roman" w:hAnsi="Times New Roman"/>
          <w:sz w:val="24"/>
          <w:lang w:val="sv-SE"/>
        </w:rPr>
        <w:t xml:space="preserve">Ansvarig för dina personuppgifter är </w:t>
      </w:r>
      <w:r w:rsidR="00726A2B">
        <w:rPr>
          <w:rFonts w:ascii="Times New Roman" w:hAnsi="Times New Roman"/>
          <w:sz w:val="24"/>
          <w:lang w:val="sv-SE"/>
        </w:rPr>
        <w:t>Sahlgrenska Universitetssjukhus, Göteborg</w:t>
      </w:r>
      <w:r w:rsidRPr="001C0FB3">
        <w:rPr>
          <w:rFonts w:ascii="Times New Roman" w:hAnsi="Times New Roman"/>
          <w:sz w:val="24"/>
          <w:lang w:val="sv-SE"/>
        </w:rPr>
        <w:t>. Enligt EU:s dataskyddsförordning GDPR (EU 2016/679) har du rätt att kostnadsfritt få ta del av de uppgifter om dig som hanteras i studien, och eventuellt få dina uppgifter rättade. Du kan också begära att uppgifter om dig raderas och att behandlingen av dina personuppgifter begränsas. Om du vill ta del av uppgifterna ska du kontakta</w:t>
      </w:r>
      <w:r w:rsidRPr="001C0FB3">
        <w:rPr>
          <w:rFonts w:ascii="Times New Roman" w:hAnsi="Times New Roman"/>
          <w:sz w:val="24"/>
          <w:shd w:val="clear" w:color="auto" w:fill="FFFFFF"/>
          <w:lang w:val="sv-SE"/>
        </w:rPr>
        <w:t xml:space="preserve"> </w:t>
      </w:r>
      <w:r w:rsidRPr="001C0FB3">
        <w:rPr>
          <w:rFonts w:ascii="Times New Roman" w:hAnsi="Times New Roman"/>
          <w:sz w:val="24"/>
          <w:lang w:val="sv-SE"/>
        </w:rPr>
        <w:t xml:space="preserve">någon de ansvariga forskarna. Vid behov kan också dataskyddsombudet bistå med detta. Dataskyddsombudet går att nå på adress Sahlgrenska universitetssjukhuset. Dataskyddsombudet, 413 45 Göteborg, telefon 031-343 27 15. Om du är missnöjd med hur dina personuppgifter behandlas har du rätt att lämna in klagomål till Datainspektionen, som är tillsynsmyndighet. </w:t>
      </w:r>
    </w:p>
    <w:p w14:paraId="175DA30D" w14:textId="4767FFDB" w:rsidR="00473D4E" w:rsidRDefault="00473D4E">
      <w:pPr>
        <w:rPr>
          <w:rFonts w:ascii="Times New Roman" w:hAnsi="Times New Roman" w:cs="Times New Roman"/>
          <w:b/>
          <w:bCs/>
          <w:sz w:val="24"/>
          <w:szCs w:val="24"/>
          <w:lang w:val="sv-SE"/>
        </w:rPr>
      </w:pPr>
    </w:p>
    <w:p w14:paraId="3B84BD6A" w14:textId="3D3AE485" w:rsidR="00CB69A7" w:rsidRPr="00870369" w:rsidRDefault="00CB69A7" w:rsidP="00106525">
      <w:pPr>
        <w:autoSpaceDE w:val="0"/>
        <w:autoSpaceDN w:val="0"/>
        <w:adjustRightInd w:val="0"/>
        <w:spacing w:after="0"/>
        <w:rPr>
          <w:rFonts w:ascii="Times New Roman" w:hAnsi="Times New Roman" w:cs="Times New Roman"/>
          <w:b/>
          <w:bCs/>
          <w:sz w:val="24"/>
          <w:szCs w:val="24"/>
          <w:lang w:val="sv-SE"/>
        </w:rPr>
      </w:pPr>
      <w:r w:rsidRPr="00870369">
        <w:rPr>
          <w:rFonts w:ascii="Times New Roman" w:hAnsi="Times New Roman" w:cs="Times New Roman"/>
          <w:b/>
          <w:bCs/>
          <w:sz w:val="24"/>
          <w:szCs w:val="24"/>
          <w:lang w:val="sv-SE"/>
        </w:rPr>
        <w:t>Hur får jag information om studiens resultat?</w:t>
      </w:r>
    </w:p>
    <w:p w14:paraId="73933743" w14:textId="652C1738" w:rsidR="00CB69A7" w:rsidRPr="00114752" w:rsidRDefault="00CB69A7" w:rsidP="00106525">
      <w:pPr>
        <w:autoSpaceDE w:val="0"/>
        <w:autoSpaceDN w:val="0"/>
        <w:adjustRightInd w:val="0"/>
        <w:spacing w:after="0"/>
        <w:rPr>
          <w:rFonts w:ascii="Times New Roman" w:hAnsi="Times New Roman" w:cs="Times New Roman"/>
          <w:sz w:val="24"/>
          <w:szCs w:val="24"/>
          <w:lang w:val="sv-SE"/>
        </w:rPr>
      </w:pPr>
      <w:r w:rsidRPr="00114752">
        <w:rPr>
          <w:rFonts w:ascii="Times New Roman" w:hAnsi="Times New Roman" w:cs="Times New Roman"/>
          <w:sz w:val="24"/>
          <w:szCs w:val="24"/>
          <w:lang w:val="sv-SE"/>
        </w:rPr>
        <w:t xml:space="preserve">Resultatet av studien kommer att </w:t>
      </w:r>
      <w:r w:rsidR="0072630A" w:rsidRPr="00114752">
        <w:rPr>
          <w:rFonts w:ascii="Times New Roman" w:hAnsi="Times New Roman" w:cs="Times New Roman"/>
          <w:sz w:val="24"/>
          <w:szCs w:val="24"/>
          <w:lang w:val="sv-SE"/>
        </w:rPr>
        <w:t xml:space="preserve">publiceras på studiens hemsida, </w:t>
      </w:r>
      <w:r w:rsidRPr="00114752">
        <w:rPr>
          <w:rFonts w:ascii="Times New Roman" w:hAnsi="Times New Roman" w:cs="Times New Roman"/>
          <w:sz w:val="24"/>
          <w:szCs w:val="24"/>
          <w:lang w:val="sv-SE"/>
        </w:rPr>
        <w:t xml:space="preserve">redovisas i </w:t>
      </w:r>
      <w:r w:rsidR="005C56A5" w:rsidRPr="00114752">
        <w:rPr>
          <w:rFonts w:ascii="Times New Roman" w:hAnsi="Times New Roman" w:cs="Times New Roman"/>
          <w:sz w:val="24"/>
          <w:szCs w:val="24"/>
          <w:lang w:val="sv-SE"/>
        </w:rPr>
        <w:t xml:space="preserve">vetenskapliga </w:t>
      </w:r>
      <w:r w:rsidRPr="00114752">
        <w:rPr>
          <w:rFonts w:ascii="Times New Roman" w:hAnsi="Times New Roman" w:cs="Times New Roman"/>
          <w:sz w:val="24"/>
          <w:szCs w:val="24"/>
          <w:lang w:val="sv-SE"/>
        </w:rPr>
        <w:t>artikl</w:t>
      </w:r>
      <w:r w:rsidR="005C56A5" w:rsidRPr="00114752">
        <w:rPr>
          <w:rFonts w:ascii="Times New Roman" w:hAnsi="Times New Roman" w:cs="Times New Roman"/>
          <w:sz w:val="24"/>
          <w:szCs w:val="24"/>
          <w:lang w:val="sv-SE"/>
        </w:rPr>
        <w:t>ar, presenteras på vetenskapliga konferenser</w:t>
      </w:r>
      <w:r w:rsidRPr="00114752">
        <w:rPr>
          <w:rFonts w:ascii="Times New Roman" w:hAnsi="Times New Roman" w:cs="Times New Roman"/>
          <w:sz w:val="24"/>
          <w:szCs w:val="24"/>
          <w:lang w:val="sv-SE"/>
        </w:rPr>
        <w:t xml:space="preserve"> och </w:t>
      </w:r>
      <w:r w:rsidR="0072630A" w:rsidRPr="00114752">
        <w:rPr>
          <w:rFonts w:ascii="Times New Roman" w:hAnsi="Times New Roman" w:cs="Times New Roman"/>
          <w:sz w:val="24"/>
          <w:szCs w:val="24"/>
          <w:lang w:val="sv-SE"/>
        </w:rPr>
        <w:t>ingå</w:t>
      </w:r>
      <w:r w:rsidRPr="00114752">
        <w:rPr>
          <w:rFonts w:ascii="Times New Roman" w:hAnsi="Times New Roman" w:cs="Times New Roman"/>
          <w:sz w:val="24"/>
          <w:szCs w:val="24"/>
          <w:lang w:val="sv-SE"/>
        </w:rPr>
        <w:t xml:space="preserve"> </w:t>
      </w:r>
      <w:r w:rsidR="0072630A" w:rsidRPr="00114752">
        <w:rPr>
          <w:rFonts w:ascii="Times New Roman" w:hAnsi="Times New Roman" w:cs="Times New Roman"/>
          <w:sz w:val="24"/>
          <w:szCs w:val="24"/>
          <w:lang w:val="sv-SE"/>
        </w:rPr>
        <w:t xml:space="preserve">som </w:t>
      </w:r>
      <w:r w:rsidRPr="00114752">
        <w:rPr>
          <w:rFonts w:ascii="Times New Roman" w:hAnsi="Times New Roman" w:cs="Times New Roman"/>
          <w:sz w:val="24"/>
          <w:szCs w:val="24"/>
          <w:lang w:val="sv-SE"/>
        </w:rPr>
        <w:t xml:space="preserve">en del </w:t>
      </w:r>
      <w:r w:rsidR="0072630A" w:rsidRPr="00114752">
        <w:rPr>
          <w:rFonts w:ascii="Times New Roman" w:hAnsi="Times New Roman" w:cs="Times New Roman"/>
          <w:sz w:val="24"/>
          <w:szCs w:val="24"/>
          <w:lang w:val="sv-SE"/>
        </w:rPr>
        <w:t xml:space="preserve">i </w:t>
      </w:r>
      <w:r w:rsidR="00D47EA2" w:rsidRPr="00114752">
        <w:rPr>
          <w:rFonts w:ascii="Times New Roman" w:hAnsi="Times New Roman" w:cs="Times New Roman"/>
          <w:sz w:val="24"/>
          <w:szCs w:val="24"/>
          <w:lang w:val="sv-SE"/>
        </w:rPr>
        <w:t>avhandlingar</w:t>
      </w:r>
      <w:r w:rsidRPr="00114752">
        <w:rPr>
          <w:rFonts w:ascii="Times New Roman" w:hAnsi="Times New Roman" w:cs="Times New Roman"/>
          <w:sz w:val="24"/>
          <w:szCs w:val="24"/>
          <w:lang w:val="sv-SE"/>
        </w:rPr>
        <w:t xml:space="preserve">. </w:t>
      </w:r>
      <w:r w:rsidR="0072630A" w:rsidRPr="00114752">
        <w:rPr>
          <w:rFonts w:ascii="Times New Roman" w:hAnsi="Times New Roman" w:cs="Times New Roman"/>
          <w:sz w:val="24"/>
          <w:szCs w:val="24"/>
          <w:lang w:val="sv-SE"/>
        </w:rPr>
        <w:t xml:space="preserve">Om du önskar att ta del av studiens resultat kan du kontakta </w:t>
      </w:r>
      <w:r w:rsidR="005C56A5" w:rsidRPr="00114752">
        <w:rPr>
          <w:rFonts w:ascii="Times New Roman" w:hAnsi="Times New Roman" w:cs="Times New Roman"/>
          <w:sz w:val="24"/>
          <w:szCs w:val="24"/>
          <w:lang w:val="sv-SE"/>
        </w:rPr>
        <w:t>ansvariga forskare, se kontaktuppgifter nedan.</w:t>
      </w:r>
    </w:p>
    <w:p w14:paraId="0662D098" w14:textId="77777777" w:rsidR="00BE570C" w:rsidRPr="00870369" w:rsidRDefault="00BE570C" w:rsidP="00106525">
      <w:pPr>
        <w:autoSpaceDE w:val="0"/>
        <w:autoSpaceDN w:val="0"/>
        <w:adjustRightInd w:val="0"/>
        <w:spacing w:after="0"/>
        <w:rPr>
          <w:rFonts w:ascii="Times New Roman" w:hAnsi="Times New Roman" w:cs="Times New Roman"/>
          <w:b/>
          <w:bCs/>
          <w:sz w:val="24"/>
          <w:szCs w:val="24"/>
          <w:lang w:val="sv-SE"/>
        </w:rPr>
      </w:pPr>
    </w:p>
    <w:p w14:paraId="71BC0A56" w14:textId="25E6128F" w:rsidR="00CB69A7" w:rsidRPr="00114752" w:rsidRDefault="00CB69A7" w:rsidP="00106525">
      <w:pPr>
        <w:autoSpaceDE w:val="0"/>
        <w:autoSpaceDN w:val="0"/>
        <w:adjustRightInd w:val="0"/>
        <w:spacing w:after="0"/>
        <w:rPr>
          <w:rFonts w:ascii="Times New Roman" w:hAnsi="Times New Roman" w:cs="Times New Roman"/>
          <w:b/>
          <w:bCs/>
          <w:sz w:val="24"/>
          <w:szCs w:val="24"/>
          <w:lang w:val="sv-SE"/>
        </w:rPr>
      </w:pPr>
      <w:r w:rsidRPr="00114752">
        <w:rPr>
          <w:rFonts w:ascii="Times New Roman" w:hAnsi="Times New Roman" w:cs="Times New Roman"/>
          <w:b/>
          <w:bCs/>
          <w:sz w:val="24"/>
          <w:szCs w:val="24"/>
          <w:lang w:val="sv-SE"/>
        </w:rPr>
        <w:t>Försäkring, ersättning</w:t>
      </w:r>
    </w:p>
    <w:p w14:paraId="5A68F50E" w14:textId="682103D6" w:rsidR="0072630A" w:rsidRDefault="001B653B" w:rsidP="00106525">
      <w:pPr>
        <w:autoSpaceDE w:val="0"/>
        <w:autoSpaceDN w:val="0"/>
        <w:adjustRightInd w:val="0"/>
        <w:spacing w:after="0"/>
        <w:rPr>
          <w:rFonts w:ascii="Times New Roman" w:hAnsi="Times New Roman" w:cs="Times New Roman"/>
          <w:sz w:val="24"/>
          <w:szCs w:val="24"/>
          <w:lang w:val="sv-SE"/>
        </w:rPr>
      </w:pPr>
      <w:r w:rsidRPr="00114752">
        <w:rPr>
          <w:rFonts w:ascii="Times New Roman" w:hAnsi="Times New Roman" w:cs="Times New Roman"/>
          <w:sz w:val="24"/>
          <w:szCs w:val="24"/>
          <w:lang w:val="sv-SE"/>
        </w:rPr>
        <w:t>Patientskadeförsäkring gäller.</w:t>
      </w:r>
      <w:r w:rsidRPr="00870369">
        <w:rPr>
          <w:rFonts w:ascii="Times New Roman" w:hAnsi="Times New Roman" w:cs="Times New Roman"/>
          <w:sz w:val="24"/>
          <w:szCs w:val="24"/>
          <w:lang w:val="sv-SE"/>
        </w:rPr>
        <w:t xml:space="preserve"> </w:t>
      </w:r>
      <w:r w:rsidR="00CB69A7" w:rsidRPr="00114752">
        <w:rPr>
          <w:rFonts w:ascii="Times New Roman" w:hAnsi="Times New Roman" w:cs="Times New Roman"/>
          <w:sz w:val="24"/>
          <w:szCs w:val="24"/>
          <w:lang w:val="sv-SE"/>
        </w:rPr>
        <w:t xml:space="preserve">Det utgår ingen särskild ersättning för deltagande i studien. </w:t>
      </w:r>
    </w:p>
    <w:p w14:paraId="559D24AC" w14:textId="77777777" w:rsidR="00B70AA0" w:rsidRDefault="00B70AA0" w:rsidP="00106525">
      <w:pPr>
        <w:autoSpaceDE w:val="0"/>
        <w:autoSpaceDN w:val="0"/>
        <w:adjustRightInd w:val="0"/>
        <w:spacing w:after="0"/>
        <w:rPr>
          <w:rFonts w:ascii="Times New Roman" w:hAnsi="Times New Roman" w:cs="Times New Roman"/>
          <w:sz w:val="24"/>
          <w:szCs w:val="24"/>
          <w:lang w:val="sv-SE"/>
        </w:rPr>
      </w:pPr>
    </w:p>
    <w:tbl>
      <w:tblPr>
        <w:tblStyle w:val="TableGrid"/>
        <w:tblW w:w="0" w:type="auto"/>
        <w:tblLook w:val="04A0" w:firstRow="1" w:lastRow="0" w:firstColumn="1" w:lastColumn="0" w:noHBand="0" w:noVBand="1"/>
      </w:tblPr>
      <w:tblGrid>
        <w:gridCol w:w="4176"/>
        <w:gridCol w:w="4176"/>
      </w:tblGrid>
      <w:tr w:rsidR="000258AE" w:rsidRPr="005351B8" w14:paraId="3292FA17" w14:textId="77777777" w:rsidTr="00616C94">
        <w:tc>
          <w:tcPr>
            <w:tcW w:w="4176" w:type="dxa"/>
          </w:tcPr>
          <w:p w14:paraId="57825C20" w14:textId="77777777" w:rsidR="000258AE" w:rsidRPr="00114752" w:rsidRDefault="000258AE" w:rsidP="00616C94">
            <w:pPr>
              <w:spacing w:line="276" w:lineRule="auto"/>
              <w:ind w:left="-112"/>
              <w:rPr>
                <w:rFonts w:ascii="Times New Roman" w:hAnsi="Times New Roman" w:cs="Times New Roman"/>
                <w:sz w:val="24"/>
                <w:szCs w:val="24"/>
                <w:lang w:val="sv-SE"/>
              </w:rPr>
            </w:pPr>
            <w:r>
              <w:rPr>
                <w:rFonts w:ascii="Times New Roman" w:hAnsi="Times New Roman" w:cs="Times New Roman"/>
                <w:b/>
                <w:sz w:val="24"/>
                <w:szCs w:val="24"/>
                <w:lang w:val="sv-SE"/>
              </w:rPr>
              <w:t>A</w:t>
            </w:r>
            <w:r w:rsidRPr="00114752">
              <w:rPr>
                <w:rFonts w:ascii="Times New Roman" w:hAnsi="Times New Roman" w:cs="Times New Roman"/>
                <w:b/>
                <w:sz w:val="24"/>
                <w:szCs w:val="24"/>
                <w:lang w:val="sv-SE"/>
              </w:rPr>
              <w:t xml:space="preserve">nsvariga </w:t>
            </w:r>
            <w:r>
              <w:rPr>
                <w:rFonts w:ascii="Times New Roman" w:hAnsi="Times New Roman" w:cs="Times New Roman"/>
                <w:b/>
                <w:sz w:val="24"/>
                <w:szCs w:val="24"/>
                <w:lang w:val="sv-SE"/>
              </w:rPr>
              <w:t>för studien</w:t>
            </w:r>
            <w:r w:rsidRPr="00114752">
              <w:rPr>
                <w:rFonts w:ascii="Times New Roman" w:hAnsi="Times New Roman" w:cs="Times New Roman"/>
                <w:sz w:val="24"/>
                <w:szCs w:val="24"/>
                <w:lang w:val="sv-SE"/>
              </w:rPr>
              <w:t xml:space="preserve">: </w:t>
            </w:r>
          </w:p>
          <w:p w14:paraId="3F152D0A" w14:textId="77777777" w:rsidR="000258AE" w:rsidRPr="00114752" w:rsidRDefault="000258AE" w:rsidP="00616C94">
            <w:pPr>
              <w:spacing w:line="276" w:lineRule="auto"/>
              <w:ind w:left="-112"/>
              <w:rPr>
                <w:rFonts w:ascii="Times New Roman" w:hAnsi="Times New Roman" w:cs="Times New Roman"/>
                <w:sz w:val="24"/>
                <w:szCs w:val="24"/>
                <w:lang w:val="sv-SE"/>
              </w:rPr>
            </w:pPr>
            <w:proofErr w:type="spellStart"/>
            <w:r w:rsidRPr="00114752">
              <w:rPr>
                <w:rFonts w:ascii="Times New Roman" w:hAnsi="Times New Roman" w:cs="Times New Roman"/>
                <w:b/>
                <w:bCs/>
                <w:sz w:val="24"/>
                <w:szCs w:val="24"/>
                <w:lang w:val="sv-SE"/>
              </w:rPr>
              <w:t>Verena</w:t>
            </w:r>
            <w:proofErr w:type="spellEnd"/>
            <w:r w:rsidRPr="00114752">
              <w:rPr>
                <w:rFonts w:ascii="Times New Roman" w:hAnsi="Times New Roman" w:cs="Times New Roman"/>
                <w:b/>
                <w:bCs/>
                <w:sz w:val="24"/>
                <w:szCs w:val="24"/>
                <w:lang w:val="sv-SE"/>
              </w:rPr>
              <w:t xml:space="preserve"> </w:t>
            </w:r>
            <w:proofErr w:type="spellStart"/>
            <w:r w:rsidRPr="00114752">
              <w:rPr>
                <w:rFonts w:ascii="Times New Roman" w:hAnsi="Times New Roman" w:cs="Times New Roman"/>
                <w:b/>
                <w:bCs/>
                <w:sz w:val="24"/>
                <w:szCs w:val="24"/>
                <w:lang w:val="sv-SE"/>
              </w:rPr>
              <w:t>Sengpiel</w:t>
            </w:r>
            <w:proofErr w:type="spellEnd"/>
            <w:r w:rsidRPr="00114752">
              <w:rPr>
                <w:rFonts w:ascii="Times New Roman" w:hAnsi="Times New Roman" w:cs="Times New Roman"/>
                <w:sz w:val="24"/>
                <w:szCs w:val="24"/>
                <w:lang w:val="sv-SE"/>
              </w:rPr>
              <w:t>, Överläkare</w:t>
            </w:r>
          </w:p>
          <w:p w14:paraId="2A6DB2B3" w14:textId="77777777" w:rsidR="000258AE" w:rsidRDefault="000258AE" w:rsidP="00616C94">
            <w:pPr>
              <w:spacing w:line="276" w:lineRule="auto"/>
              <w:ind w:left="-112"/>
              <w:rPr>
                <w:rFonts w:ascii="Times New Roman" w:hAnsi="Times New Roman" w:cs="Times New Roman"/>
                <w:sz w:val="24"/>
                <w:szCs w:val="24"/>
                <w:lang w:val="sv-SE"/>
              </w:rPr>
            </w:pPr>
            <w:r w:rsidRPr="00114752">
              <w:rPr>
                <w:rFonts w:ascii="Times New Roman" w:hAnsi="Times New Roman" w:cs="Times New Roman"/>
                <w:sz w:val="24"/>
                <w:szCs w:val="24"/>
                <w:lang w:val="sv-SE"/>
              </w:rPr>
              <w:t>Sahlgrenska universitetssjukhuset</w:t>
            </w:r>
            <w:r>
              <w:rPr>
                <w:rFonts w:ascii="Times New Roman" w:hAnsi="Times New Roman" w:cs="Times New Roman"/>
                <w:sz w:val="24"/>
                <w:szCs w:val="24"/>
                <w:lang w:val="sv-SE"/>
              </w:rPr>
              <w:t xml:space="preserve">, Göteborg och </w:t>
            </w:r>
            <w:r w:rsidRPr="00114752">
              <w:rPr>
                <w:rFonts w:ascii="Times New Roman" w:hAnsi="Times New Roman" w:cs="Times New Roman"/>
                <w:sz w:val="24"/>
                <w:szCs w:val="24"/>
                <w:lang w:val="sv-SE"/>
              </w:rPr>
              <w:t>Docent</w:t>
            </w:r>
            <w:r w:rsidRPr="00497FFC">
              <w:rPr>
                <w:rFonts w:ascii="Times New Roman" w:hAnsi="Times New Roman" w:cs="Times New Roman"/>
                <w:sz w:val="24"/>
                <w:szCs w:val="24"/>
                <w:lang w:val="sv-SE"/>
              </w:rPr>
              <w:t xml:space="preserve"> Sahlgrenska </w:t>
            </w:r>
            <w:r>
              <w:rPr>
                <w:rFonts w:ascii="Times New Roman" w:hAnsi="Times New Roman" w:cs="Times New Roman"/>
                <w:sz w:val="24"/>
                <w:szCs w:val="24"/>
                <w:lang w:val="sv-SE"/>
              </w:rPr>
              <w:t>A</w:t>
            </w:r>
            <w:r w:rsidRPr="00497FFC">
              <w:rPr>
                <w:rFonts w:ascii="Times New Roman" w:hAnsi="Times New Roman" w:cs="Times New Roman"/>
                <w:sz w:val="24"/>
                <w:szCs w:val="24"/>
                <w:lang w:val="sv-SE"/>
              </w:rPr>
              <w:t>kademin</w:t>
            </w:r>
            <w:r>
              <w:rPr>
                <w:rFonts w:ascii="Times New Roman" w:hAnsi="Times New Roman" w:cs="Times New Roman"/>
                <w:sz w:val="24"/>
                <w:szCs w:val="24"/>
                <w:lang w:val="sv-SE"/>
              </w:rPr>
              <w:t xml:space="preserve">, </w:t>
            </w:r>
            <w:r w:rsidRPr="00497FFC">
              <w:rPr>
                <w:rFonts w:ascii="Times New Roman" w:hAnsi="Times New Roman" w:cs="Times New Roman"/>
                <w:sz w:val="24"/>
                <w:szCs w:val="24"/>
                <w:lang w:val="sv-SE"/>
              </w:rPr>
              <w:t xml:space="preserve">Göteborgs </w:t>
            </w:r>
            <w:r>
              <w:rPr>
                <w:rFonts w:ascii="Times New Roman" w:hAnsi="Times New Roman" w:cs="Times New Roman"/>
                <w:sz w:val="24"/>
                <w:szCs w:val="24"/>
                <w:lang w:val="sv-SE"/>
              </w:rPr>
              <w:t>U</w:t>
            </w:r>
            <w:r w:rsidRPr="00497FFC">
              <w:rPr>
                <w:rFonts w:ascii="Times New Roman" w:hAnsi="Times New Roman" w:cs="Times New Roman"/>
                <w:sz w:val="24"/>
                <w:szCs w:val="24"/>
                <w:lang w:val="sv-SE"/>
              </w:rPr>
              <w:t>niversitet</w:t>
            </w:r>
            <w:r>
              <w:rPr>
                <w:rFonts w:ascii="Times New Roman" w:hAnsi="Times New Roman" w:cs="Times New Roman"/>
                <w:sz w:val="24"/>
                <w:szCs w:val="24"/>
                <w:lang w:val="sv-SE"/>
              </w:rPr>
              <w:t>.</w:t>
            </w:r>
          </w:p>
          <w:p w14:paraId="4D6D3D3E" w14:textId="77777777" w:rsidR="000258AE" w:rsidRPr="003B7565" w:rsidRDefault="000258AE" w:rsidP="00616C94">
            <w:pPr>
              <w:spacing w:line="276" w:lineRule="auto"/>
              <w:ind w:left="-112"/>
              <w:rPr>
                <w:rFonts w:ascii="Times New Roman" w:hAnsi="Times New Roman" w:cs="Times New Roman"/>
                <w:sz w:val="24"/>
                <w:szCs w:val="24"/>
                <w:lang w:val="en-US"/>
              </w:rPr>
            </w:pPr>
            <w:r w:rsidRPr="003B7565">
              <w:rPr>
                <w:rFonts w:ascii="Times New Roman" w:hAnsi="Times New Roman" w:cs="Times New Roman"/>
                <w:sz w:val="24"/>
                <w:szCs w:val="24"/>
                <w:lang w:val="en-US"/>
              </w:rPr>
              <w:t xml:space="preserve">E-post: </w:t>
            </w:r>
            <w:hyperlink r:id="rId7" w:history="1">
              <w:r w:rsidRPr="003B7565">
                <w:rPr>
                  <w:rStyle w:val="Hyperlink"/>
                  <w:rFonts w:ascii="Times New Roman" w:hAnsi="Times New Roman" w:cs="Times New Roman"/>
                  <w:color w:val="auto"/>
                  <w:sz w:val="24"/>
                  <w:szCs w:val="24"/>
                  <w:lang w:val="en-US"/>
                </w:rPr>
                <w:t>verena.sengpiel@obgyn.gu.se</w:t>
              </w:r>
            </w:hyperlink>
          </w:p>
          <w:p w14:paraId="72D3408C" w14:textId="77777777" w:rsidR="000258AE" w:rsidRPr="003B7565" w:rsidRDefault="000258AE" w:rsidP="00616C94">
            <w:pPr>
              <w:ind w:left="-112"/>
              <w:rPr>
                <w:rFonts w:ascii="Times New Roman" w:hAnsi="Times New Roman" w:cs="Times New Roman"/>
                <w:b/>
                <w:bCs/>
                <w:sz w:val="24"/>
                <w:szCs w:val="24"/>
                <w:lang w:val="en-US"/>
              </w:rPr>
            </w:pPr>
          </w:p>
          <w:p w14:paraId="2D603093" w14:textId="77777777" w:rsidR="000258AE" w:rsidRPr="003B7565" w:rsidRDefault="000258AE" w:rsidP="00616C94">
            <w:pPr>
              <w:spacing w:line="276" w:lineRule="auto"/>
              <w:ind w:left="-112"/>
              <w:rPr>
                <w:rFonts w:ascii="Times New Roman" w:eastAsiaTheme="majorEastAsia" w:hAnsi="Times New Roman" w:cs="Times New Roman"/>
                <w:sz w:val="24"/>
                <w:szCs w:val="24"/>
                <w:u w:val="single"/>
                <w:lang w:val="en-US"/>
              </w:rPr>
            </w:pPr>
          </w:p>
        </w:tc>
        <w:tc>
          <w:tcPr>
            <w:tcW w:w="4176" w:type="dxa"/>
          </w:tcPr>
          <w:p w14:paraId="5E3438AA" w14:textId="77777777" w:rsidR="000258AE" w:rsidRPr="003B7565" w:rsidRDefault="000258AE" w:rsidP="00616C94">
            <w:pPr>
              <w:spacing w:line="276" w:lineRule="auto"/>
              <w:ind w:left="-112"/>
              <w:rPr>
                <w:rFonts w:ascii="Times New Roman" w:hAnsi="Times New Roman" w:cs="Times New Roman"/>
                <w:sz w:val="24"/>
                <w:szCs w:val="24"/>
                <w:lang w:val="en-US"/>
              </w:rPr>
            </w:pPr>
          </w:p>
          <w:p w14:paraId="146EB39E" w14:textId="77777777" w:rsidR="000258AE" w:rsidRDefault="000258AE" w:rsidP="00616C94">
            <w:pPr>
              <w:ind w:left="-112"/>
              <w:rPr>
                <w:rFonts w:ascii="Times New Roman" w:hAnsi="Times New Roman" w:cs="Times New Roman"/>
                <w:sz w:val="24"/>
                <w:szCs w:val="24"/>
                <w:lang w:val="sv-SE"/>
              </w:rPr>
            </w:pPr>
            <w:r w:rsidRPr="00497FFC">
              <w:rPr>
                <w:rFonts w:ascii="Times New Roman" w:hAnsi="Times New Roman" w:cs="Times New Roman"/>
                <w:b/>
                <w:bCs/>
                <w:sz w:val="24"/>
                <w:szCs w:val="24"/>
                <w:lang w:val="sv-SE"/>
              </w:rPr>
              <w:t xml:space="preserve">Helen Elden, </w:t>
            </w:r>
            <w:r w:rsidRPr="00497FFC">
              <w:rPr>
                <w:rFonts w:ascii="Times New Roman" w:hAnsi="Times New Roman" w:cs="Times New Roman"/>
                <w:sz w:val="24"/>
                <w:szCs w:val="24"/>
                <w:lang w:val="sv-SE"/>
              </w:rPr>
              <w:t xml:space="preserve">Docent, vid Sahlgrenska </w:t>
            </w:r>
            <w:r>
              <w:rPr>
                <w:rFonts w:ascii="Times New Roman" w:hAnsi="Times New Roman" w:cs="Times New Roman"/>
                <w:sz w:val="24"/>
                <w:szCs w:val="24"/>
                <w:lang w:val="sv-SE"/>
              </w:rPr>
              <w:t>A</w:t>
            </w:r>
            <w:r w:rsidRPr="00497FFC">
              <w:rPr>
                <w:rFonts w:ascii="Times New Roman" w:hAnsi="Times New Roman" w:cs="Times New Roman"/>
                <w:sz w:val="24"/>
                <w:szCs w:val="24"/>
                <w:lang w:val="sv-SE"/>
              </w:rPr>
              <w:t>kademin</w:t>
            </w:r>
            <w:r>
              <w:rPr>
                <w:rFonts w:ascii="Times New Roman" w:hAnsi="Times New Roman" w:cs="Times New Roman"/>
                <w:sz w:val="24"/>
                <w:szCs w:val="24"/>
                <w:lang w:val="sv-SE"/>
              </w:rPr>
              <w:t xml:space="preserve">, </w:t>
            </w:r>
            <w:r w:rsidRPr="00497FFC">
              <w:rPr>
                <w:rFonts w:ascii="Times New Roman" w:hAnsi="Times New Roman" w:cs="Times New Roman"/>
                <w:sz w:val="24"/>
                <w:szCs w:val="24"/>
                <w:lang w:val="sv-SE"/>
              </w:rPr>
              <w:t xml:space="preserve">Göteborgs </w:t>
            </w:r>
            <w:r>
              <w:rPr>
                <w:rFonts w:ascii="Times New Roman" w:hAnsi="Times New Roman" w:cs="Times New Roman"/>
                <w:sz w:val="24"/>
                <w:szCs w:val="24"/>
                <w:lang w:val="sv-SE"/>
              </w:rPr>
              <w:t>U</w:t>
            </w:r>
            <w:r w:rsidRPr="00497FFC">
              <w:rPr>
                <w:rFonts w:ascii="Times New Roman" w:hAnsi="Times New Roman" w:cs="Times New Roman"/>
                <w:sz w:val="24"/>
                <w:szCs w:val="24"/>
                <w:lang w:val="sv-SE"/>
              </w:rPr>
              <w:t xml:space="preserve">niversitet och Universitetssjukhusöverbarnmorska vid Kvinnosjukvården vid Sahlgrenska Universitetssjukhuset. </w:t>
            </w:r>
          </w:p>
          <w:p w14:paraId="75ED706A" w14:textId="77777777" w:rsidR="000258AE" w:rsidRPr="00497FFC" w:rsidRDefault="000258AE" w:rsidP="00616C94">
            <w:pPr>
              <w:ind w:left="-112"/>
              <w:rPr>
                <w:rFonts w:ascii="Times New Roman" w:hAnsi="Times New Roman" w:cs="Times New Roman"/>
                <w:sz w:val="24"/>
                <w:szCs w:val="24"/>
                <w:lang w:val="sv-SE"/>
              </w:rPr>
            </w:pPr>
            <w:r>
              <w:rPr>
                <w:rFonts w:ascii="Times New Roman" w:hAnsi="Times New Roman" w:cs="Times New Roman"/>
                <w:sz w:val="24"/>
                <w:szCs w:val="24"/>
                <w:lang w:val="sv-SE"/>
              </w:rPr>
              <w:t>Tfn</w:t>
            </w:r>
            <w:r w:rsidRPr="00497FFC">
              <w:rPr>
                <w:rFonts w:ascii="Times New Roman" w:hAnsi="Times New Roman" w:cs="Times New Roman"/>
                <w:sz w:val="24"/>
                <w:szCs w:val="24"/>
                <w:lang w:val="sv-SE"/>
              </w:rPr>
              <w:t xml:space="preserve">: 031- 786 23 </w:t>
            </w:r>
          </w:p>
          <w:p w14:paraId="30FE7F4E" w14:textId="77777777" w:rsidR="000258AE" w:rsidRPr="00497FFC" w:rsidRDefault="000258AE" w:rsidP="00616C94">
            <w:pPr>
              <w:ind w:left="-112"/>
              <w:rPr>
                <w:rFonts w:ascii="Times New Roman" w:hAnsi="Times New Roman" w:cs="Times New Roman"/>
                <w:sz w:val="24"/>
                <w:szCs w:val="24"/>
                <w:lang w:val="sv-SE"/>
              </w:rPr>
            </w:pPr>
            <w:r w:rsidRPr="00497FFC">
              <w:rPr>
                <w:rFonts w:ascii="Times New Roman" w:hAnsi="Times New Roman" w:cs="Times New Roman"/>
                <w:sz w:val="24"/>
                <w:szCs w:val="24"/>
                <w:lang w:val="sv-SE"/>
              </w:rPr>
              <w:t xml:space="preserve">E-post: </w:t>
            </w:r>
            <w:hyperlink r:id="rId8" w:history="1">
              <w:r w:rsidRPr="00497FFC">
                <w:rPr>
                  <w:rStyle w:val="Hyperlink"/>
                  <w:rFonts w:ascii="Times New Roman" w:hAnsi="Times New Roman" w:cs="Times New Roman"/>
                  <w:sz w:val="24"/>
                  <w:szCs w:val="24"/>
                  <w:lang w:val="sv-SE"/>
                </w:rPr>
                <w:t>helen.elden@vgregion.se</w:t>
              </w:r>
            </w:hyperlink>
            <w:r w:rsidRPr="00497FFC">
              <w:rPr>
                <w:rFonts w:ascii="Times New Roman" w:hAnsi="Times New Roman" w:cs="Times New Roman"/>
                <w:sz w:val="24"/>
                <w:szCs w:val="24"/>
                <w:lang w:val="sv-SE"/>
              </w:rPr>
              <w:t xml:space="preserve"> eller </w:t>
            </w:r>
            <w:hyperlink r:id="rId9" w:history="1">
              <w:r w:rsidRPr="00497FFC">
                <w:rPr>
                  <w:rStyle w:val="Hyperlink"/>
                  <w:rFonts w:ascii="Times New Roman" w:hAnsi="Times New Roman" w:cs="Times New Roman"/>
                  <w:sz w:val="24"/>
                  <w:szCs w:val="24"/>
                  <w:lang w:val="sv-SE"/>
                </w:rPr>
                <w:t>helen.elden@gu.se</w:t>
              </w:r>
            </w:hyperlink>
            <w:r w:rsidRPr="00497FFC">
              <w:rPr>
                <w:rFonts w:ascii="Times New Roman" w:hAnsi="Times New Roman" w:cs="Times New Roman"/>
                <w:sz w:val="24"/>
                <w:szCs w:val="24"/>
                <w:lang w:val="sv-SE"/>
              </w:rPr>
              <w:t xml:space="preserve">. </w:t>
            </w:r>
          </w:p>
          <w:p w14:paraId="2E66A349" w14:textId="77777777" w:rsidR="000258AE" w:rsidRPr="00F0460C" w:rsidRDefault="000258AE" w:rsidP="00616C94">
            <w:pPr>
              <w:ind w:left="-112"/>
              <w:rPr>
                <w:rFonts w:ascii="Times New Roman" w:hAnsi="Times New Roman" w:cs="Times New Roman"/>
                <w:sz w:val="24"/>
                <w:szCs w:val="24"/>
                <w:lang w:val="sv-SE"/>
              </w:rPr>
            </w:pPr>
          </w:p>
        </w:tc>
      </w:tr>
      <w:tr w:rsidR="003B446D" w:rsidRPr="00323514" w14:paraId="0D6CAC68" w14:textId="77777777" w:rsidTr="00616C94">
        <w:tc>
          <w:tcPr>
            <w:tcW w:w="4176" w:type="dxa"/>
          </w:tcPr>
          <w:p w14:paraId="01D8DE2E" w14:textId="77777777" w:rsidR="003B446D" w:rsidRDefault="003B446D" w:rsidP="00616C94">
            <w:pPr>
              <w:ind w:left="-112"/>
              <w:rPr>
                <w:rFonts w:ascii="Times New Roman" w:hAnsi="Times New Roman" w:cs="Times New Roman"/>
                <w:b/>
                <w:sz w:val="24"/>
                <w:szCs w:val="24"/>
                <w:lang w:val="sv-SE"/>
              </w:rPr>
            </w:pPr>
          </w:p>
        </w:tc>
        <w:tc>
          <w:tcPr>
            <w:tcW w:w="4176" w:type="dxa"/>
          </w:tcPr>
          <w:p w14:paraId="508FE39E" w14:textId="77777777" w:rsidR="003B446D" w:rsidRPr="00B857D4" w:rsidRDefault="003B446D" w:rsidP="003B446D">
            <w:pPr>
              <w:spacing w:line="276" w:lineRule="auto"/>
              <w:ind w:left="-112"/>
              <w:rPr>
                <w:rFonts w:ascii="Times New Roman" w:hAnsi="Times New Roman" w:cs="Times New Roman"/>
                <w:color w:val="000000" w:themeColor="text1"/>
                <w:sz w:val="24"/>
                <w:szCs w:val="24"/>
                <w:lang w:val="sv-SE"/>
              </w:rPr>
            </w:pPr>
            <w:r w:rsidRPr="00B857D4">
              <w:rPr>
                <w:rFonts w:ascii="Times New Roman" w:hAnsi="Times New Roman" w:cs="Times New Roman"/>
                <w:color w:val="000000" w:themeColor="text1"/>
                <w:sz w:val="24"/>
                <w:szCs w:val="24"/>
                <w:highlight w:val="yellow"/>
                <w:lang w:val="sv-SE"/>
              </w:rPr>
              <w:t>Lokalt ansvarig forskare på kvinnokliniken …</w:t>
            </w:r>
          </w:p>
          <w:p w14:paraId="77D04ED1" w14:textId="77777777" w:rsidR="003B446D" w:rsidRPr="003B446D" w:rsidRDefault="003B446D" w:rsidP="00616C94">
            <w:pPr>
              <w:ind w:left="-112"/>
              <w:rPr>
                <w:rFonts w:ascii="Times New Roman" w:hAnsi="Times New Roman" w:cs="Times New Roman"/>
                <w:sz w:val="24"/>
                <w:szCs w:val="24"/>
                <w:lang w:val="sv-SE"/>
              </w:rPr>
            </w:pPr>
          </w:p>
        </w:tc>
      </w:tr>
    </w:tbl>
    <w:p w14:paraId="5E8B121D" w14:textId="6045D09E" w:rsidR="00CD5EC5" w:rsidRDefault="00CD5EC5">
      <w:pPr>
        <w:rPr>
          <w:rFonts w:ascii="Times New Roman" w:eastAsia="Times New Roman" w:hAnsi="Times New Roman" w:cs="Times New Roman"/>
          <w:sz w:val="24"/>
          <w:szCs w:val="24"/>
          <w:lang w:val="sv-SE" w:eastAsia="sv-SE"/>
        </w:rPr>
      </w:pPr>
      <w:r w:rsidRPr="00B70AA0">
        <w:rPr>
          <w:rFonts w:ascii="Times New Roman" w:hAnsi="Times New Roman" w:cs="Times New Roman"/>
          <w:lang w:val="sv-SE"/>
        </w:rPr>
        <w:br w:type="page"/>
      </w:r>
    </w:p>
    <w:p w14:paraId="4FCFF02D" w14:textId="27A4E0E8" w:rsidR="002B2782" w:rsidRPr="0055156A" w:rsidRDefault="002B2782" w:rsidP="0055156A">
      <w:pPr>
        <w:pStyle w:val="BodyText"/>
        <w:pBdr>
          <w:top w:val="single" w:sz="4" w:space="1" w:color="auto"/>
          <w:left w:val="single" w:sz="4" w:space="4" w:color="auto"/>
          <w:bottom w:val="single" w:sz="4" w:space="1" w:color="auto"/>
          <w:right w:val="single" w:sz="4" w:space="31" w:color="auto"/>
        </w:pBdr>
        <w:spacing w:line="276" w:lineRule="auto"/>
      </w:pPr>
      <w:r w:rsidRPr="00BE570C">
        <w:lastRenderedPageBreak/>
        <w:t xml:space="preserve">OPTION – </w:t>
      </w:r>
      <w:proofErr w:type="spellStart"/>
      <w:r w:rsidRPr="00BE570C">
        <w:t>OutPatienT</w:t>
      </w:r>
      <w:proofErr w:type="spellEnd"/>
      <w:r w:rsidRPr="00BE570C">
        <w:t xml:space="preserve"> </w:t>
      </w:r>
      <w:proofErr w:type="spellStart"/>
      <w:r w:rsidRPr="00BE570C">
        <w:t>InductiON</w:t>
      </w:r>
      <w:proofErr w:type="spellEnd"/>
      <w:r w:rsidRPr="00BE570C">
        <w:rPr>
          <w:b w:val="0"/>
        </w:rPr>
        <w:t xml:space="preserve">: </w:t>
      </w:r>
      <w:r w:rsidRPr="00870369">
        <w:t xml:space="preserve">Studie av igångsättning av förlossningen </w:t>
      </w:r>
      <w:r w:rsidRPr="002B2782">
        <w:rPr>
          <w:i/>
          <w:iCs/>
        </w:rPr>
        <w:t>i hemmet</w:t>
      </w:r>
      <w:r w:rsidRPr="00114752">
        <w:t xml:space="preserve"> jämfört med </w:t>
      </w:r>
      <w:r>
        <w:rPr>
          <w:i/>
          <w:iCs/>
        </w:rPr>
        <w:t>på sjukhus</w:t>
      </w:r>
      <w:r w:rsidRPr="00114752">
        <w:t xml:space="preserve"> - en randomiserad kontrollerad studie</w:t>
      </w:r>
    </w:p>
    <w:p w14:paraId="2FA327CE" w14:textId="77777777" w:rsidR="00726A2B" w:rsidRDefault="00726A2B" w:rsidP="00C36ADF">
      <w:pPr>
        <w:widowControl w:val="0"/>
        <w:rPr>
          <w:rFonts w:ascii="Times New Roman" w:hAnsi="Times New Roman" w:cs="Times New Roman"/>
          <w:b/>
          <w:sz w:val="24"/>
          <w:szCs w:val="24"/>
          <w:lang w:val="sv-SE"/>
        </w:rPr>
      </w:pPr>
    </w:p>
    <w:p w14:paraId="760976AC" w14:textId="674A7CD0" w:rsidR="00C36ADF" w:rsidRPr="001C0FB3" w:rsidRDefault="00C36ADF" w:rsidP="00C36ADF">
      <w:pPr>
        <w:widowControl w:val="0"/>
        <w:rPr>
          <w:rFonts w:ascii="Times New Roman" w:hAnsi="Times New Roman" w:cs="Times New Roman"/>
          <w:b/>
          <w:sz w:val="24"/>
          <w:szCs w:val="24"/>
          <w:lang w:val="sv-SE"/>
        </w:rPr>
      </w:pPr>
      <w:r w:rsidRPr="001C0FB3">
        <w:rPr>
          <w:rFonts w:ascii="Times New Roman" w:hAnsi="Times New Roman" w:cs="Times New Roman"/>
          <w:b/>
          <w:sz w:val="24"/>
          <w:szCs w:val="24"/>
          <w:lang w:val="sv-SE"/>
        </w:rPr>
        <w:t>Samtycke till att delta i studien</w:t>
      </w:r>
    </w:p>
    <w:p w14:paraId="65517BEE" w14:textId="066A8A55" w:rsidR="00BE570C" w:rsidRPr="00114752" w:rsidRDefault="00BE570C" w:rsidP="00106525">
      <w:pPr>
        <w:widowControl w:val="0"/>
        <w:tabs>
          <w:tab w:val="left" w:pos="2268"/>
        </w:tabs>
        <w:rPr>
          <w:rFonts w:ascii="Times New Roman" w:hAnsi="Times New Roman" w:cs="Times New Roman"/>
          <w:sz w:val="24"/>
          <w:szCs w:val="24"/>
          <w:lang w:val="sv-SE"/>
        </w:rPr>
      </w:pPr>
      <w:r w:rsidRPr="00114752">
        <w:rPr>
          <w:rFonts w:ascii="Times New Roman" w:hAnsi="Times New Roman" w:cs="Times New Roman"/>
          <w:sz w:val="24"/>
          <w:szCs w:val="24"/>
          <w:lang w:val="sv-SE"/>
        </w:rPr>
        <w:t xml:space="preserve">Jag har muntligen informerats om ovanstående studie och läst bifogad information. Jag har fått tillfälle att ställa frågor och fått eventuella frågor besvarade. Jag känner att mitt deltagande är helt frivilligt. Jag är medveten om att jag när som helst och utan närmare förklaring kan avbryta mitt deltagande utan att detta påverkar </w:t>
      </w:r>
      <w:r w:rsidR="007A3A14">
        <w:rPr>
          <w:rFonts w:ascii="Times New Roman" w:hAnsi="Times New Roman" w:cs="Times New Roman"/>
          <w:sz w:val="24"/>
          <w:szCs w:val="24"/>
          <w:lang w:val="sv-SE"/>
        </w:rPr>
        <w:t xml:space="preserve">min partners </w:t>
      </w:r>
      <w:r w:rsidRPr="00114752">
        <w:rPr>
          <w:rFonts w:ascii="Times New Roman" w:hAnsi="Times New Roman" w:cs="Times New Roman"/>
          <w:sz w:val="24"/>
          <w:szCs w:val="24"/>
          <w:lang w:val="sv-SE"/>
        </w:rPr>
        <w:t>pågående eller framtida behandling.</w:t>
      </w:r>
    </w:p>
    <w:p w14:paraId="2CB958E0" w14:textId="77777777" w:rsidR="00BE570C" w:rsidRPr="00114752" w:rsidRDefault="00BE570C" w:rsidP="00106525">
      <w:pPr>
        <w:widowControl w:val="0"/>
        <w:tabs>
          <w:tab w:val="left" w:pos="2268"/>
        </w:tabs>
        <w:rPr>
          <w:rFonts w:ascii="Times New Roman" w:hAnsi="Times New Roman" w:cs="Times New Roman"/>
          <w:sz w:val="24"/>
          <w:szCs w:val="24"/>
          <w:lang w:val="sv-SE"/>
        </w:rPr>
      </w:pPr>
      <w:r w:rsidRPr="00114752">
        <w:rPr>
          <w:rFonts w:ascii="Times New Roman" w:hAnsi="Times New Roman" w:cs="Times New Roman"/>
          <w:sz w:val="24"/>
          <w:szCs w:val="24"/>
          <w:lang w:val="sv-SE"/>
        </w:rPr>
        <w:t>Jag samtycker med min signatur till:</w:t>
      </w:r>
    </w:p>
    <w:p w14:paraId="5D934804" w14:textId="77777777" w:rsidR="00BE570C" w:rsidRPr="00114752" w:rsidRDefault="00BE570C" w:rsidP="00106525">
      <w:pPr>
        <w:pStyle w:val="ListParagraph"/>
        <w:widowControl w:val="0"/>
        <w:numPr>
          <w:ilvl w:val="0"/>
          <w:numId w:val="4"/>
        </w:numPr>
        <w:tabs>
          <w:tab w:val="left" w:pos="2268"/>
        </w:tabs>
        <w:spacing w:line="276" w:lineRule="auto"/>
      </w:pPr>
      <w:r w:rsidRPr="00114752">
        <w:t>Att delta i studien</w:t>
      </w:r>
    </w:p>
    <w:p w14:paraId="763EAC99" w14:textId="773DC88F" w:rsidR="00BE570C" w:rsidRDefault="00BE570C" w:rsidP="00106525">
      <w:pPr>
        <w:pStyle w:val="ListParagraph"/>
        <w:widowControl w:val="0"/>
        <w:numPr>
          <w:ilvl w:val="0"/>
          <w:numId w:val="4"/>
        </w:numPr>
        <w:tabs>
          <w:tab w:val="left" w:pos="2268"/>
        </w:tabs>
        <w:spacing w:line="276" w:lineRule="auto"/>
      </w:pPr>
      <w:r w:rsidRPr="00114752">
        <w:t>Att mina studiedata (personuppgifter) får behandlas som beskrivits och att insamlad data om mig förvaras och hanteras elektroniskt av studieansvariga</w:t>
      </w:r>
    </w:p>
    <w:p w14:paraId="18440A77" w14:textId="186CA60D" w:rsidR="002B2782" w:rsidRDefault="002B2782" w:rsidP="00106525">
      <w:pPr>
        <w:pStyle w:val="ListParagraph"/>
        <w:widowControl w:val="0"/>
        <w:numPr>
          <w:ilvl w:val="0"/>
          <w:numId w:val="4"/>
        </w:numPr>
        <w:tabs>
          <w:tab w:val="left" w:pos="2268"/>
        </w:tabs>
        <w:spacing w:line="276" w:lineRule="auto"/>
      </w:pPr>
      <w:r>
        <w:t>Att mina data får kopplas till data som hämtas in för min partner.</w:t>
      </w:r>
      <w:r>
        <w:br/>
        <w:t>Partnerns personnummer: _________________</w:t>
      </w:r>
      <w:r w:rsidR="0090241D">
        <w:t>_________________________</w:t>
      </w:r>
      <w:r>
        <w:t>______</w:t>
      </w:r>
    </w:p>
    <w:p w14:paraId="1B2B06C8" w14:textId="77777777" w:rsidR="00151C05" w:rsidRPr="00114752" w:rsidRDefault="00151C05" w:rsidP="00151C05">
      <w:pPr>
        <w:widowControl w:val="0"/>
        <w:tabs>
          <w:tab w:val="left" w:pos="2268"/>
        </w:tabs>
      </w:pPr>
    </w:p>
    <w:p w14:paraId="0B691AC7" w14:textId="77777777" w:rsidR="00BE570C" w:rsidRPr="00114752" w:rsidRDefault="00BE570C" w:rsidP="00106525">
      <w:pPr>
        <w:widowControl w:val="0"/>
        <w:pBdr>
          <w:bottom w:val="single" w:sz="12" w:space="1" w:color="auto"/>
        </w:pBdr>
        <w:rPr>
          <w:rFonts w:ascii="Times New Roman" w:hAnsi="Times New Roman" w:cs="Times New Roman"/>
          <w:sz w:val="24"/>
          <w:szCs w:val="24"/>
          <w:lang w:val="sv-SE"/>
        </w:rPr>
      </w:pPr>
    </w:p>
    <w:p w14:paraId="6DE89233" w14:textId="77777777" w:rsidR="00151C05" w:rsidRPr="00CE144B" w:rsidRDefault="00151C05" w:rsidP="00151C05">
      <w:pPr>
        <w:widowControl w:val="0"/>
        <w:rPr>
          <w:rFonts w:ascii="Times New Roman" w:hAnsi="Times New Roman" w:cs="Times New Roman"/>
          <w:sz w:val="24"/>
          <w:szCs w:val="24"/>
          <w:lang w:val="sv-SE"/>
        </w:rPr>
      </w:pPr>
      <w:r w:rsidRPr="00CE144B">
        <w:rPr>
          <w:rFonts w:ascii="Times New Roman" w:hAnsi="Times New Roman" w:cs="Times New Roman"/>
          <w:sz w:val="24"/>
          <w:szCs w:val="24"/>
          <w:lang w:val="sv-SE"/>
        </w:rPr>
        <w:t>Datum, ifylles av</w:t>
      </w:r>
      <w:r>
        <w:rPr>
          <w:rFonts w:ascii="Times New Roman" w:hAnsi="Times New Roman" w:cs="Times New Roman"/>
          <w:sz w:val="24"/>
          <w:szCs w:val="24"/>
          <w:lang w:val="sv-SE"/>
        </w:rPr>
        <w:t xml:space="preserve"> </w:t>
      </w:r>
      <w:r w:rsidRPr="00EB6FC9">
        <w:rPr>
          <w:rFonts w:ascii="Times New Roman" w:hAnsi="Times New Roman" w:cs="Times New Roman"/>
          <w:sz w:val="24"/>
          <w:szCs w:val="24"/>
          <w:lang w:val="sv-SE"/>
        </w:rPr>
        <w:t>forskningspersonen</w:t>
      </w:r>
      <w:r w:rsidRPr="00CE144B">
        <w:rPr>
          <w:rFonts w:ascii="Times New Roman" w:hAnsi="Times New Roman" w:cs="Times New Roman"/>
          <w:sz w:val="24"/>
          <w:szCs w:val="24"/>
          <w:lang w:val="sv-SE"/>
        </w:rPr>
        <w:t xml:space="preserve"> ____________________</w:t>
      </w:r>
      <w:r>
        <w:rPr>
          <w:rFonts w:ascii="Times New Roman" w:hAnsi="Times New Roman" w:cs="Times New Roman"/>
          <w:sz w:val="24"/>
          <w:szCs w:val="24"/>
          <w:lang w:val="sv-SE"/>
        </w:rPr>
        <w:t>_______</w:t>
      </w:r>
      <w:r w:rsidRPr="00CE144B">
        <w:rPr>
          <w:rFonts w:ascii="Times New Roman" w:hAnsi="Times New Roman" w:cs="Times New Roman"/>
          <w:sz w:val="24"/>
          <w:szCs w:val="24"/>
          <w:lang w:val="sv-SE"/>
        </w:rPr>
        <w:t>__________________</w:t>
      </w:r>
    </w:p>
    <w:p w14:paraId="0E3D97CE" w14:textId="77777777" w:rsidR="00151C05" w:rsidRPr="00CE144B" w:rsidRDefault="00151C05" w:rsidP="00151C05">
      <w:pPr>
        <w:widowControl w:val="0"/>
        <w:rPr>
          <w:rFonts w:ascii="Times New Roman" w:hAnsi="Times New Roman" w:cs="Times New Roman"/>
          <w:sz w:val="24"/>
          <w:szCs w:val="24"/>
          <w:lang w:val="sv-SE"/>
        </w:rPr>
      </w:pPr>
      <w:r w:rsidRPr="00EB6FC9">
        <w:rPr>
          <w:rFonts w:ascii="Times New Roman" w:hAnsi="Times New Roman" w:cs="Times New Roman"/>
          <w:sz w:val="24"/>
          <w:szCs w:val="24"/>
          <w:lang w:val="sv-SE"/>
        </w:rPr>
        <w:t xml:space="preserve">Forskningspersonens </w:t>
      </w:r>
      <w:r w:rsidRPr="00CE144B">
        <w:rPr>
          <w:rFonts w:ascii="Times New Roman" w:hAnsi="Times New Roman" w:cs="Times New Roman"/>
          <w:sz w:val="24"/>
          <w:szCs w:val="24"/>
          <w:lang w:val="sv-SE"/>
        </w:rPr>
        <w:t>underskrift___________</w:t>
      </w:r>
      <w:r>
        <w:rPr>
          <w:rFonts w:ascii="Times New Roman" w:hAnsi="Times New Roman" w:cs="Times New Roman"/>
          <w:sz w:val="24"/>
          <w:szCs w:val="24"/>
          <w:lang w:val="sv-SE"/>
        </w:rPr>
        <w:t>___</w:t>
      </w:r>
      <w:r w:rsidRPr="00CE144B">
        <w:rPr>
          <w:rFonts w:ascii="Times New Roman" w:hAnsi="Times New Roman" w:cs="Times New Roman"/>
          <w:sz w:val="24"/>
          <w:szCs w:val="24"/>
          <w:lang w:val="sv-SE"/>
        </w:rPr>
        <w:t>_________</w:t>
      </w:r>
      <w:r>
        <w:rPr>
          <w:rFonts w:ascii="Times New Roman" w:hAnsi="Times New Roman" w:cs="Times New Roman"/>
          <w:sz w:val="24"/>
          <w:szCs w:val="24"/>
          <w:lang w:val="sv-SE"/>
        </w:rPr>
        <w:t>________</w:t>
      </w:r>
      <w:r w:rsidRPr="00CE144B">
        <w:rPr>
          <w:rFonts w:ascii="Times New Roman" w:hAnsi="Times New Roman" w:cs="Times New Roman"/>
          <w:sz w:val="24"/>
          <w:szCs w:val="24"/>
          <w:lang w:val="sv-SE"/>
        </w:rPr>
        <w:t>__________________</w:t>
      </w:r>
    </w:p>
    <w:p w14:paraId="6BF57540" w14:textId="77777777" w:rsidR="00151C05" w:rsidRPr="00CE144B" w:rsidRDefault="00151C05" w:rsidP="00151C05">
      <w:pPr>
        <w:widowControl w:val="0"/>
        <w:rPr>
          <w:rFonts w:ascii="Times New Roman" w:hAnsi="Times New Roman" w:cs="Times New Roman"/>
          <w:sz w:val="24"/>
          <w:szCs w:val="24"/>
          <w:lang w:val="sv-SE"/>
        </w:rPr>
      </w:pPr>
      <w:r w:rsidRPr="00EB6FC9">
        <w:rPr>
          <w:rFonts w:ascii="Times New Roman" w:hAnsi="Times New Roman" w:cs="Times New Roman"/>
          <w:sz w:val="24"/>
          <w:szCs w:val="24"/>
          <w:lang w:val="sv-SE"/>
        </w:rPr>
        <w:t xml:space="preserve">Forskningspersonens </w:t>
      </w:r>
      <w:r w:rsidRPr="00CE144B">
        <w:rPr>
          <w:rFonts w:ascii="Times New Roman" w:hAnsi="Times New Roman" w:cs="Times New Roman"/>
          <w:sz w:val="24"/>
          <w:szCs w:val="24"/>
          <w:lang w:val="sv-SE"/>
        </w:rPr>
        <w:t>personnummer______________________</w:t>
      </w:r>
      <w:r>
        <w:rPr>
          <w:rFonts w:ascii="Times New Roman" w:hAnsi="Times New Roman" w:cs="Times New Roman"/>
          <w:sz w:val="24"/>
          <w:szCs w:val="24"/>
          <w:lang w:val="sv-SE"/>
        </w:rPr>
        <w:t>_</w:t>
      </w:r>
      <w:r w:rsidRPr="00CE144B">
        <w:rPr>
          <w:rFonts w:ascii="Times New Roman" w:hAnsi="Times New Roman" w:cs="Times New Roman"/>
          <w:sz w:val="24"/>
          <w:szCs w:val="24"/>
          <w:lang w:val="sv-SE"/>
        </w:rPr>
        <w:t>_______________________</w:t>
      </w:r>
    </w:p>
    <w:p w14:paraId="42A01A07" w14:textId="77777777" w:rsidR="00151C05" w:rsidRPr="00CE144B" w:rsidRDefault="00151C05" w:rsidP="00151C05">
      <w:pPr>
        <w:widowControl w:val="0"/>
        <w:rPr>
          <w:rFonts w:ascii="Times New Roman" w:hAnsi="Times New Roman" w:cs="Times New Roman"/>
          <w:sz w:val="24"/>
          <w:szCs w:val="24"/>
          <w:lang w:val="sv-SE"/>
        </w:rPr>
      </w:pPr>
      <w:r w:rsidRPr="00EB6FC9">
        <w:rPr>
          <w:rFonts w:ascii="Times New Roman" w:hAnsi="Times New Roman" w:cs="Times New Roman"/>
          <w:sz w:val="24"/>
          <w:szCs w:val="24"/>
          <w:lang w:val="sv-SE"/>
        </w:rPr>
        <w:t xml:space="preserve">Forskningspersonens </w:t>
      </w:r>
      <w:r w:rsidRPr="00CE144B">
        <w:rPr>
          <w:rFonts w:ascii="Times New Roman" w:hAnsi="Times New Roman" w:cs="Times New Roman"/>
          <w:sz w:val="24"/>
          <w:szCs w:val="24"/>
          <w:lang w:val="sv-SE"/>
        </w:rPr>
        <w:t>namnförtydligande______________</w:t>
      </w:r>
      <w:r>
        <w:rPr>
          <w:rFonts w:ascii="Times New Roman" w:hAnsi="Times New Roman" w:cs="Times New Roman"/>
          <w:sz w:val="24"/>
          <w:szCs w:val="24"/>
          <w:lang w:val="sv-SE"/>
        </w:rPr>
        <w:t>____</w:t>
      </w:r>
      <w:r w:rsidRPr="00CE144B">
        <w:rPr>
          <w:rFonts w:ascii="Times New Roman" w:hAnsi="Times New Roman" w:cs="Times New Roman"/>
          <w:sz w:val="24"/>
          <w:szCs w:val="24"/>
          <w:lang w:val="sv-SE"/>
        </w:rPr>
        <w:t>________________________</w:t>
      </w:r>
    </w:p>
    <w:p w14:paraId="1313491A" w14:textId="77777777" w:rsidR="00151C05" w:rsidRPr="00CE144B" w:rsidRDefault="00151C05" w:rsidP="00151C05">
      <w:pPr>
        <w:widowControl w:val="0"/>
        <w:rPr>
          <w:rFonts w:ascii="Times New Roman" w:hAnsi="Times New Roman" w:cs="Times New Roman"/>
          <w:sz w:val="24"/>
          <w:szCs w:val="24"/>
          <w:lang w:val="sv-SE"/>
        </w:rPr>
      </w:pPr>
      <w:r w:rsidRPr="00CE144B">
        <w:rPr>
          <w:rFonts w:ascii="Times New Roman" w:hAnsi="Times New Roman" w:cs="Times New Roman"/>
          <w:sz w:val="24"/>
          <w:szCs w:val="24"/>
          <w:lang w:val="sv-SE"/>
        </w:rPr>
        <w:t>Telefon/mobilnr___</w:t>
      </w:r>
      <w:r>
        <w:rPr>
          <w:rFonts w:ascii="Times New Roman" w:hAnsi="Times New Roman" w:cs="Times New Roman"/>
          <w:sz w:val="24"/>
          <w:szCs w:val="24"/>
          <w:lang w:val="sv-SE"/>
        </w:rPr>
        <w:t>_</w:t>
      </w:r>
      <w:r w:rsidRPr="00CE144B">
        <w:rPr>
          <w:rFonts w:ascii="Times New Roman" w:hAnsi="Times New Roman" w:cs="Times New Roman"/>
          <w:sz w:val="24"/>
          <w:szCs w:val="24"/>
          <w:lang w:val="sv-SE"/>
        </w:rPr>
        <w:t>__________________________________________________________</w:t>
      </w:r>
    </w:p>
    <w:p w14:paraId="65E813A7" w14:textId="77777777" w:rsidR="00151C05" w:rsidRPr="00CE144B" w:rsidRDefault="00151C05" w:rsidP="00151C05">
      <w:pPr>
        <w:widowControl w:val="0"/>
        <w:rPr>
          <w:rFonts w:ascii="Times New Roman" w:hAnsi="Times New Roman" w:cs="Times New Roman"/>
          <w:sz w:val="24"/>
          <w:szCs w:val="24"/>
          <w:lang w:val="sv-SE"/>
        </w:rPr>
      </w:pPr>
      <w:r w:rsidRPr="00CE144B">
        <w:rPr>
          <w:rFonts w:ascii="Times New Roman" w:hAnsi="Times New Roman" w:cs="Times New Roman"/>
          <w:sz w:val="24"/>
          <w:szCs w:val="24"/>
          <w:lang w:val="sv-SE"/>
        </w:rPr>
        <w:t>E</w:t>
      </w:r>
      <w:r>
        <w:rPr>
          <w:rFonts w:ascii="Times New Roman" w:hAnsi="Times New Roman" w:cs="Times New Roman"/>
          <w:sz w:val="24"/>
          <w:szCs w:val="24"/>
          <w:lang w:val="sv-SE"/>
        </w:rPr>
        <w:t>-</w:t>
      </w:r>
      <w:r w:rsidRPr="00CE144B">
        <w:rPr>
          <w:rFonts w:ascii="Times New Roman" w:hAnsi="Times New Roman" w:cs="Times New Roman"/>
          <w:sz w:val="24"/>
          <w:szCs w:val="24"/>
          <w:lang w:val="sv-SE"/>
        </w:rPr>
        <w:t>post</w:t>
      </w:r>
      <w:r>
        <w:rPr>
          <w:rFonts w:ascii="Times New Roman" w:hAnsi="Times New Roman" w:cs="Times New Roman"/>
          <w:sz w:val="24"/>
          <w:szCs w:val="24"/>
          <w:lang w:val="sv-SE"/>
        </w:rPr>
        <w:t>_</w:t>
      </w:r>
      <w:r w:rsidRPr="00CE144B">
        <w:rPr>
          <w:rFonts w:ascii="Times New Roman" w:hAnsi="Times New Roman" w:cs="Times New Roman"/>
          <w:sz w:val="24"/>
          <w:szCs w:val="24"/>
          <w:lang w:val="sv-SE"/>
        </w:rPr>
        <w:t>_____________________________________________________________________</w:t>
      </w:r>
    </w:p>
    <w:p w14:paraId="1346EA20" w14:textId="77777777" w:rsidR="00151C05" w:rsidRDefault="00151C05" w:rsidP="00151C05">
      <w:pPr>
        <w:pStyle w:val="Body1"/>
        <w:rPr>
          <w:szCs w:val="24"/>
        </w:rPr>
      </w:pPr>
    </w:p>
    <w:p w14:paraId="22909C27" w14:textId="77777777" w:rsidR="00151C05" w:rsidRPr="00CE144B" w:rsidRDefault="00151C05" w:rsidP="00151C05">
      <w:pPr>
        <w:pStyle w:val="Body1"/>
        <w:rPr>
          <w:szCs w:val="24"/>
        </w:rPr>
      </w:pPr>
      <w:r w:rsidRPr="00CE144B">
        <w:rPr>
          <w:szCs w:val="24"/>
        </w:rPr>
        <w:t>Undertecknad forskare</w:t>
      </w:r>
      <w:r>
        <w:rPr>
          <w:szCs w:val="24"/>
        </w:rPr>
        <w:t>/vårdgivare</w:t>
      </w:r>
      <w:r w:rsidRPr="00CE144B">
        <w:rPr>
          <w:szCs w:val="24"/>
        </w:rPr>
        <w:t xml:space="preserve"> har informerat och förklarat studiens syfte för ovanstående forskningsperson samt erhållit forskningspersonens samtycke. Forskning</w:t>
      </w:r>
      <w:r>
        <w:rPr>
          <w:szCs w:val="24"/>
        </w:rPr>
        <w:t>s</w:t>
      </w:r>
      <w:r w:rsidRPr="00CE144B">
        <w:rPr>
          <w:szCs w:val="24"/>
        </w:rPr>
        <w:t>personen har fått deltagarinformationen.</w:t>
      </w:r>
    </w:p>
    <w:p w14:paraId="20C3456F" w14:textId="77777777" w:rsidR="00151C05" w:rsidRPr="00CE144B" w:rsidRDefault="00151C05" w:rsidP="00151C05">
      <w:pPr>
        <w:pStyle w:val="Body1"/>
        <w:rPr>
          <w:szCs w:val="24"/>
        </w:rPr>
      </w:pPr>
    </w:p>
    <w:p w14:paraId="7E4B6ED0" w14:textId="77777777" w:rsidR="00151C05" w:rsidRDefault="00151C05" w:rsidP="00151C05">
      <w:pPr>
        <w:widowControl w:val="0"/>
        <w:rPr>
          <w:rFonts w:ascii="Times New Roman" w:hAnsi="Times New Roman" w:cs="Times New Roman"/>
          <w:sz w:val="24"/>
          <w:szCs w:val="24"/>
          <w:lang w:val="sv-SE"/>
        </w:rPr>
      </w:pPr>
      <w:r w:rsidRPr="00CE144B">
        <w:rPr>
          <w:rFonts w:ascii="Times New Roman" w:hAnsi="Times New Roman" w:cs="Times New Roman"/>
          <w:sz w:val="24"/>
          <w:szCs w:val="24"/>
          <w:lang w:val="sv-SE"/>
        </w:rPr>
        <w:t>Datum,</w:t>
      </w:r>
      <w:r>
        <w:rPr>
          <w:rFonts w:ascii="Times New Roman" w:hAnsi="Times New Roman" w:cs="Times New Roman"/>
          <w:sz w:val="24"/>
          <w:szCs w:val="24"/>
          <w:lang w:val="sv-SE"/>
        </w:rPr>
        <w:t xml:space="preserve"> </w:t>
      </w:r>
      <w:r w:rsidRPr="00CE144B">
        <w:rPr>
          <w:rFonts w:ascii="Times New Roman" w:hAnsi="Times New Roman" w:cs="Times New Roman"/>
          <w:sz w:val="24"/>
          <w:szCs w:val="24"/>
          <w:lang w:val="sv-SE"/>
        </w:rPr>
        <w:t>signatur</w:t>
      </w:r>
      <w:r>
        <w:rPr>
          <w:rFonts w:ascii="Times New Roman" w:hAnsi="Times New Roman" w:cs="Times New Roman"/>
          <w:sz w:val="24"/>
          <w:szCs w:val="24"/>
          <w:lang w:val="sv-SE"/>
        </w:rPr>
        <w:t>_</w:t>
      </w:r>
      <w:r w:rsidRPr="00CE144B">
        <w:rPr>
          <w:rFonts w:ascii="Times New Roman" w:hAnsi="Times New Roman" w:cs="Times New Roman"/>
          <w:sz w:val="24"/>
          <w:szCs w:val="24"/>
          <w:lang w:val="sv-SE"/>
        </w:rPr>
        <w:t>_</w:t>
      </w:r>
      <w:r>
        <w:rPr>
          <w:rFonts w:ascii="Times New Roman" w:hAnsi="Times New Roman" w:cs="Times New Roman"/>
          <w:sz w:val="24"/>
          <w:szCs w:val="24"/>
          <w:lang w:val="sv-SE"/>
        </w:rPr>
        <w:t>___</w:t>
      </w:r>
      <w:r w:rsidRPr="00CE144B">
        <w:rPr>
          <w:rFonts w:ascii="Times New Roman" w:hAnsi="Times New Roman" w:cs="Times New Roman"/>
          <w:sz w:val="24"/>
          <w:szCs w:val="24"/>
          <w:lang w:val="sv-SE"/>
        </w:rPr>
        <w:t>_______________________________________________________</w:t>
      </w:r>
    </w:p>
    <w:p w14:paraId="2EE72A4F" w14:textId="77777777" w:rsidR="00151C05" w:rsidRPr="00FA0E72" w:rsidRDefault="00151C05" w:rsidP="00151C05">
      <w:pPr>
        <w:widowControl w:val="0"/>
        <w:rPr>
          <w:rFonts w:ascii="Times New Roman" w:hAnsi="Times New Roman" w:cs="Times New Roman"/>
          <w:sz w:val="24"/>
          <w:szCs w:val="24"/>
          <w:lang w:val="sv-SE"/>
        </w:rPr>
      </w:pPr>
      <w:r w:rsidRPr="00CE144B">
        <w:rPr>
          <w:rFonts w:ascii="Times New Roman" w:hAnsi="Times New Roman" w:cs="Times New Roman"/>
          <w:sz w:val="24"/>
          <w:szCs w:val="24"/>
          <w:lang w:val="sv-SE"/>
        </w:rPr>
        <w:t>Namnförtydligande och</w:t>
      </w:r>
      <w:r>
        <w:rPr>
          <w:rFonts w:ascii="Times New Roman" w:hAnsi="Times New Roman" w:cs="Times New Roman"/>
          <w:sz w:val="24"/>
          <w:szCs w:val="24"/>
          <w:lang w:val="sv-SE"/>
        </w:rPr>
        <w:t xml:space="preserve"> </w:t>
      </w:r>
      <w:r w:rsidRPr="00CE144B">
        <w:rPr>
          <w:rFonts w:ascii="Times New Roman" w:hAnsi="Times New Roman" w:cs="Times New Roman"/>
          <w:sz w:val="24"/>
          <w:szCs w:val="24"/>
          <w:lang w:val="sv-SE"/>
        </w:rPr>
        <w:t>tjänstetitel_______________________________________________</w:t>
      </w:r>
    </w:p>
    <w:p w14:paraId="659B5C14" w14:textId="1BE6521B" w:rsidR="00BE570C" w:rsidRPr="00B70AA0" w:rsidRDefault="00BE570C" w:rsidP="00151C05">
      <w:pPr>
        <w:widowControl w:val="0"/>
        <w:rPr>
          <w:lang w:val="sv-SE"/>
        </w:rPr>
      </w:pPr>
    </w:p>
    <w:sectPr w:rsidR="00BE570C" w:rsidRPr="00B70AA0" w:rsidSect="009D26A6">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173E" w14:textId="77777777" w:rsidR="007E1ADC" w:rsidRDefault="007E1ADC" w:rsidP="00BE570C">
      <w:pPr>
        <w:spacing w:after="0" w:line="240" w:lineRule="auto"/>
      </w:pPr>
      <w:r>
        <w:separator/>
      </w:r>
    </w:p>
  </w:endnote>
  <w:endnote w:type="continuationSeparator" w:id="0">
    <w:p w14:paraId="3697CDB2" w14:textId="77777777" w:rsidR="007E1ADC" w:rsidRDefault="007E1ADC" w:rsidP="00BE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6226937"/>
      <w:docPartObj>
        <w:docPartGallery w:val="Page Numbers (Bottom of Page)"/>
        <w:docPartUnique/>
      </w:docPartObj>
    </w:sdtPr>
    <w:sdtContent>
      <w:p w14:paraId="067ADE9D" w14:textId="47E4A082" w:rsidR="00BE570C" w:rsidRDefault="00BE570C" w:rsidP="00BE57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AAEA6" w14:textId="77777777" w:rsidR="00BE570C" w:rsidRDefault="00BE570C" w:rsidP="00BE5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3728308"/>
      <w:docPartObj>
        <w:docPartGallery w:val="Page Numbers (Bottom of Page)"/>
        <w:docPartUnique/>
      </w:docPartObj>
    </w:sdtPr>
    <w:sdtContent>
      <w:p w14:paraId="035BAB07" w14:textId="1579DC76" w:rsidR="00BE570C" w:rsidRDefault="00BE570C" w:rsidP="00BE57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3C6BF5" w14:textId="77777777" w:rsidR="00323514" w:rsidRPr="000B4A57" w:rsidRDefault="00323514" w:rsidP="00323514">
    <w:pPr>
      <w:pStyle w:val="Header"/>
      <w:rPr>
        <w:lang w:val="sv-SE"/>
      </w:rPr>
    </w:pPr>
    <w:r>
      <w:rPr>
        <w:lang w:val="sv-SE"/>
      </w:rPr>
      <w:t xml:space="preserve">version 1 </w:t>
    </w:r>
    <w:proofErr w:type="gramStart"/>
    <w:r>
      <w:rPr>
        <w:lang w:val="sv-SE"/>
      </w:rPr>
      <w:t>200514</w:t>
    </w:r>
    <w:proofErr w:type="gramEnd"/>
  </w:p>
  <w:p w14:paraId="675001A3" w14:textId="77777777" w:rsidR="00BE570C" w:rsidRDefault="00BE570C" w:rsidP="00BE57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345B" w14:textId="77777777" w:rsidR="007E1ADC" w:rsidRDefault="007E1ADC" w:rsidP="00BE570C">
      <w:pPr>
        <w:spacing w:after="0" w:line="240" w:lineRule="auto"/>
      </w:pPr>
      <w:r>
        <w:separator/>
      </w:r>
    </w:p>
  </w:footnote>
  <w:footnote w:type="continuationSeparator" w:id="0">
    <w:p w14:paraId="5009F64E" w14:textId="77777777" w:rsidR="007E1ADC" w:rsidRDefault="007E1ADC" w:rsidP="00BE5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2CFD" w14:textId="3DEE4807" w:rsidR="00D024B6" w:rsidRPr="00EF01DF" w:rsidRDefault="00D024B6" w:rsidP="00D024B6">
    <w:pPr>
      <w:pStyle w:val="Header"/>
      <w:rPr>
        <w:lang w:val="sv-SE"/>
      </w:rPr>
    </w:pPr>
    <w:r>
      <w:rPr>
        <w:noProof/>
        <w:lang w:val="sv-SE"/>
      </w:rPr>
      <w:drawing>
        <wp:inline distT="0" distB="0" distL="0" distR="0" wp14:anchorId="05D55388" wp14:editId="4D880421">
          <wp:extent cx="948266" cy="2421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_Logotyp.png"/>
                  <pic:cNvPicPr/>
                </pic:nvPicPr>
                <pic:blipFill>
                  <a:blip r:embed="rId1">
                    <a:extLst>
                      <a:ext uri="{28A0092B-C50C-407E-A947-70E740481C1C}">
                        <a14:useLocalDpi xmlns:a14="http://schemas.microsoft.com/office/drawing/2010/main" val="0"/>
                      </a:ext>
                    </a:extLst>
                  </a:blip>
                  <a:stretch>
                    <a:fillRect/>
                  </a:stretch>
                </pic:blipFill>
                <pic:spPr>
                  <a:xfrm>
                    <a:off x="0" y="0"/>
                    <a:ext cx="1006655" cy="257018"/>
                  </a:xfrm>
                  <a:prstGeom prst="rect">
                    <a:avLst/>
                  </a:prstGeom>
                </pic:spPr>
              </pic:pic>
            </a:graphicData>
          </a:graphic>
        </wp:inline>
      </w:drawing>
    </w:r>
    <w:r>
      <w:rPr>
        <w:lang w:val="sv-SE"/>
      </w:rPr>
      <w:t xml:space="preserve">  </w:t>
    </w:r>
    <w:r w:rsidR="00557185">
      <w:rPr>
        <w:lang w:val="sv-SE"/>
      </w:rPr>
      <w:t xml:space="preserve"> </w:t>
    </w:r>
    <w:r w:rsidR="00557185">
      <w:rPr>
        <w:lang w:val="sv-SE"/>
      </w:rPr>
      <w:tab/>
    </w:r>
    <w:r w:rsidR="0066069A">
      <w:rPr>
        <w:lang w:val="sv-SE"/>
      </w:rPr>
      <w:tab/>
    </w:r>
    <w:r w:rsidRPr="00EF01DF">
      <w:rPr>
        <w:lang w:val="sv-SE"/>
      </w:rPr>
      <w:t xml:space="preserve">deltagarinformation till </w:t>
    </w:r>
    <w:r w:rsidR="00557185">
      <w:rPr>
        <w:lang w:val="sv-SE"/>
      </w:rPr>
      <w:t>partnern</w:t>
    </w:r>
    <w:r w:rsidR="00726A2B">
      <w:rPr>
        <w:lang w:val="sv-SE"/>
      </w:rPr>
      <w:t>, RCT</w:t>
    </w:r>
    <w:r w:rsidR="0066069A">
      <w:rPr>
        <w:lang w:val="sv-SE"/>
      </w:rPr>
      <w:t xml:space="preserve">, version 2, </w:t>
    </w:r>
    <w:proofErr w:type="gramStart"/>
    <w:r w:rsidR="0066069A">
      <w:rPr>
        <w:lang w:val="sv-SE"/>
      </w:rPr>
      <w:t>2212</w:t>
    </w:r>
    <w:r w:rsidR="00503A0C">
      <w:rPr>
        <w:lang w:val="sv-SE"/>
      </w:rPr>
      <w:t>22</w:t>
    </w:r>
    <w:proofErr w:type="gramEnd"/>
  </w:p>
  <w:p w14:paraId="06AF3372" w14:textId="77777777" w:rsidR="00D024B6" w:rsidRPr="00F7422B" w:rsidRDefault="00D024B6">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C50B8"/>
    <w:multiLevelType w:val="hybridMultilevel"/>
    <w:tmpl w:val="88DABE48"/>
    <w:lvl w:ilvl="0" w:tplc="60B0C09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25819B9"/>
    <w:multiLevelType w:val="hybridMultilevel"/>
    <w:tmpl w:val="F85C9E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6921077"/>
    <w:multiLevelType w:val="hybridMultilevel"/>
    <w:tmpl w:val="9068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8E071BE"/>
    <w:multiLevelType w:val="hybridMultilevel"/>
    <w:tmpl w:val="A5F0859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376721">
    <w:abstractNumId w:val="1"/>
  </w:num>
  <w:num w:numId="2" w16cid:durableId="12387206">
    <w:abstractNumId w:val="3"/>
  </w:num>
  <w:num w:numId="3" w16cid:durableId="1546287262">
    <w:abstractNumId w:val="0"/>
  </w:num>
  <w:num w:numId="4" w16cid:durableId="44332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4E"/>
    <w:rsid w:val="0000153D"/>
    <w:rsid w:val="00016492"/>
    <w:rsid w:val="000258AE"/>
    <w:rsid w:val="000470A2"/>
    <w:rsid w:val="00054E9C"/>
    <w:rsid w:val="000D351A"/>
    <w:rsid w:val="000E3E9C"/>
    <w:rsid w:val="00101849"/>
    <w:rsid w:val="00105851"/>
    <w:rsid w:val="00106525"/>
    <w:rsid w:val="00112A28"/>
    <w:rsid w:val="00112C65"/>
    <w:rsid w:val="00114752"/>
    <w:rsid w:val="00130C0D"/>
    <w:rsid w:val="00151C05"/>
    <w:rsid w:val="00152F28"/>
    <w:rsid w:val="00190018"/>
    <w:rsid w:val="00194C77"/>
    <w:rsid w:val="0019695D"/>
    <w:rsid w:val="001B653B"/>
    <w:rsid w:val="001D630D"/>
    <w:rsid w:val="00217554"/>
    <w:rsid w:val="0022412B"/>
    <w:rsid w:val="00231452"/>
    <w:rsid w:val="00231CC7"/>
    <w:rsid w:val="00273414"/>
    <w:rsid w:val="00273999"/>
    <w:rsid w:val="00290DB4"/>
    <w:rsid w:val="002A7664"/>
    <w:rsid w:val="002B2782"/>
    <w:rsid w:val="002B34C1"/>
    <w:rsid w:val="002D04E1"/>
    <w:rsid w:val="00301B20"/>
    <w:rsid w:val="00303907"/>
    <w:rsid w:val="00320DE2"/>
    <w:rsid w:val="00323514"/>
    <w:rsid w:val="0035194D"/>
    <w:rsid w:val="00354E1B"/>
    <w:rsid w:val="003A51E4"/>
    <w:rsid w:val="003B446D"/>
    <w:rsid w:val="003B4ED2"/>
    <w:rsid w:val="003B605C"/>
    <w:rsid w:val="003D7881"/>
    <w:rsid w:val="003E25B9"/>
    <w:rsid w:val="003F2C93"/>
    <w:rsid w:val="003F7B89"/>
    <w:rsid w:val="00404701"/>
    <w:rsid w:val="00432BFE"/>
    <w:rsid w:val="00435685"/>
    <w:rsid w:val="004502EB"/>
    <w:rsid w:val="00461FF3"/>
    <w:rsid w:val="00464AAA"/>
    <w:rsid w:val="00473D4E"/>
    <w:rsid w:val="00497A5B"/>
    <w:rsid w:val="004B02D4"/>
    <w:rsid w:val="004B5ED2"/>
    <w:rsid w:val="004D3DA2"/>
    <w:rsid w:val="004E2F5A"/>
    <w:rsid w:val="004F6342"/>
    <w:rsid w:val="00503A0C"/>
    <w:rsid w:val="0053045C"/>
    <w:rsid w:val="00546261"/>
    <w:rsid w:val="00551309"/>
    <w:rsid w:val="0055156A"/>
    <w:rsid w:val="00557185"/>
    <w:rsid w:val="005848F7"/>
    <w:rsid w:val="005A5378"/>
    <w:rsid w:val="005C56A5"/>
    <w:rsid w:val="005C5EC3"/>
    <w:rsid w:val="005C6E6B"/>
    <w:rsid w:val="005D5255"/>
    <w:rsid w:val="005E724F"/>
    <w:rsid w:val="006136B1"/>
    <w:rsid w:val="006174D5"/>
    <w:rsid w:val="00621CEB"/>
    <w:rsid w:val="00641435"/>
    <w:rsid w:val="00651D64"/>
    <w:rsid w:val="00652072"/>
    <w:rsid w:val="00656787"/>
    <w:rsid w:val="0066069A"/>
    <w:rsid w:val="00663326"/>
    <w:rsid w:val="00664498"/>
    <w:rsid w:val="00666CB2"/>
    <w:rsid w:val="00687D2F"/>
    <w:rsid w:val="00695A70"/>
    <w:rsid w:val="006968E1"/>
    <w:rsid w:val="006B05D2"/>
    <w:rsid w:val="006E1348"/>
    <w:rsid w:val="006F0FC0"/>
    <w:rsid w:val="00723EA6"/>
    <w:rsid w:val="0072630A"/>
    <w:rsid w:val="00726A2B"/>
    <w:rsid w:val="0073334A"/>
    <w:rsid w:val="007720B3"/>
    <w:rsid w:val="00781039"/>
    <w:rsid w:val="0079276C"/>
    <w:rsid w:val="00796F92"/>
    <w:rsid w:val="007A3A14"/>
    <w:rsid w:val="007A6C3C"/>
    <w:rsid w:val="007B1896"/>
    <w:rsid w:val="007C5E48"/>
    <w:rsid w:val="007E1ADC"/>
    <w:rsid w:val="007E74A2"/>
    <w:rsid w:val="007F22D5"/>
    <w:rsid w:val="00816DC7"/>
    <w:rsid w:val="008176EC"/>
    <w:rsid w:val="008248E4"/>
    <w:rsid w:val="008424AC"/>
    <w:rsid w:val="008573BE"/>
    <w:rsid w:val="00870369"/>
    <w:rsid w:val="00873BC2"/>
    <w:rsid w:val="008779D3"/>
    <w:rsid w:val="008A2D4C"/>
    <w:rsid w:val="008C1820"/>
    <w:rsid w:val="008D7651"/>
    <w:rsid w:val="008F7CCA"/>
    <w:rsid w:val="0090241D"/>
    <w:rsid w:val="009142A8"/>
    <w:rsid w:val="009330AD"/>
    <w:rsid w:val="00953FBC"/>
    <w:rsid w:val="009642AF"/>
    <w:rsid w:val="0097669D"/>
    <w:rsid w:val="0098159A"/>
    <w:rsid w:val="0099133F"/>
    <w:rsid w:val="00993F85"/>
    <w:rsid w:val="009A1016"/>
    <w:rsid w:val="009B5F8D"/>
    <w:rsid w:val="009C2DF8"/>
    <w:rsid w:val="009D26A6"/>
    <w:rsid w:val="009D6475"/>
    <w:rsid w:val="009F3A72"/>
    <w:rsid w:val="00A00FB7"/>
    <w:rsid w:val="00A05C9B"/>
    <w:rsid w:val="00A15AA2"/>
    <w:rsid w:val="00A409CE"/>
    <w:rsid w:val="00A431AF"/>
    <w:rsid w:val="00A53F4E"/>
    <w:rsid w:val="00A57AE4"/>
    <w:rsid w:val="00A84808"/>
    <w:rsid w:val="00AB25A7"/>
    <w:rsid w:val="00AF6049"/>
    <w:rsid w:val="00AF7B56"/>
    <w:rsid w:val="00B37F02"/>
    <w:rsid w:val="00B70AA0"/>
    <w:rsid w:val="00B749E1"/>
    <w:rsid w:val="00BA5EA7"/>
    <w:rsid w:val="00BC5D7A"/>
    <w:rsid w:val="00BE570C"/>
    <w:rsid w:val="00BF343D"/>
    <w:rsid w:val="00C0003B"/>
    <w:rsid w:val="00C004C5"/>
    <w:rsid w:val="00C267AB"/>
    <w:rsid w:val="00C36ADF"/>
    <w:rsid w:val="00C36B75"/>
    <w:rsid w:val="00C5154F"/>
    <w:rsid w:val="00C5528A"/>
    <w:rsid w:val="00C712E3"/>
    <w:rsid w:val="00C714B4"/>
    <w:rsid w:val="00CB57BF"/>
    <w:rsid w:val="00CB69A7"/>
    <w:rsid w:val="00CD5EC5"/>
    <w:rsid w:val="00CD62CF"/>
    <w:rsid w:val="00CE3D8C"/>
    <w:rsid w:val="00CF75DC"/>
    <w:rsid w:val="00D01E6B"/>
    <w:rsid w:val="00D024B6"/>
    <w:rsid w:val="00D17DEE"/>
    <w:rsid w:val="00D47EA2"/>
    <w:rsid w:val="00D5469E"/>
    <w:rsid w:val="00D677F5"/>
    <w:rsid w:val="00DE2DC4"/>
    <w:rsid w:val="00DE4383"/>
    <w:rsid w:val="00DF0608"/>
    <w:rsid w:val="00DF211B"/>
    <w:rsid w:val="00E8737B"/>
    <w:rsid w:val="00E96616"/>
    <w:rsid w:val="00EA0645"/>
    <w:rsid w:val="00EA4E01"/>
    <w:rsid w:val="00EB1C4C"/>
    <w:rsid w:val="00EC6BE4"/>
    <w:rsid w:val="00EE38FC"/>
    <w:rsid w:val="00F02C74"/>
    <w:rsid w:val="00F1450E"/>
    <w:rsid w:val="00F32813"/>
    <w:rsid w:val="00F44E6D"/>
    <w:rsid w:val="00F45186"/>
    <w:rsid w:val="00F55371"/>
    <w:rsid w:val="00F7422B"/>
    <w:rsid w:val="00F87F1C"/>
    <w:rsid w:val="00FB5051"/>
    <w:rsid w:val="00FD207D"/>
    <w:rsid w:val="00FE120C"/>
    <w:rsid w:val="00FF2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563B"/>
  <w15:docId w15:val="{68280D16-9162-C543-9ED6-B2D8E553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qFormat/>
    <w:rsid w:val="00781039"/>
    <w:pPr>
      <w:keepNext/>
      <w:spacing w:after="0" w:line="240" w:lineRule="auto"/>
      <w:outlineLvl w:val="1"/>
    </w:pPr>
    <w:rPr>
      <w:rFonts w:ascii="Times New Roman" w:eastAsia="Times New Roman" w:hAnsi="Times New Roman" w:cs="Times New Roman"/>
      <w:b/>
      <w:sz w:val="32"/>
      <w:szCs w:val="20"/>
      <w:lang w:val="sv-SE" w:eastAsia="sv-SE"/>
    </w:rPr>
  </w:style>
  <w:style w:type="paragraph" w:styleId="Heading6">
    <w:name w:val="heading 6"/>
    <w:basedOn w:val="Normal"/>
    <w:next w:val="Normal"/>
    <w:link w:val="Heading6Char"/>
    <w:uiPriority w:val="9"/>
    <w:semiHidden/>
    <w:unhideWhenUsed/>
    <w:qFormat/>
    <w:rsid w:val="00A409C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4E"/>
    <w:rPr>
      <w:rFonts w:ascii="Tahoma" w:hAnsi="Tahoma" w:cs="Tahoma"/>
      <w:sz w:val="16"/>
      <w:szCs w:val="16"/>
      <w:lang w:val="en-GB"/>
    </w:rPr>
  </w:style>
  <w:style w:type="paragraph" w:customStyle="1" w:styleId="Normal1">
    <w:name w:val="Normal1"/>
    <w:rsid w:val="00A53F4E"/>
    <w:pPr>
      <w:spacing w:after="0" w:line="240" w:lineRule="auto"/>
    </w:pPr>
    <w:rPr>
      <w:rFonts w:ascii="Times New Roman" w:eastAsia="Times New Roman" w:hAnsi="Times New Roman" w:cs="Times New Roman"/>
      <w:color w:val="000000"/>
      <w:sz w:val="24"/>
      <w:szCs w:val="24"/>
      <w:lang w:eastAsia="sv-SE"/>
    </w:rPr>
  </w:style>
  <w:style w:type="paragraph" w:styleId="ListParagraph">
    <w:name w:val="List Paragraph"/>
    <w:basedOn w:val="Normal"/>
    <w:link w:val="ListParagraphChar"/>
    <w:uiPriority w:val="10"/>
    <w:qFormat/>
    <w:rsid w:val="008573BE"/>
    <w:pPr>
      <w:spacing w:after="0" w:line="240" w:lineRule="auto"/>
      <w:ind w:left="720"/>
      <w:contextualSpacing/>
    </w:pPr>
    <w:rPr>
      <w:rFonts w:ascii="Times New Roman" w:eastAsia="Times New Roman" w:hAnsi="Times New Roman" w:cs="Times New Roman"/>
      <w:sz w:val="24"/>
      <w:szCs w:val="24"/>
      <w:lang w:val="sv-SE" w:eastAsia="sv-SE"/>
    </w:rPr>
  </w:style>
  <w:style w:type="character" w:styleId="Hyperlink">
    <w:name w:val="Hyperlink"/>
    <w:rsid w:val="008573BE"/>
    <w:rPr>
      <w:color w:val="0000FF"/>
      <w:u w:val="single"/>
    </w:rPr>
  </w:style>
  <w:style w:type="paragraph" w:styleId="NormalWeb">
    <w:name w:val="Normal (Web)"/>
    <w:basedOn w:val="Normal"/>
    <w:uiPriority w:val="99"/>
    <w:unhideWhenUsed/>
    <w:rsid w:val="003D78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12C65"/>
    <w:rPr>
      <w:sz w:val="16"/>
      <w:szCs w:val="16"/>
    </w:rPr>
  </w:style>
  <w:style w:type="paragraph" w:styleId="CommentText">
    <w:name w:val="annotation text"/>
    <w:basedOn w:val="Normal"/>
    <w:link w:val="CommentTextChar"/>
    <w:uiPriority w:val="99"/>
    <w:semiHidden/>
    <w:unhideWhenUsed/>
    <w:rsid w:val="00112C65"/>
    <w:pPr>
      <w:spacing w:line="240" w:lineRule="auto"/>
    </w:pPr>
    <w:rPr>
      <w:sz w:val="20"/>
      <w:szCs w:val="20"/>
    </w:rPr>
  </w:style>
  <w:style w:type="character" w:customStyle="1" w:styleId="CommentTextChar">
    <w:name w:val="Comment Text Char"/>
    <w:basedOn w:val="DefaultParagraphFont"/>
    <w:link w:val="CommentText"/>
    <w:uiPriority w:val="99"/>
    <w:semiHidden/>
    <w:rsid w:val="00112C65"/>
    <w:rPr>
      <w:sz w:val="20"/>
      <w:szCs w:val="20"/>
      <w:lang w:val="en-GB"/>
    </w:rPr>
  </w:style>
  <w:style w:type="paragraph" w:styleId="CommentSubject">
    <w:name w:val="annotation subject"/>
    <w:basedOn w:val="CommentText"/>
    <w:next w:val="CommentText"/>
    <w:link w:val="CommentSubjectChar"/>
    <w:uiPriority w:val="99"/>
    <w:semiHidden/>
    <w:unhideWhenUsed/>
    <w:rsid w:val="00112C65"/>
    <w:rPr>
      <w:b/>
      <w:bCs/>
    </w:rPr>
  </w:style>
  <w:style w:type="character" w:customStyle="1" w:styleId="CommentSubjectChar">
    <w:name w:val="Comment Subject Char"/>
    <w:basedOn w:val="CommentTextChar"/>
    <w:link w:val="CommentSubject"/>
    <w:uiPriority w:val="99"/>
    <w:semiHidden/>
    <w:rsid w:val="00112C65"/>
    <w:rPr>
      <w:b/>
      <w:bCs/>
      <w:sz w:val="20"/>
      <w:szCs w:val="20"/>
      <w:lang w:val="en-GB"/>
    </w:rPr>
  </w:style>
  <w:style w:type="character" w:customStyle="1" w:styleId="Heading2Char">
    <w:name w:val="Heading 2 Char"/>
    <w:basedOn w:val="DefaultParagraphFont"/>
    <w:link w:val="Heading2"/>
    <w:rsid w:val="00781039"/>
    <w:rPr>
      <w:rFonts w:ascii="Times New Roman" w:eastAsia="Times New Roman" w:hAnsi="Times New Roman" w:cs="Times New Roman"/>
      <w:b/>
      <w:sz w:val="32"/>
      <w:szCs w:val="20"/>
      <w:lang w:eastAsia="sv-SE"/>
    </w:rPr>
  </w:style>
  <w:style w:type="paragraph" w:styleId="BodyText">
    <w:name w:val="Body Text"/>
    <w:basedOn w:val="Normal"/>
    <w:link w:val="BodyTextChar"/>
    <w:rsid w:val="00781039"/>
    <w:pPr>
      <w:spacing w:after="0" w:line="240" w:lineRule="auto"/>
    </w:pPr>
    <w:rPr>
      <w:rFonts w:ascii="Times New Roman" w:eastAsia="Times New Roman" w:hAnsi="Times New Roman" w:cs="Times New Roman"/>
      <w:b/>
      <w:sz w:val="24"/>
      <w:szCs w:val="24"/>
      <w:lang w:val="sv-SE"/>
    </w:rPr>
  </w:style>
  <w:style w:type="character" w:customStyle="1" w:styleId="BodyTextChar">
    <w:name w:val="Body Text Char"/>
    <w:basedOn w:val="DefaultParagraphFont"/>
    <w:link w:val="BodyText"/>
    <w:rsid w:val="00781039"/>
    <w:rPr>
      <w:rFonts w:ascii="Times New Roman" w:eastAsia="Times New Roman" w:hAnsi="Times New Roman" w:cs="Times New Roman"/>
      <w:b/>
      <w:sz w:val="24"/>
      <w:szCs w:val="24"/>
    </w:rPr>
  </w:style>
  <w:style w:type="paragraph" w:styleId="BodyText3">
    <w:name w:val="Body Text 3"/>
    <w:basedOn w:val="Normal"/>
    <w:link w:val="BodyText3Char"/>
    <w:rsid w:val="00781039"/>
    <w:pPr>
      <w:tabs>
        <w:tab w:val="left" w:pos="2552"/>
        <w:tab w:val="left" w:pos="6521"/>
      </w:tabs>
      <w:spacing w:after="0" w:line="240" w:lineRule="auto"/>
      <w:jc w:val="both"/>
    </w:pPr>
    <w:rPr>
      <w:rFonts w:ascii="Times New Roman" w:eastAsia="Times New Roman" w:hAnsi="Times New Roman" w:cs="Times New Roman"/>
      <w:sz w:val="24"/>
      <w:szCs w:val="20"/>
      <w:lang w:val="sv-SE" w:eastAsia="sv-SE"/>
    </w:rPr>
  </w:style>
  <w:style w:type="character" w:customStyle="1" w:styleId="BodyText3Char">
    <w:name w:val="Body Text 3 Char"/>
    <w:basedOn w:val="DefaultParagraphFont"/>
    <w:link w:val="BodyText3"/>
    <w:rsid w:val="00781039"/>
    <w:rPr>
      <w:rFonts w:ascii="Times New Roman" w:eastAsia="Times New Roman" w:hAnsi="Times New Roman" w:cs="Times New Roman"/>
      <w:sz w:val="24"/>
      <w:szCs w:val="20"/>
      <w:lang w:eastAsia="sv-SE"/>
    </w:rPr>
  </w:style>
  <w:style w:type="paragraph" w:styleId="BodyText2">
    <w:name w:val="Body Text 2"/>
    <w:basedOn w:val="Normal"/>
    <w:link w:val="BodyText2Char"/>
    <w:rsid w:val="00781039"/>
    <w:pPr>
      <w:spacing w:after="0" w:line="240" w:lineRule="auto"/>
    </w:pPr>
    <w:rPr>
      <w:rFonts w:ascii="Arial" w:eastAsia="Times New Roman" w:hAnsi="Arial" w:cs="Times New Roman"/>
      <w:sz w:val="24"/>
      <w:szCs w:val="20"/>
      <w:lang w:val="sv-SE" w:eastAsia="sv-SE"/>
    </w:rPr>
  </w:style>
  <w:style w:type="character" w:customStyle="1" w:styleId="BodyText2Char">
    <w:name w:val="Body Text 2 Char"/>
    <w:basedOn w:val="DefaultParagraphFont"/>
    <w:link w:val="BodyText2"/>
    <w:rsid w:val="00781039"/>
    <w:rPr>
      <w:rFonts w:ascii="Arial" w:eastAsia="Times New Roman" w:hAnsi="Arial" w:cs="Times New Roman"/>
      <w:sz w:val="24"/>
      <w:szCs w:val="20"/>
      <w:lang w:eastAsia="sv-SE"/>
    </w:rPr>
  </w:style>
  <w:style w:type="character" w:styleId="UnresolvedMention">
    <w:name w:val="Unresolved Mention"/>
    <w:basedOn w:val="DefaultParagraphFont"/>
    <w:uiPriority w:val="99"/>
    <w:semiHidden/>
    <w:unhideWhenUsed/>
    <w:rsid w:val="00953FBC"/>
    <w:rPr>
      <w:color w:val="605E5C"/>
      <w:shd w:val="clear" w:color="auto" w:fill="E1DFDD"/>
    </w:rPr>
  </w:style>
  <w:style w:type="paragraph" w:styleId="Revision">
    <w:name w:val="Revision"/>
    <w:hidden/>
    <w:uiPriority w:val="99"/>
    <w:semiHidden/>
    <w:rsid w:val="002B34C1"/>
    <w:pPr>
      <w:spacing w:after="0" w:line="240" w:lineRule="auto"/>
    </w:pPr>
    <w:rPr>
      <w:lang w:val="en-GB"/>
    </w:rPr>
  </w:style>
  <w:style w:type="character" w:customStyle="1" w:styleId="ListParagraphChar">
    <w:name w:val="List Paragraph Char"/>
    <w:basedOn w:val="DefaultParagraphFont"/>
    <w:link w:val="ListParagraph"/>
    <w:uiPriority w:val="34"/>
    <w:rsid w:val="006E1348"/>
    <w:rPr>
      <w:rFonts w:ascii="Times New Roman" w:eastAsia="Times New Roman" w:hAnsi="Times New Roman" w:cs="Times New Roman"/>
      <w:sz w:val="24"/>
      <w:szCs w:val="24"/>
      <w:lang w:eastAsia="sv-SE"/>
    </w:rPr>
  </w:style>
  <w:style w:type="character" w:customStyle="1" w:styleId="Heading6Char">
    <w:name w:val="Heading 6 Char"/>
    <w:basedOn w:val="DefaultParagraphFont"/>
    <w:link w:val="Heading6"/>
    <w:uiPriority w:val="9"/>
    <w:semiHidden/>
    <w:rsid w:val="00A409CE"/>
    <w:rPr>
      <w:rFonts w:asciiTheme="majorHAnsi" w:eastAsiaTheme="majorEastAsia" w:hAnsiTheme="majorHAnsi" w:cstheme="majorBidi"/>
      <w:color w:val="243F60" w:themeColor="accent1" w:themeShade="7F"/>
      <w:lang w:val="en-GB"/>
    </w:rPr>
  </w:style>
  <w:style w:type="paragraph" w:customStyle="1" w:styleId="Default">
    <w:name w:val="Default"/>
    <w:rsid w:val="00A409CE"/>
    <w:pPr>
      <w:autoSpaceDE w:val="0"/>
      <w:autoSpaceDN w:val="0"/>
      <w:adjustRightInd w:val="0"/>
      <w:spacing w:after="0" w:line="240" w:lineRule="auto"/>
    </w:pPr>
    <w:rPr>
      <w:rFonts w:ascii="Arial" w:eastAsia="Times New Roman" w:hAnsi="Arial" w:cs="Arial"/>
      <w:color w:val="000000"/>
      <w:sz w:val="24"/>
      <w:szCs w:val="24"/>
      <w:lang w:eastAsia="sv-SE"/>
    </w:rPr>
  </w:style>
  <w:style w:type="table" w:styleId="TableGrid">
    <w:name w:val="Table Grid"/>
    <w:basedOn w:val="TableNormal"/>
    <w:uiPriority w:val="59"/>
    <w:rsid w:val="00C5154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154F"/>
    <w:rPr>
      <w:color w:val="800080" w:themeColor="followedHyperlink"/>
      <w:u w:val="single"/>
    </w:rPr>
  </w:style>
  <w:style w:type="paragraph" w:styleId="Footer">
    <w:name w:val="footer"/>
    <w:basedOn w:val="Normal"/>
    <w:link w:val="FooterChar"/>
    <w:uiPriority w:val="99"/>
    <w:unhideWhenUsed/>
    <w:rsid w:val="00BE57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570C"/>
    <w:rPr>
      <w:lang w:val="en-GB"/>
    </w:rPr>
  </w:style>
  <w:style w:type="character" w:styleId="PageNumber">
    <w:name w:val="page number"/>
    <w:basedOn w:val="DefaultParagraphFont"/>
    <w:uiPriority w:val="99"/>
    <w:semiHidden/>
    <w:unhideWhenUsed/>
    <w:rsid w:val="00BE570C"/>
  </w:style>
  <w:style w:type="paragraph" w:customStyle="1" w:styleId="Body1">
    <w:name w:val="Body 1"/>
    <w:rsid w:val="00BE570C"/>
    <w:pPr>
      <w:spacing w:after="0" w:line="240" w:lineRule="auto"/>
      <w:outlineLvl w:val="0"/>
    </w:pPr>
    <w:rPr>
      <w:rFonts w:ascii="Times New Roman" w:eastAsia="Arial Unicode MS" w:hAnsi="Times New Roman" w:cs="Times New Roman"/>
      <w:color w:val="000000"/>
      <w:sz w:val="24"/>
      <w:szCs w:val="20"/>
      <w:u w:color="000000"/>
      <w:lang w:eastAsia="sv-SE"/>
    </w:rPr>
  </w:style>
  <w:style w:type="paragraph" w:styleId="Header">
    <w:name w:val="header"/>
    <w:basedOn w:val="Normal"/>
    <w:link w:val="HeaderChar"/>
    <w:unhideWhenUsed/>
    <w:rsid w:val="008176EC"/>
    <w:pPr>
      <w:tabs>
        <w:tab w:val="center" w:pos="4513"/>
        <w:tab w:val="right" w:pos="9026"/>
      </w:tabs>
      <w:spacing w:after="0" w:line="240" w:lineRule="auto"/>
    </w:pPr>
    <w:rPr>
      <w:rFonts w:ascii="Arial" w:eastAsia="Times New Roman" w:hAnsi="Arial" w:cs="Times New Roman"/>
      <w:sz w:val="18"/>
      <w:szCs w:val="24"/>
      <w:lang w:val="en-US"/>
    </w:rPr>
  </w:style>
  <w:style w:type="character" w:customStyle="1" w:styleId="HeaderChar">
    <w:name w:val="Header Char"/>
    <w:basedOn w:val="DefaultParagraphFont"/>
    <w:link w:val="Header"/>
    <w:rsid w:val="008176EC"/>
    <w:rPr>
      <w:rFonts w:ascii="Arial" w:eastAsia="Times New Roman" w:hAnsi="Arial" w:cs="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42825">
      <w:bodyDiv w:val="1"/>
      <w:marLeft w:val="0"/>
      <w:marRight w:val="0"/>
      <w:marTop w:val="0"/>
      <w:marBottom w:val="0"/>
      <w:divBdr>
        <w:top w:val="none" w:sz="0" w:space="0" w:color="auto"/>
        <w:left w:val="none" w:sz="0" w:space="0" w:color="auto"/>
        <w:bottom w:val="none" w:sz="0" w:space="0" w:color="auto"/>
        <w:right w:val="none" w:sz="0" w:space="0" w:color="auto"/>
      </w:divBdr>
    </w:div>
    <w:div w:id="1543711917">
      <w:bodyDiv w:val="1"/>
      <w:marLeft w:val="0"/>
      <w:marRight w:val="0"/>
      <w:marTop w:val="0"/>
      <w:marBottom w:val="0"/>
      <w:divBdr>
        <w:top w:val="none" w:sz="0" w:space="0" w:color="auto"/>
        <w:left w:val="none" w:sz="0" w:space="0" w:color="auto"/>
        <w:bottom w:val="none" w:sz="0" w:space="0" w:color="auto"/>
        <w:right w:val="none" w:sz="0" w:space="0" w:color="auto"/>
      </w:divBdr>
    </w:div>
    <w:div w:id="15692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elden@vgregio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ena.sengpiel@obgyn.gu.s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len.elden@gu.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1309</Words>
  <Characters>7463</Characters>
  <Application>Microsoft Office Word</Application>
  <DocSecurity>0</DocSecurity>
  <Lines>62</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SLL</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Verena Sengpiel</cp:lastModifiedBy>
  <cp:revision>3</cp:revision>
  <dcterms:created xsi:type="dcterms:W3CDTF">2022-12-22T10:19:00Z</dcterms:created>
  <dcterms:modified xsi:type="dcterms:W3CDTF">2022-12-22T10:19:00Z</dcterms:modified>
</cp:coreProperties>
</file>