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F8" w:rsidRPr="009950AE" w:rsidRDefault="00393FF8" w:rsidP="00393FF8">
      <w:pPr>
        <w:rPr>
          <w:rFonts w:ascii="Arial" w:hAnsi="Arial" w:cs="Arial"/>
          <w:b/>
          <w:sz w:val="32"/>
          <w:szCs w:val="32"/>
        </w:rPr>
      </w:pPr>
      <w:r w:rsidRPr="009950AE">
        <w:rPr>
          <w:rFonts w:ascii="Arial" w:hAnsi="Arial" w:cs="Arial"/>
          <w:b/>
          <w:sz w:val="32"/>
          <w:szCs w:val="32"/>
        </w:rPr>
        <w:t>Protokoll Mitgliederversammlung 05.05.2017</w:t>
      </w:r>
    </w:p>
    <w:p w:rsidR="00393FF8" w:rsidRDefault="00393FF8" w:rsidP="00393FF8">
      <w:pPr>
        <w:rPr>
          <w:rFonts w:ascii="Arial" w:hAnsi="Arial" w:cs="Arial"/>
          <w:sz w:val="24"/>
          <w:szCs w:val="24"/>
        </w:rPr>
      </w:pPr>
    </w:p>
    <w:p w:rsidR="00393FF8" w:rsidRDefault="00393FF8" w:rsidP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Anwesend:</w:t>
      </w:r>
    </w:p>
    <w:p w:rsidR="00393FF8" w:rsidRDefault="00393FF8" w:rsidP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Helga </w:t>
      </w:r>
      <w:proofErr w:type="spellStart"/>
      <w:r>
        <w:rPr>
          <w:rFonts w:ascii="Arial" w:hAnsi="Arial" w:cs="Arial"/>
          <w:sz w:val="24"/>
          <w:szCs w:val="24"/>
        </w:rPr>
        <w:t>Balkheimer</w:t>
      </w:r>
      <w:proofErr w:type="spellEnd"/>
      <w:r>
        <w:rPr>
          <w:rFonts w:ascii="Arial" w:hAnsi="Arial" w:cs="Arial"/>
          <w:sz w:val="24"/>
          <w:szCs w:val="24"/>
        </w:rPr>
        <w:t xml:space="preserve">, Hubert </w:t>
      </w:r>
      <w:proofErr w:type="spellStart"/>
      <w:r>
        <w:rPr>
          <w:rFonts w:ascii="Arial" w:hAnsi="Arial" w:cs="Arial"/>
          <w:sz w:val="24"/>
          <w:szCs w:val="24"/>
        </w:rPr>
        <w:t>Balkheimer</w:t>
      </w:r>
      <w:proofErr w:type="spellEnd"/>
      <w:r>
        <w:rPr>
          <w:rFonts w:ascii="Arial" w:hAnsi="Arial" w:cs="Arial"/>
          <w:sz w:val="24"/>
          <w:szCs w:val="24"/>
        </w:rPr>
        <w:t xml:space="preserve">, Veronika Bayer, Anja Beller, Sarah Danner, Sandra Gellert, Jennifer </w:t>
      </w:r>
      <w:proofErr w:type="spellStart"/>
      <w:r>
        <w:rPr>
          <w:rFonts w:ascii="Arial" w:hAnsi="Arial" w:cs="Arial"/>
          <w:sz w:val="24"/>
          <w:szCs w:val="24"/>
        </w:rPr>
        <w:t>Lang,Petra</w:t>
      </w:r>
      <w:proofErr w:type="spellEnd"/>
      <w:r>
        <w:rPr>
          <w:rFonts w:ascii="Arial" w:hAnsi="Arial" w:cs="Arial"/>
          <w:sz w:val="24"/>
          <w:szCs w:val="24"/>
        </w:rPr>
        <w:t xml:space="preserve"> Maucher, Felix Palm, Marcel </w:t>
      </w:r>
      <w:proofErr w:type="spellStart"/>
      <w:r>
        <w:rPr>
          <w:rFonts w:ascii="Arial" w:hAnsi="Arial" w:cs="Arial"/>
          <w:sz w:val="24"/>
          <w:szCs w:val="24"/>
        </w:rPr>
        <w:t>Penndorf</w:t>
      </w:r>
      <w:proofErr w:type="spellEnd"/>
      <w:r>
        <w:rPr>
          <w:rFonts w:ascii="Arial" w:hAnsi="Arial" w:cs="Arial"/>
          <w:sz w:val="24"/>
          <w:szCs w:val="24"/>
        </w:rPr>
        <w:t xml:space="preserve">, Daniela </w:t>
      </w:r>
      <w:proofErr w:type="spellStart"/>
      <w:r>
        <w:rPr>
          <w:rFonts w:ascii="Arial" w:hAnsi="Arial" w:cs="Arial"/>
          <w:sz w:val="24"/>
          <w:szCs w:val="24"/>
        </w:rPr>
        <w:t>Schrödl</w:t>
      </w:r>
      <w:proofErr w:type="spellEnd"/>
      <w:r>
        <w:rPr>
          <w:rFonts w:ascii="Arial" w:hAnsi="Arial" w:cs="Arial"/>
          <w:sz w:val="24"/>
          <w:szCs w:val="24"/>
        </w:rPr>
        <w:t xml:space="preserve">, Thorsten Schulz, Isabel </w:t>
      </w:r>
      <w:proofErr w:type="spellStart"/>
      <w:r>
        <w:rPr>
          <w:rFonts w:ascii="Arial" w:hAnsi="Arial" w:cs="Arial"/>
          <w:sz w:val="24"/>
          <w:szCs w:val="24"/>
        </w:rPr>
        <w:t>Standop</w:t>
      </w:r>
      <w:proofErr w:type="spellEnd"/>
      <w:r>
        <w:rPr>
          <w:rFonts w:ascii="Arial" w:hAnsi="Arial" w:cs="Arial"/>
          <w:sz w:val="24"/>
          <w:szCs w:val="24"/>
        </w:rPr>
        <w:t xml:space="preserve">, Kai Uhlmann, Oliver </w:t>
      </w:r>
      <w:proofErr w:type="spellStart"/>
      <w:r>
        <w:rPr>
          <w:rFonts w:ascii="Arial" w:hAnsi="Arial" w:cs="Arial"/>
          <w:sz w:val="24"/>
          <w:szCs w:val="24"/>
        </w:rPr>
        <w:t>Wöhrle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93FF8" w:rsidRDefault="00393FF8" w:rsidP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Unentschuldigt:</w:t>
      </w:r>
    </w:p>
    <w:p w:rsidR="00393FF8" w:rsidRDefault="00393FF8" w:rsidP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 Lehmann</w:t>
      </w:r>
    </w:p>
    <w:p w:rsidR="00393FF8" w:rsidRDefault="00393FF8" w:rsidP="00393FF8">
      <w:pPr>
        <w:rPr>
          <w:rFonts w:ascii="Arial" w:hAnsi="Arial" w:cs="Arial"/>
          <w:sz w:val="24"/>
          <w:szCs w:val="24"/>
        </w:rPr>
      </w:pPr>
    </w:p>
    <w:p w:rsidR="00393FF8" w:rsidRPr="008A1F3B" w:rsidRDefault="00393FF8" w:rsidP="00393FF8">
      <w:pPr>
        <w:rPr>
          <w:rFonts w:ascii="Arial" w:hAnsi="Arial" w:cs="Arial"/>
          <w:b/>
          <w:sz w:val="24"/>
          <w:szCs w:val="24"/>
        </w:rPr>
      </w:pPr>
      <w:r w:rsidRPr="008A1F3B">
        <w:rPr>
          <w:rFonts w:ascii="Arial" w:hAnsi="Arial" w:cs="Arial"/>
          <w:b/>
          <w:sz w:val="24"/>
          <w:szCs w:val="24"/>
        </w:rPr>
        <w:t xml:space="preserve">Punkt 1 </w:t>
      </w:r>
    </w:p>
    <w:p w:rsidR="00393FF8" w:rsidRDefault="00393FF8" w:rsidP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Begrüßung durch 1. Zunftmeister Daniela </w:t>
      </w:r>
      <w:proofErr w:type="spellStart"/>
      <w:r>
        <w:rPr>
          <w:rFonts w:ascii="Arial" w:hAnsi="Arial" w:cs="Arial"/>
          <w:sz w:val="24"/>
          <w:szCs w:val="24"/>
        </w:rPr>
        <w:t>Schrödl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3712E" w:rsidRDefault="0093712E" w:rsidP="009371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Einladung zur HV erfolgte Fristgerecht. Es lagen keine Anträge vor.</w:t>
      </w:r>
    </w:p>
    <w:p w:rsidR="00393FF8" w:rsidRPr="008A29B7" w:rsidRDefault="00393FF8" w:rsidP="00393FF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29B7">
        <w:rPr>
          <w:rFonts w:ascii="Arial" w:hAnsi="Arial" w:cs="Arial"/>
          <w:sz w:val="24"/>
          <w:szCs w:val="24"/>
        </w:rPr>
        <w:t>Rückblick auf die Saison 2017 und Ausblick auf die kommende Saison 2018.</w:t>
      </w:r>
    </w:p>
    <w:p w:rsidR="00393FF8" w:rsidRDefault="00393FF8" w:rsidP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  Erste Einladungen sind bereits eingetroffen.</w:t>
      </w:r>
    </w:p>
    <w:p w:rsidR="00393FF8" w:rsidRDefault="00393FF8" w:rsidP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01.07.2017 – Hilma </w:t>
      </w:r>
      <w:proofErr w:type="spellStart"/>
      <w:r>
        <w:rPr>
          <w:rFonts w:ascii="Arial" w:hAnsi="Arial" w:cs="Arial"/>
          <w:sz w:val="24"/>
          <w:szCs w:val="24"/>
        </w:rPr>
        <w:t>Hexa</w:t>
      </w:r>
      <w:proofErr w:type="spellEnd"/>
      <w:r>
        <w:rPr>
          <w:rFonts w:ascii="Arial" w:hAnsi="Arial" w:cs="Arial"/>
          <w:sz w:val="24"/>
          <w:szCs w:val="24"/>
        </w:rPr>
        <w:t xml:space="preserve"> Dornstadt – Volleyball Turnier.</w:t>
      </w:r>
    </w:p>
    <w:p w:rsidR="00393FF8" w:rsidRDefault="00393FF8" w:rsidP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   Mitgliedsbeiträge für 2017 müssen nochmals überwiesen werden – ab 2018    werden diese abgebucht. Die Bankverbindung lautet:</w:t>
      </w:r>
    </w:p>
    <w:p w:rsidR="00393FF8" w:rsidRDefault="00393FF8" w:rsidP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BIC: ULMVD66  IBAN: DE90 6309 0100 0140 3370 08</w:t>
      </w:r>
    </w:p>
    <w:p w:rsidR="00393FF8" w:rsidRDefault="00393FF8" w:rsidP="00393FF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der Saison gibt es ein neues </w:t>
      </w:r>
      <w:proofErr w:type="spellStart"/>
      <w:r>
        <w:rPr>
          <w:rFonts w:ascii="Arial" w:hAnsi="Arial" w:cs="Arial"/>
          <w:sz w:val="24"/>
          <w:szCs w:val="24"/>
        </w:rPr>
        <w:t>Häs</w:t>
      </w:r>
      <w:proofErr w:type="spellEnd"/>
      <w:r>
        <w:rPr>
          <w:rFonts w:ascii="Arial" w:hAnsi="Arial" w:cs="Arial"/>
          <w:sz w:val="24"/>
          <w:szCs w:val="24"/>
        </w:rPr>
        <w:t xml:space="preserve"> – die Stoffpräsentation findet im  Juni statt.</w:t>
      </w:r>
    </w:p>
    <w:p w:rsidR="00393FF8" w:rsidRDefault="00393FF8" w:rsidP="00393FF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Vorstellung von neuem Partner BKC Geislingen für Pudel Bekleidung.</w:t>
      </w:r>
    </w:p>
    <w:p w:rsidR="00393FF8" w:rsidRDefault="00393FF8" w:rsidP="00393FF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10DA">
        <w:rPr>
          <w:rFonts w:ascii="Arial" w:hAnsi="Arial" w:cs="Arial"/>
          <w:sz w:val="24"/>
          <w:szCs w:val="24"/>
        </w:rPr>
        <w:t xml:space="preserve">Für die Saison 2018 wird auf Kosten vom Verein ein neues  handliches Schild  angefertigt. </w:t>
      </w:r>
    </w:p>
    <w:p w:rsidR="00393FF8" w:rsidRPr="00393FF8" w:rsidRDefault="00393FF8" w:rsidP="00393FF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3FF8">
        <w:rPr>
          <w:rFonts w:ascii="Arial" w:hAnsi="Arial" w:cs="Arial"/>
          <w:sz w:val="24"/>
          <w:szCs w:val="24"/>
        </w:rPr>
        <w:t>Ab kommender Saison wird per Losverfahren zugeordnet wer das Schild tragen muss. Sollte die Person nicht am Umzug teilnehmen muss diese sich um Ersatz kümmern.</w:t>
      </w:r>
    </w:p>
    <w:p w:rsidR="00393FF8" w:rsidRDefault="00393FF8" w:rsidP="00393FF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den nächsten Wochen werden alle befreundeten Narrenzünfte angeschrieben. Wir teilen unseren neue E-Mail Add </w:t>
      </w:r>
      <w:proofErr w:type="gramStart"/>
      <w:r>
        <w:rPr>
          <w:rFonts w:ascii="Arial" w:hAnsi="Arial" w:cs="Arial"/>
          <w:sz w:val="24"/>
          <w:szCs w:val="24"/>
        </w:rPr>
        <w:t>mit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56592B">
          <w:rPr>
            <w:rStyle w:val="Hyperlink"/>
            <w:rFonts w:ascii="Arial" w:hAnsi="Arial" w:cs="Arial"/>
            <w:sz w:val="24"/>
            <w:szCs w:val="24"/>
          </w:rPr>
          <w:t>info@nz-schwarze-pudel.de</w:t>
        </w:r>
      </w:hyperlink>
      <w:r>
        <w:rPr>
          <w:rFonts w:ascii="Arial" w:hAnsi="Arial" w:cs="Arial"/>
          <w:sz w:val="24"/>
          <w:szCs w:val="24"/>
        </w:rPr>
        <w:t xml:space="preserve"> und stellen die neu gewählten Vorstandsmitglieder vor.</w:t>
      </w:r>
    </w:p>
    <w:p w:rsidR="00393FF8" w:rsidRDefault="00393FF8" w:rsidP="00393FF8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der nächsten Einladung für die Mitgliederversammlung im Juni in der Heimatrundschau laden wir auch für einen Infoabend für neue Mitglieder ein.</w:t>
      </w:r>
    </w:p>
    <w:p w:rsidR="00393FF8" w:rsidRDefault="00393FF8" w:rsidP="00393FF8">
      <w:pPr>
        <w:pStyle w:val="Listenabsatz"/>
        <w:ind w:left="405"/>
        <w:rPr>
          <w:rFonts w:ascii="Arial" w:hAnsi="Arial" w:cs="Arial"/>
          <w:sz w:val="24"/>
          <w:szCs w:val="24"/>
        </w:rPr>
      </w:pPr>
    </w:p>
    <w:p w:rsidR="00AB7EE6" w:rsidRPr="008A1F3B" w:rsidRDefault="00393FF8">
      <w:pPr>
        <w:rPr>
          <w:rFonts w:ascii="Arial" w:hAnsi="Arial" w:cs="Arial"/>
          <w:b/>
          <w:sz w:val="24"/>
          <w:szCs w:val="24"/>
        </w:rPr>
      </w:pPr>
      <w:r w:rsidRPr="008A1F3B">
        <w:rPr>
          <w:rFonts w:ascii="Arial" w:hAnsi="Arial" w:cs="Arial"/>
          <w:b/>
          <w:sz w:val="24"/>
          <w:szCs w:val="24"/>
        </w:rPr>
        <w:t>Punkt 2</w:t>
      </w:r>
    </w:p>
    <w:p w:rsidR="00393FF8" w:rsidRDefault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Kassenbericht 2016</w:t>
      </w:r>
    </w:p>
    <w:p w:rsidR="00393FF8" w:rsidRDefault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 01.01.2016 = 723,94 €</w:t>
      </w:r>
    </w:p>
    <w:p w:rsidR="00393FF8" w:rsidRDefault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Einnahmen 2016 = 1820,00 €</w:t>
      </w:r>
    </w:p>
    <w:p w:rsidR="00393FF8" w:rsidRDefault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Ausgaben 2016   = 2177,66 €</w:t>
      </w:r>
    </w:p>
    <w:p w:rsidR="00393FF8" w:rsidRDefault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 01.01.2017 =  366,28 €</w:t>
      </w:r>
    </w:p>
    <w:p w:rsidR="00393FF8" w:rsidRDefault="00393FF8">
      <w:pPr>
        <w:rPr>
          <w:rFonts w:ascii="Arial" w:hAnsi="Arial" w:cs="Arial"/>
          <w:sz w:val="24"/>
          <w:szCs w:val="24"/>
        </w:rPr>
      </w:pPr>
    </w:p>
    <w:p w:rsidR="00393FF8" w:rsidRPr="008A1F3B" w:rsidRDefault="00393FF8">
      <w:pPr>
        <w:rPr>
          <w:rFonts w:ascii="Arial" w:hAnsi="Arial" w:cs="Arial"/>
          <w:b/>
          <w:sz w:val="24"/>
          <w:szCs w:val="24"/>
        </w:rPr>
      </w:pPr>
      <w:r w:rsidRPr="008A1F3B">
        <w:rPr>
          <w:rFonts w:ascii="Arial" w:hAnsi="Arial" w:cs="Arial"/>
          <w:b/>
          <w:sz w:val="24"/>
          <w:szCs w:val="24"/>
        </w:rPr>
        <w:t>Punkt 3</w:t>
      </w:r>
    </w:p>
    <w:p w:rsidR="00393FF8" w:rsidRDefault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Anja </w:t>
      </w:r>
      <w:proofErr w:type="spellStart"/>
      <w:r>
        <w:rPr>
          <w:rFonts w:ascii="Arial" w:hAnsi="Arial" w:cs="Arial"/>
          <w:sz w:val="24"/>
          <w:szCs w:val="24"/>
        </w:rPr>
        <w:t>Kiderlen</w:t>
      </w:r>
      <w:proofErr w:type="spellEnd"/>
      <w:r>
        <w:rPr>
          <w:rFonts w:ascii="Arial" w:hAnsi="Arial" w:cs="Arial"/>
          <w:sz w:val="24"/>
          <w:szCs w:val="24"/>
        </w:rPr>
        <w:t xml:space="preserve"> hat </w:t>
      </w:r>
      <w:proofErr w:type="gramStart"/>
      <w:r>
        <w:rPr>
          <w:rFonts w:ascii="Arial" w:hAnsi="Arial" w:cs="Arial"/>
          <w:sz w:val="24"/>
          <w:szCs w:val="24"/>
        </w:rPr>
        <w:t>Ihre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Mitgliedschaf</w:t>
      </w:r>
      <w:proofErr w:type="spellEnd"/>
      <w:r>
        <w:rPr>
          <w:rFonts w:ascii="Arial" w:hAnsi="Arial" w:cs="Arial"/>
          <w:sz w:val="24"/>
          <w:szCs w:val="24"/>
        </w:rPr>
        <w:t xml:space="preserve"> von Aktiv auf Passiv gesetzt.</w:t>
      </w:r>
    </w:p>
    <w:p w:rsidR="00393FF8" w:rsidRDefault="00393FF8">
      <w:pPr>
        <w:rPr>
          <w:rFonts w:ascii="Arial" w:hAnsi="Arial" w:cs="Arial"/>
          <w:sz w:val="24"/>
          <w:szCs w:val="24"/>
        </w:rPr>
      </w:pPr>
    </w:p>
    <w:p w:rsidR="00393FF8" w:rsidRDefault="00393FF8">
      <w:pPr>
        <w:rPr>
          <w:rFonts w:ascii="Arial" w:hAnsi="Arial" w:cs="Arial"/>
          <w:sz w:val="24"/>
          <w:szCs w:val="24"/>
        </w:rPr>
      </w:pPr>
    </w:p>
    <w:p w:rsidR="00393FF8" w:rsidRPr="008A1F3B" w:rsidRDefault="00393FF8">
      <w:pPr>
        <w:rPr>
          <w:rFonts w:ascii="Arial" w:hAnsi="Arial" w:cs="Arial"/>
          <w:b/>
          <w:sz w:val="24"/>
          <w:szCs w:val="24"/>
        </w:rPr>
      </w:pPr>
      <w:r w:rsidRPr="008A1F3B">
        <w:rPr>
          <w:rFonts w:ascii="Arial" w:hAnsi="Arial" w:cs="Arial"/>
          <w:b/>
          <w:sz w:val="24"/>
          <w:szCs w:val="24"/>
        </w:rPr>
        <w:t>Punkt 4</w:t>
      </w:r>
    </w:p>
    <w:p w:rsidR="00393FF8" w:rsidRDefault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Entlastung aller Vorstände wurde einstimmig angenommen und bestätigt.</w:t>
      </w:r>
    </w:p>
    <w:p w:rsidR="00393FF8" w:rsidRDefault="00393FF8">
      <w:pPr>
        <w:rPr>
          <w:rFonts w:ascii="Arial" w:hAnsi="Arial" w:cs="Arial"/>
          <w:sz w:val="24"/>
          <w:szCs w:val="24"/>
        </w:rPr>
      </w:pPr>
    </w:p>
    <w:p w:rsidR="00393FF8" w:rsidRPr="008A1F3B" w:rsidRDefault="00393FF8">
      <w:pPr>
        <w:rPr>
          <w:rFonts w:ascii="Arial" w:hAnsi="Arial" w:cs="Arial"/>
          <w:b/>
          <w:sz w:val="24"/>
          <w:szCs w:val="24"/>
        </w:rPr>
      </w:pPr>
      <w:r w:rsidRPr="008A1F3B">
        <w:rPr>
          <w:rFonts w:ascii="Arial" w:hAnsi="Arial" w:cs="Arial"/>
          <w:b/>
          <w:sz w:val="24"/>
          <w:szCs w:val="24"/>
        </w:rPr>
        <w:t>Punkt 5</w:t>
      </w:r>
    </w:p>
    <w:p w:rsidR="00393FF8" w:rsidRDefault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Thorsten Schulz und Kai Uhlmann wurden einstimmig (14 Stimmen) aus dem Probejahr als Pudel übernommen.</w:t>
      </w:r>
    </w:p>
    <w:p w:rsidR="00393FF8" w:rsidRDefault="00393FF8">
      <w:pPr>
        <w:rPr>
          <w:rFonts w:ascii="Arial" w:hAnsi="Arial" w:cs="Arial"/>
          <w:sz w:val="24"/>
          <w:szCs w:val="24"/>
        </w:rPr>
      </w:pPr>
    </w:p>
    <w:p w:rsidR="00393FF8" w:rsidRPr="008A1F3B" w:rsidRDefault="00393FF8">
      <w:pPr>
        <w:rPr>
          <w:rFonts w:ascii="Arial" w:hAnsi="Arial" w:cs="Arial"/>
          <w:b/>
          <w:sz w:val="24"/>
          <w:szCs w:val="24"/>
        </w:rPr>
      </w:pPr>
      <w:r w:rsidRPr="008A1F3B">
        <w:rPr>
          <w:rFonts w:ascii="Arial" w:hAnsi="Arial" w:cs="Arial"/>
          <w:b/>
          <w:sz w:val="24"/>
          <w:szCs w:val="24"/>
        </w:rPr>
        <w:t>Punkt 6</w:t>
      </w:r>
    </w:p>
    <w:p w:rsidR="00393FF8" w:rsidRDefault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Neuwahlen und Amtsniederlegung</w:t>
      </w:r>
    </w:p>
    <w:p w:rsidR="00393FF8" w:rsidRDefault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Jennifer Lang hat Ihr Amt als </w:t>
      </w:r>
      <w:proofErr w:type="spellStart"/>
      <w:r>
        <w:rPr>
          <w:rFonts w:ascii="Arial" w:hAnsi="Arial" w:cs="Arial"/>
          <w:sz w:val="24"/>
          <w:szCs w:val="24"/>
        </w:rPr>
        <w:t>Häswart</w:t>
      </w:r>
      <w:proofErr w:type="spellEnd"/>
      <w:r>
        <w:rPr>
          <w:rFonts w:ascii="Arial" w:hAnsi="Arial" w:cs="Arial"/>
          <w:sz w:val="24"/>
          <w:szCs w:val="24"/>
        </w:rPr>
        <w:t xml:space="preserve"> niedergelegt.</w:t>
      </w:r>
    </w:p>
    <w:p w:rsidR="00393FF8" w:rsidRDefault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Somit wurden folgende Ämter neu besetzt:</w:t>
      </w:r>
    </w:p>
    <w:p w:rsidR="00393FF8" w:rsidRDefault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Stellv. Zunftmeister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Sarah Danner</w:t>
      </w:r>
      <w:r>
        <w:rPr>
          <w:rFonts w:ascii="Arial" w:hAnsi="Arial" w:cs="Arial"/>
          <w:sz w:val="24"/>
          <w:szCs w:val="24"/>
        </w:rPr>
        <w:tab/>
        <w:t>14 Stimmen</w:t>
      </w:r>
    </w:p>
    <w:p w:rsidR="00393FF8" w:rsidRDefault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Kassenwart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Anja Baller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 Stimmen</w:t>
      </w:r>
    </w:p>
    <w:p w:rsidR="00393FF8" w:rsidRDefault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Schriftführer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Petra Maucher</w:t>
      </w:r>
      <w:r>
        <w:rPr>
          <w:rFonts w:ascii="Arial" w:hAnsi="Arial" w:cs="Arial"/>
          <w:sz w:val="24"/>
          <w:szCs w:val="24"/>
        </w:rPr>
        <w:tab/>
        <w:t>14 Stimmen</w:t>
      </w:r>
    </w:p>
    <w:p w:rsidR="00393FF8" w:rsidRDefault="0039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Verwalter 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ab/>
        <w:t>Kai Uhlmann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 Stimmen</w:t>
      </w:r>
    </w:p>
    <w:p w:rsidR="00393FF8" w:rsidRDefault="00393FF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Häswart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Helga </w:t>
      </w:r>
      <w:proofErr w:type="spellStart"/>
      <w:r>
        <w:rPr>
          <w:rFonts w:ascii="Arial" w:hAnsi="Arial" w:cs="Arial"/>
          <w:sz w:val="24"/>
          <w:szCs w:val="24"/>
        </w:rPr>
        <w:t>Balkeimer</w:t>
      </w:r>
      <w:proofErr w:type="spellEnd"/>
      <w:r>
        <w:rPr>
          <w:rFonts w:ascii="Arial" w:hAnsi="Arial" w:cs="Arial"/>
          <w:sz w:val="24"/>
          <w:szCs w:val="24"/>
        </w:rPr>
        <w:tab/>
        <w:t>14 Stimmen</w:t>
      </w:r>
    </w:p>
    <w:p w:rsidR="00393FF8" w:rsidRDefault="00393FF8">
      <w:pPr>
        <w:rPr>
          <w:rFonts w:ascii="Arial" w:hAnsi="Arial" w:cs="Arial"/>
          <w:sz w:val="24"/>
          <w:szCs w:val="24"/>
        </w:rPr>
      </w:pPr>
    </w:p>
    <w:p w:rsidR="00393FF8" w:rsidRPr="008A1F3B" w:rsidRDefault="00393FF8">
      <w:pPr>
        <w:rPr>
          <w:rFonts w:ascii="Arial" w:hAnsi="Arial" w:cs="Arial"/>
          <w:b/>
          <w:sz w:val="24"/>
          <w:szCs w:val="24"/>
        </w:rPr>
      </w:pPr>
      <w:r w:rsidRPr="008A1F3B">
        <w:rPr>
          <w:rFonts w:ascii="Arial" w:hAnsi="Arial" w:cs="Arial"/>
          <w:b/>
          <w:sz w:val="24"/>
          <w:szCs w:val="24"/>
        </w:rPr>
        <w:t>Punkt 7</w:t>
      </w:r>
    </w:p>
    <w:p w:rsidR="00393FF8" w:rsidRDefault="00393FF8" w:rsidP="00393FF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wir für die Saison 2018 ein neues </w:t>
      </w:r>
      <w:proofErr w:type="spellStart"/>
      <w:r>
        <w:rPr>
          <w:rFonts w:ascii="Arial" w:hAnsi="Arial" w:cs="Arial"/>
          <w:sz w:val="24"/>
          <w:szCs w:val="24"/>
        </w:rPr>
        <w:t>Häs</w:t>
      </w:r>
      <w:proofErr w:type="spellEnd"/>
      <w:r>
        <w:rPr>
          <w:rFonts w:ascii="Arial" w:hAnsi="Arial" w:cs="Arial"/>
          <w:sz w:val="24"/>
          <w:szCs w:val="24"/>
        </w:rPr>
        <w:t xml:space="preserve"> planen werden die alten </w:t>
      </w:r>
      <w:proofErr w:type="spellStart"/>
      <w:r>
        <w:rPr>
          <w:rFonts w:ascii="Arial" w:hAnsi="Arial" w:cs="Arial"/>
          <w:sz w:val="24"/>
          <w:szCs w:val="24"/>
        </w:rPr>
        <w:t>Häs</w:t>
      </w:r>
      <w:proofErr w:type="spellEnd"/>
      <w:r>
        <w:rPr>
          <w:rFonts w:ascii="Arial" w:hAnsi="Arial" w:cs="Arial"/>
          <w:sz w:val="24"/>
          <w:szCs w:val="24"/>
        </w:rPr>
        <w:t xml:space="preserve"> nicht zurückgekauft. Es werden die Laufnummern + Logo+ Titel zu je 10 Euro zurückgekauft. Es ist niemand verpflichtet ein neues </w:t>
      </w:r>
      <w:proofErr w:type="spellStart"/>
      <w:r>
        <w:rPr>
          <w:rFonts w:ascii="Arial" w:hAnsi="Arial" w:cs="Arial"/>
          <w:sz w:val="24"/>
          <w:szCs w:val="24"/>
        </w:rPr>
        <w:t>Häs</w:t>
      </w:r>
      <w:proofErr w:type="spellEnd"/>
      <w:r>
        <w:rPr>
          <w:rFonts w:ascii="Arial" w:hAnsi="Arial" w:cs="Arial"/>
          <w:sz w:val="24"/>
          <w:szCs w:val="24"/>
        </w:rPr>
        <w:t xml:space="preserve"> zu kaufen. Das alte </w:t>
      </w:r>
      <w:proofErr w:type="spellStart"/>
      <w:r>
        <w:rPr>
          <w:rFonts w:ascii="Arial" w:hAnsi="Arial" w:cs="Arial"/>
          <w:sz w:val="24"/>
          <w:szCs w:val="24"/>
        </w:rPr>
        <w:t>Häs</w:t>
      </w:r>
      <w:proofErr w:type="spellEnd"/>
      <w:r>
        <w:rPr>
          <w:rFonts w:ascii="Arial" w:hAnsi="Arial" w:cs="Arial"/>
          <w:sz w:val="24"/>
          <w:szCs w:val="24"/>
        </w:rPr>
        <w:t xml:space="preserve"> kann auch in den laufenden Kampagnen getragen werden. </w:t>
      </w:r>
      <w:proofErr w:type="spellStart"/>
      <w:r>
        <w:rPr>
          <w:rFonts w:ascii="Arial" w:hAnsi="Arial" w:cs="Arial"/>
          <w:sz w:val="24"/>
          <w:szCs w:val="24"/>
        </w:rPr>
        <w:t>Häskontrolle</w:t>
      </w:r>
      <w:proofErr w:type="spellEnd"/>
      <w:r>
        <w:rPr>
          <w:rFonts w:ascii="Arial" w:hAnsi="Arial" w:cs="Arial"/>
          <w:sz w:val="24"/>
          <w:szCs w:val="24"/>
        </w:rPr>
        <w:t xml:space="preserve"> findet im Juni statt.</w:t>
      </w:r>
    </w:p>
    <w:p w:rsidR="00393FF8" w:rsidRDefault="00393FF8" w:rsidP="00393FF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Masken werden lauf Satzungsregelung zurückgekauft. In der Reihenfolge in der die Kündigungen eingegangen sind.</w:t>
      </w:r>
    </w:p>
    <w:p w:rsidR="00393FF8" w:rsidRPr="008A1F3B" w:rsidRDefault="00393FF8" w:rsidP="00393FF8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8A1F3B">
        <w:rPr>
          <w:rFonts w:ascii="Arial" w:hAnsi="Arial" w:cs="Arial"/>
          <w:b/>
          <w:sz w:val="24"/>
          <w:szCs w:val="24"/>
        </w:rPr>
        <w:t>Punkt 8</w:t>
      </w:r>
    </w:p>
    <w:p w:rsidR="00393FF8" w:rsidRDefault="00393FF8" w:rsidP="00393FF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Unterlagen von Paddy + Nico Metzger sind bei Daniela eingegangen.</w:t>
      </w:r>
    </w:p>
    <w:p w:rsidR="00393FF8" w:rsidRDefault="00393FF8" w:rsidP="00393FF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fehlen noch Ordner vom Schriftführer – diese werden durch Daniela eingefordert.</w:t>
      </w:r>
    </w:p>
    <w:p w:rsidR="00393FF8" w:rsidRDefault="00393FF8" w:rsidP="00393FF8">
      <w:pPr>
        <w:spacing w:line="480" w:lineRule="auto"/>
        <w:rPr>
          <w:rFonts w:ascii="Arial" w:hAnsi="Arial" w:cs="Arial"/>
          <w:sz w:val="24"/>
          <w:szCs w:val="24"/>
        </w:rPr>
      </w:pPr>
    </w:p>
    <w:p w:rsidR="00393FF8" w:rsidRDefault="00393FF8" w:rsidP="00393FF8">
      <w:pPr>
        <w:spacing w:line="480" w:lineRule="auto"/>
        <w:rPr>
          <w:rFonts w:ascii="Arial" w:hAnsi="Arial" w:cs="Arial"/>
          <w:sz w:val="24"/>
          <w:szCs w:val="24"/>
        </w:rPr>
      </w:pPr>
    </w:p>
    <w:p w:rsidR="00393FF8" w:rsidRDefault="00393FF8" w:rsidP="00393FF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Zukunft ist ein USB Stick für die Unterlagen der NZ geplant – erleichtert das weitergeben der Unterlagen bei Amtswechsel.</w:t>
      </w:r>
    </w:p>
    <w:p w:rsidR="00393FF8" w:rsidRDefault="00393FF8" w:rsidP="00393FF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Momentan sind alle Fotos der letzten 2 Kampagnen auf</w:t>
      </w:r>
      <w:r w:rsidR="008A1F3B">
        <w:rPr>
          <w:rFonts w:ascii="Arial" w:hAnsi="Arial" w:cs="Arial"/>
          <w:sz w:val="24"/>
          <w:szCs w:val="24"/>
        </w:rPr>
        <w:t xml:space="preserve"> dem Server. Dafür wird eine externe Festplatte besorgt.</w:t>
      </w:r>
    </w:p>
    <w:p w:rsidR="008A1F3B" w:rsidRPr="008A1F3B" w:rsidRDefault="008A1F3B" w:rsidP="00393FF8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8A1F3B">
        <w:rPr>
          <w:rFonts w:ascii="Arial" w:hAnsi="Arial" w:cs="Arial"/>
          <w:b/>
          <w:sz w:val="24"/>
          <w:szCs w:val="24"/>
        </w:rPr>
        <w:t>Punkt 9</w:t>
      </w:r>
    </w:p>
    <w:p w:rsidR="008A1F3B" w:rsidRDefault="008A1F3B" w:rsidP="00393FF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Neues Passwort für Mitgliederbericht auf der Homepage lautet:</w:t>
      </w:r>
    </w:p>
    <w:p w:rsidR="008A1F3B" w:rsidRDefault="008A1F3B" w:rsidP="00393FF8">
      <w:pPr>
        <w:spacing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SchwarzePudel</w:t>
      </w:r>
      <w:proofErr w:type="spellEnd"/>
    </w:p>
    <w:p w:rsidR="008A1F3B" w:rsidRDefault="008A1F3B" w:rsidP="00393FF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Neustart2018</w:t>
      </w:r>
    </w:p>
    <w:p w:rsidR="008A1F3B" w:rsidRPr="008A1F3B" w:rsidRDefault="008A1F3B" w:rsidP="00393FF8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8A1F3B">
        <w:rPr>
          <w:rFonts w:ascii="Arial" w:hAnsi="Arial" w:cs="Arial"/>
          <w:b/>
          <w:sz w:val="24"/>
          <w:szCs w:val="24"/>
        </w:rPr>
        <w:t>Punkt 10</w:t>
      </w:r>
    </w:p>
    <w:p w:rsidR="008A1F3B" w:rsidRDefault="008A1F3B" w:rsidP="00393FF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Zunftmeisterempfänge werden in der </w:t>
      </w:r>
      <w:proofErr w:type="gramStart"/>
      <w:r>
        <w:rPr>
          <w:rFonts w:ascii="Arial" w:hAnsi="Arial" w:cs="Arial"/>
          <w:sz w:val="24"/>
          <w:szCs w:val="24"/>
        </w:rPr>
        <w:t>neues</w:t>
      </w:r>
      <w:proofErr w:type="gramEnd"/>
      <w:r>
        <w:rPr>
          <w:rFonts w:ascii="Arial" w:hAnsi="Arial" w:cs="Arial"/>
          <w:sz w:val="24"/>
          <w:szCs w:val="24"/>
        </w:rPr>
        <w:t xml:space="preserve"> Saison generell von 2 Mitgliedern der NZ besucht. Als Geschenk gibt es ein </w:t>
      </w:r>
      <w:proofErr w:type="spellStart"/>
      <w:r>
        <w:rPr>
          <w:rFonts w:ascii="Arial" w:hAnsi="Arial" w:cs="Arial"/>
          <w:sz w:val="24"/>
          <w:szCs w:val="24"/>
        </w:rPr>
        <w:t>Pudelfrühstück</w:t>
      </w:r>
      <w:proofErr w:type="spellEnd"/>
      <w:r>
        <w:rPr>
          <w:rFonts w:ascii="Arial" w:hAnsi="Arial" w:cs="Arial"/>
          <w:sz w:val="24"/>
          <w:szCs w:val="24"/>
        </w:rPr>
        <w:t xml:space="preserve"> von der Wursterei </w:t>
      </w:r>
      <w:proofErr w:type="spellStart"/>
      <w:r>
        <w:rPr>
          <w:rFonts w:ascii="Arial" w:hAnsi="Arial" w:cs="Arial"/>
          <w:sz w:val="24"/>
          <w:szCs w:val="24"/>
        </w:rPr>
        <w:t>Oli&amp;Oli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A1F3B" w:rsidRPr="008A1F3B" w:rsidRDefault="008A1F3B" w:rsidP="00393FF8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8A1F3B">
        <w:rPr>
          <w:rFonts w:ascii="Arial" w:hAnsi="Arial" w:cs="Arial"/>
          <w:b/>
          <w:sz w:val="24"/>
          <w:szCs w:val="24"/>
        </w:rPr>
        <w:t>Punkt 11</w:t>
      </w:r>
    </w:p>
    <w:p w:rsidR="008A1F3B" w:rsidRDefault="008A1F3B" w:rsidP="00393FF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September ist ein Wochenende in den Bergen geplant – näheres bei der nächsten Sitzung</w:t>
      </w:r>
    </w:p>
    <w:p w:rsidR="008A1F3B" w:rsidRDefault="003E7B91" w:rsidP="00393FF8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3E7B91">
        <w:rPr>
          <w:rFonts w:ascii="Arial" w:hAnsi="Arial" w:cs="Arial"/>
          <w:b/>
          <w:sz w:val="24"/>
          <w:szCs w:val="24"/>
        </w:rPr>
        <w:t>Punkt 12</w:t>
      </w:r>
    </w:p>
    <w:p w:rsidR="003E7B91" w:rsidRDefault="003E7B91" w:rsidP="00393FF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evtl. Satzungsänderung wurde beim Amtsgericht angefragt.  Einer Änderung </w:t>
      </w:r>
      <w:r w:rsidR="00A66374">
        <w:rPr>
          <w:rFonts w:ascii="Arial" w:hAnsi="Arial" w:cs="Arial"/>
          <w:sz w:val="24"/>
          <w:szCs w:val="24"/>
        </w:rPr>
        <w:t>würde nichts im Wege stehen. Bisher sind 2 Personen aus der Vorstandschaft gemeinsam Vertretungsberechtigt.</w:t>
      </w:r>
    </w:p>
    <w:p w:rsidR="00A66374" w:rsidRDefault="00A66374" w:rsidP="00393FF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Änderung: in Zukunft soll nur noch eine Person vertretungsberechtigt sein. Folgende Personen sind berechtigt: 1. Zunftmeister + 2. </w:t>
      </w:r>
      <w:proofErr w:type="spellStart"/>
      <w:r>
        <w:rPr>
          <w:rFonts w:ascii="Arial" w:hAnsi="Arial" w:cs="Arial"/>
          <w:sz w:val="24"/>
          <w:szCs w:val="24"/>
        </w:rPr>
        <w:t>Zunfmeister</w:t>
      </w:r>
      <w:proofErr w:type="spellEnd"/>
      <w:r>
        <w:rPr>
          <w:rFonts w:ascii="Arial" w:hAnsi="Arial" w:cs="Arial"/>
          <w:sz w:val="24"/>
          <w:szCs w:val="24"/>
        </w:rPr>
        <w:t xml:space="preserve"> + Kassierer.</w:t>
      </w:r>
    </w:p>
    <w:p w:rsidR="00A66374" w:rsidRDefault="00A66374" w:rsidP="00393FF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Abstimmung: 10 Ja –Stimmen   4 Enthaltungen</w:t>
      </w:r>
    </w:p>
    <w:p w:rsidR="00A66374" w:rsidRDefault="00A66374" w:rsidP="00393FF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Satzungsänderung wird durch </w:t>
      </w:r>
      <w:proofErr w:type="spellStart"/>
      <w:r>
        <w:rPr>
          <w:rFonts w:ascii="Arial" w:hAnsi="Arial" w:cs="Arial"/>
          <w:sz w:val="24"/>
          <w:szCs w:val="24"/>
        </w:rPr>
        <w:t>Dani</w:t>
      </w:r>
      <w:proofErr w:type="spellEnd"/>
      <w:r>
        <w:rPr>
          <w:rFonts w:ascii="Arial" w:hAnsi="Arial" w:cs="Arial"/>
          <w:sz w:val="24"/>
          <w:szCs w:val="24"/>
        </w:rPr>
        <w:t xml:space="preserve"> beim Notar angefordert.</w:t>
      </w:r>
    </w:p>
    <w:p w:rsidR="00A66374" w:rsidRPr="003E7B91" w:rsidRDefault="00A66374" w:rsidP="00393FF8">
      <w:pPr>
        <w:spacing w:line="480" w:lineRule="auto"/>
        <w:rPr>
          <w:rFonts w:ascii="Arial" w:hAnsi="Arial" w:cs="Arial"/>
          <w:sz w:val="24"/>
          <w:szCs w:val="24"/>
        </w:rPr>
      </w:pPr>
    </w:p>
    <w:p w:rsidR="008A1F3B" w:rsidRDefault="008A1F3B" w:rsidP="00393FF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Nächste Sitzung :</w:t>
      </w:r>
    </w:p>
    <w:p w:rsidR="008A1F3B" w:rsidRDefault="008A1F3B" w:rsidP="00393FF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Samstag 03.06.2017 20 Uhr im Lobinger Hotel Weißes Ross, </w:t>
      </w:r>
      <w:proofErr w:type="spellStart"/>
      <w:r>
        <w:rPr>
          <w:rFonts w:ascii="Arial" w:hAnsi="Arial" w:cs="Arial"/>
          <w:sz w:val="24"/>
          <w:szCs w:val="24"/>
        </w:rPr>
        <w:t>Langenau</w:t>
      </w:r>
      <w:proofErr w:type="spellEnd"/>
    </w:p>
    <w:p w:rsidR="008A1F3B" w:rsidRDefault="008A1F3B" w:rsidP="00393FF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07.05.2017</w:t>
      </w:r>
    </w:p>
    <w:p w:rsidR="008A1F3B" w:rsidRDefault="008A1F3B" w:rsidP="00393FF8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Petra Maucher</w:t>
      </w:r>
    </w:p>
    <w:p w:rsidR="008A1F3B" w:rsidRPr="00393FF8" w:rsidRDefault="008A1F3B" w:rsidP="00393FF8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8A1F3B" w:rsidRPr="00393FF8" w:rsidSect="00AB7E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53ED9"/>
    <w:multiLevelType w:val="hybridMultilevel"/>
    <w:tmpl w:val="9C365ACA"/>
    <w:lvl w:ilvl="0" w:tplc="EA2C3B84">
      <w:start w:val="1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93FF8"/>
    <w:rsid w:val="00280A92"/>
    <w:rsid w:val="00393FF8"/>
    <w:rsid w:val="003E7B91"/>
    <w:rsid w:val="008A1F3B"/>
    <w:rsid w:val="0093712E"/>
    <w:rsid w:val="009950AE"/>
    <w:rsid w:val="00A66374"/>
    <w:rsid w:val="00AB7EE6"/>
    <w:rsid w:val="00B4556B"/>
    <w:rsid w:val="00E0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3F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3FF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93F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z-schwarze-pude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 Vorstand</dc:creator>
  <cp:lastModifiedBy>SVA Vorstand</cp:lastModifiedBy>
  <cp:revision>4</cp:revision>
  <cp:lastPrinted>2017-05-07T18:06:00Z</cp:lastPrinted>
  <dcterms:created xsi:type="dcterms:W3CDTF">2017-05-07T17:45:00Z</dcterms:created>
  <dcterms:modified xsi:type="dcterms:W3CDTF">2019-08-20T19:51:00Z</dcterms:modified>
</cp:coreProperties>
</file>