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4A46C" w14:textId="77777777" w:rsidR="00592142" w:rsidRPr="002C2FFE" w:rsidRDefault="00592142" w:rsidP="00592142">
      <w:pPr>
        <w:widowControl w:val="0"/>
        <w:jc w:val="center"/>
        <w:rPr>
          <w:lang w:val="en-GB"/>
        </w:rPr>
      </w:pPr>
      <w:r w:rsidRPr="002C2FFE">
        <w:rPr>
          <w:noProof/>
          <w:lang w:eastAsia="da-DK"/>
        </w:rPr>
        <w:drawing>
          <wp:inline distT="0" distB="0" distL="0" distR="0" wp14:anchorId="385FF66B" wp14:editId="547D444E">
            <wp:extent cx="5257800" cy="495300"/>
            <wp:effectExtent l="0" t="0" r="0" b="0"/>
            <wp:docPr id="1" name="image01.png" descr="NSU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NSU HEade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047A3C" w14:textId="49996B87" w:rsidR="00592142" w:rsidRPr="00592142" w:rsidRDefault="00094B43" w:rsidP="00592142">
      <w:pPr>
        <w:widowControl w:val="0"/>
        <w:jc w:val="center"/>
        <w:rPr>
          <w:rStyle w:val="im"/>
          <w:rFonts w:cs="Arial"/>
          <w:b/>
          <w:sz w:val="36"/>
          <w:szCs w:val="36"/>
          <w:shd w:val="clear" w:color="auto" w:fill="FFFFFF"/>
          <w:lang w:val="en-GB"/>
        </w:rPr>
      </w:pPr>
      <w:r>
        <w:rPr>
          <w:rStyle w:val="im"/>
          <w:rFonts w:cs="Arial"/>
          <w:b/>
          <w:sz w:val="36"/>
          <w:szCs w:val="36"/>
          <w:shd w:val="clear" w:color="auto" w:fill="FFFFFF"/>
          <w:lang w:val="en-GB"/>
        </w:rPr>
        <w:t>Final</w:t>
      </w:r>
      <w:r w:rsidR="00592142" w:rsidRPr="00592142">
        <w:rPr>
          <w:rStyle w:val="im"/>
          <w:rFonts w:cs="Arial"/>
          <w:b/>
          <w:sz w:val="36"/>
          <w:szCs w:val="36"/>
          <w:shd w:val="clear" w:color="auto" w:fill="FFFFFF"/>
          <w:lang w:val="en-GB"/>
        </w:rPr>
        <w:t xml:space="preserve"> program</w:t>
      </w:r>
    </w:p>
    <w:p w14:paraId="36D20FB7" w14:textId="77777777" w:rsidR="00592142" w:rsidRPr="002C2FFE" w:rsidRDefault="00157721" w:rsidP="00592142">
      <w:pPr>
        <w:widowControl w:val="0"/>
        <w:spacing w:after="0"/>
        <w:jc w:val="center"/>
        <w:rPr>
          <w:b/>
          <w:lang w:val="en-GB"/>
        </w:rPr>
      </w:pPr>
      <w:r>
        <w:rPr>
          <w:rStyle w:val="im"/>
          <w:rFonts w:cs="Arial"/>
          <w:b/>
          <w:shd w:val="clear" w:color="auto" w:fill="FFFFFF"/>
          <w:lang w:val="en-GB"/>
        </w:rPr>
        <w:t>Future Shocks?</w:t>
      </w:r>
    </w:p>
    <w:p w14:paraId="33B19F05" w14:textId="77777777" w:rsidR="00592142" w:rsidRPr="002C2FFE" w:rsidRDefault="00592142" w:rsidP="00592142">
      <w:pPr>
        <w:widowControl w:val="0"/>
        <w:spacing w:after="0"/>
        <w:jc w:val="center"/>
        <w:rPr>
          <w:lang w:val="en-GB"/>
        </w:rPr>
      </w:pPr>
    </w:p>
    <w:p w14:paraId="402E5DDB" w14:textId="77777777" w:rsidR="00592142" w:rsidRPr="002C2FFE" w:rsidRDefault="00157721" w:rsidP="00BF212A">
      <w:pPr>
        <w:widowControl w:val="0"/>
        <w:spacing w:after="0"/>
        <w:jc w:val="center"/>
        <w:rPr>
          <w:b/>
          <w:i/>
          <w:lang w:val="en-GB"/>
        </w:rPr>
      </w:pPr>
      <w:r>
        <w:rPr>
          <w:rStyle w:val="im"/>
          <w:rFonts w:cs="Arial"/>
          <w:b/>
          <w:i/>
          <w:shd w:val="clear" w:color="auto" w:fill="FFFFFF"/>
          <w:lang w:val="en-GB"/>
        </w:rPr>
        <w:t>Comparative Futurologies</w:t>
      </w:r>
      <w:r w:rsidR="00592142" w:rsidRPr="002C2FFE">
        <w:rPr>
          <w:rStyle w:val="im"/>
          <w:rFonts w:cs="Arial"/>
          <w:b/>
          <w:i/>
          <w:shd w:val="clear" w:color="auto" w:fill="FFFFFF"/>
          <w:lang w:val="en-GB"/>
        </w:rPr>
        <w:t xml:space="preserve"> 1/6</w:t>
      </w:r>
    </w:p>
    <w:p w14:paraId="4DD368A2" w14:textId="77777777" w:rsidR="00592142" w:rsidRPr="002C2FFE" w:rsidRDefault="00592142" w:rsidP="00BF212A">
      <w:pPr>
        <w:widowControl w:val="0"/>
        <w:spacing w:after="0"/>
        <w:jc w:val="center"/>
        <w:rPr>
          <w:lang w:val="en-GB"/>
        </w:rPr>
      </w:pPr>
      <w:r w:rsidRPr="002C2FFE">
        <w:rPr>
          <w:rFonts w:eastAsia="Calibri" w:cs="Calibri"/>
          <w:lang w:val="en-GB"/>
        </w:rPr>
        <w:t xml:space="preserve">Winter Symposium: </w:t>
      </w:r>
      <w:r w:rsidR="00157721">
        <w:rPr>
          <w:rStyle w:val="im"/>
          <w:rFonts w:cs="Arial"/>
          <w:shd w:val="clear" w:color="auto" w:fill="FFFFFF"/>
          <w:lang w:val="en-GB"/>
        </w:rPr>
        <w:t>February 26-28</w:t>
      </w:r>
      <w:r w:rsidRPr="002C2FFE">
        <w:rPr>
          <w:rStyle w:val="im"/>
          <w:rFonts w:cs="Arial"/>
          <w:shd w:val="clear" w:color="auto" w:fill="FFFFFF"/>
          <w:lang w:val="en-GB"/>
        </w:rPr>
        <w:t>, 2016</w:t>
      </w:r>
      <w:r w:rsidRPr="002C2FFE">
        <w:rPr>
          <w:rFonts w:eastAsia="Calibri" w:cs="Calibri"/>
          <w:lang w:val="en-GB"/>
        </w:rPr>
        <w:t xml:space="preserve">, </w:t>
      </w:r>
      <w:r w:rsidRPr="002C2FFE">
        <w:rPr>
          <w:rStyle w:val="im"/>
          <w:rFonts w:cs="Arial"/>
          <w:shd w:val="clear" w:color="auto" w:fill="FFFFFF"/>
          <w:lang w:val="en-GB"/>
        </w:rPr>
        <w:t xml:space="preserve">University of </w:t>
      </w:r>
      <w:r w:rsidR="00157721">
        <w:rPr>
          <w:rStyle w:val="im"/>
          <w:rFonts w:cs="Arial"/>
          <w:shd w:val="clear" w:color="auto" w:fill="FFFFFF"/>
          <w:lang w:val="en-GB"/>
        </w:rPr>
        <w:t>Copenhagen  (KUA)</w:t>
      </w:r>
    </w:p>
    <w:p w14:paraId="4261F308" w14:textId="77777777" w:rsidR="00157721" w:rsidRDefault="00157721"/>
    <w:p w14:paraId="7385A7FD" w14:textId="4E882EE9" w:rsidR="00FD33A9" w:rsidRPr="00FD33A9" w:rsidRDefault="00FD33A9" w:rsidP="00157721">
      <w:pPr>
        <w:rPr>
          <w:rFonts w:ascii="Calibri" w:hAnsi="Calibri" w:cs="Times New Roman"/>
          <w:b/>
          <w:color w:val="10131A"/>
        </w:rPr>
      </w:pPr>
      <w:proofErr w:type="spellStart"/>
      <w:r w:rsidRPr="00FD33A9">
        <w:rPr>
          <w:rFonts w:ascii="Calibri" w:hAnsi="Calibri" w:cs="Times New Roman"/>
          <w:b/>
          <w:color w:val="10131A"/>
        </w:rPr>
        <w:t>Anssi</w:t>
      </w:r>
      <w:proofErr w:type="spellEnd"/>
      <w:r w:rsidRPr="00FD33A9">
        <w:rPr>
          <w:rFonts w:ascii="Calibri" w:hAnsi="Calibri" w:cs="Times New Roman"/>
          <w:b/>
          <w:color w:val="10131A"/>
        </w:rPr>
        <w:t xml:space="preserve"> </w:t>
      </w:r>
      <w:proofErr w:type="spellStart"/>
      <w:r w:rsidRPr="00FD33A9">
        <w:rPr>
          <w:rFonts w:ascii="Calibri" w:hAnsi="Calibri" w:cs="Times New Roman"/>
          <w:b/>
          <w:color w:val="10131A"/>
        </w:rPr>
        <w:t>Hynynen</w:t>
      </w:r>
      <w:proofErr w:type="spellEnd"/>
      <w:r w:rsidRPr="00FD33A9">
        <w:rPr>
          <w:rFonts w:ascii="Calibri" w:hAnsi="Calibri" w:cs="Times New Roman"/>
          <w:b/>
          <w:color w:val="10131A"/>
        </w:rPr>
        <w:br/>
      </w:r>
      <w:r w:rsidRPr="00FD33A9">
        <w:rPr>
          <w:rFonts w:ascii="Calibri" w:hAnsi="Calibri" w:cs="Helvetica"/>
        </w:rPr>
        <w:t xml:space="preserve">Tomorrow in </w:t>
      </w:r>
      <w:proofErr w:type="spellStart"/>
      <w:r w:rsidRPr="00FD33A9">
        <w:rPr>
          <w:rFonts w:ascii="Calibri" w:hAnsi="Calibri" w:cs="Helvetica"/>
        </w:rPr>
        <w:t>Mouseton</w:t>
      </w:r>
      <w:proofErr w:type="spellEnd"/>
      <w:r w:rsidRPr="00FD33A9">
        <w:rPr>
          <w:rFonts w:ascii="Calibri" w:hAnsi="Calibri" w:cs="Helvetica"/>
        </w:rPr>
        <w:t xml:space="preserve"> and </w:t>
      </w:r>
      <w:proofErr w:type="spellStart"/>
      <w:r w:rsidRPr="00FD33A9">
        <w:rPr>
          <w:rFonts w:ascii="Calibri" w:hAnsi="Calibri" w:cs="Helvetica"/>
        </w:rPr>
        <w:t>Duckburg</w:t>
      </w:r>
      <w:proofErr w:type="spellEnd"/>
      <w:r w:rsidRPr="00FD33A9">
        <w:rPr>
          <w:rFonts w:ascii="Calibri" w:hAnsi="Calibri" w:cs="Helvetica"/>
        </w:rPr>
        <w:t xml:space="preserve">: Floyd </w:t>
      </w:r>
      <w:proofErr w:type="spellStart"/>
      <w:r w:rsidRPr="00FD33A9">
        <w:rPr>
          <w:rFonts w:ascii="Calibri" w:hAnsi="Calibri" w:cs="Helvetica"/>
        </w:rPr>
        <w:t>Gottfredson</w:t>
      </w:r>
      <w:proofErr w:type="spellEnd"/>
      <w:r w:rsidRPr="00FD33A9">
        <w:rPr>
          <w:rFonts w:ascii="Calibri" w:hAnsi="Calibri" w:cs="Helvetica"/>
        </w:rPr>
        <w:t>, Carl Barks, and the Future</w:t>
      </w:r>
    </w:p>
    <w:p w14:paraId="42B54E20" w14:textId="77777777" w:rsidR="00157721" w:rsidRPr="00157721" w:rsidRDefault="00157721" w:rsidP="00157721">
      <w:pPr>
        <w:rPr>
          <w:rFonts w:ascii="Calibri" w:hAnsi="Calibri" w:cs="Times New Roman"/>
          <w:color w:val="10131A"/>
        </w:rPr>
      </w:pPr>
      <w:r w:rsidRPr="00157721">
        <w:rPr>
          <w:rFonts w:ascii="Calibri" w:hAnsi="Calibri" w:cs="Times New Roman"/>
          <w:b/>
          <w:color w:val="10131A"/>
        </w:rPr>
        <w:t xml:space="preserve">Charlotte </w:t>
      </w:r>
      <w:proofErr w:type="spellStart"/>
      <w:r w:rsidRPr="00157721">
        <w:rPr>
          <w:rFonts w:ascii="Calibri" w:hAnsi="Calibri" w:cs="Times New Roman"/>
          <w:b/>
          <w:color w:val="10131A"/>
        </w:rPr>
        <w:t>Fabricius</w:t>
      </w:r>
      <w:proofErr w:type="spellEnd"/>
      <w:r w:rsidRPr="00157721">
        <w:rPr>
          <w:rFonts w:ascii="Calibri" w:hAnsi="Calibri" w:cs="Times New Roman"/>
          <w:color w:val="10131A"/>
        </w:rPr>
        <w:t xml:space="preserve"> </w:t>
      </w:r>
      <w:r>
        <w:rPr>
          <w:rFonts w:ascii="Calibri" w:hAnsi="Calibri" w:cs="Times New Roman"/>
          <w:color w:val="10131A"/>
        </w:rPr>
        <w:br/>
      </w:r>
      <w:r w:rsidRPr="00157721">
        <w:rPr>
          <w:rFonts w:ascii="Calibri" w:hAnsi="Calibri" w:cs="Times New Roman"/>
          <w:color w:val="10131A"/>
        </w:rPr>
        <w:t>“I can’t prevent the future. To me, It‘s already hap</w:t>
      </w:r>
      <w:bookmarkStart w:id="0" w:name="_GoBack"/>
      <w:bookmarkEnd w:id="0"/>
      <w:r w:rsidRPr="00157721">
        <w:rPr>
          <w:rFonts w:ascii="Calibri" w:hAnsi="Calibri" w:cs="Times New Roman"/>
          <w:color w:val="10131A"/>
        </w:rPr>
        <w:t xml:space="preserve">pening.” - </w:t>
      </w:r>
      <w:r w:rsidRPr="00157721">
        <w:rPr>
          <w:rFonts w:ascii="Calibri" w:hAnsi="Calibri" w:cs="Times New Roman"/>
          <w:i/>
          <w:lang w:val="en-GB"/>
        </w:rPr>
        <w:t xml:space="preserve">Apocalypse, time and the archive in </w:t>
      </w:r>
      <w:r w:rsidRPr="00157721">
        <w:rPr>
          <w:rFonts w:ascii="Calibri" w:hAnsi="Calibri" w:cs="Times New Roman"/>
          <w:lang w:val="en-GB"/>
        </w:rPr>
        <w:t>Watchmen</w:t>
      </w:r>
    </w:p>
    <w:p w14:paraId="408301C2" w14:textId="77777777" w:rsidR="00157721" w:rsidRPr="00157721" w:rsidRDefault="00157721" w:rsidP="00157721">
      <w:pPr>
        <w:rPr>
          <w:rFonts w:ascii="Calibri" w:hAnsi="Calibri" w:cs="Times New Roman"/>
          <w:lang w:val="en-GB"/>
        </w:rPr>
      </w:pPr>
      <w:r w:rsidRPr="00157721">
        <w:rPr>
          <w:rFonts w:ascii="Calibri" w:hAnsi="Calibri" w:cs="Times New Roman"/>
          <w:b/>
          <w:lang w:val="en-GB"/>
        </w:rPr>
        <w:t xml:space="preserve">Erik </w:t>
      </w:r>
      <w:proofErr w:type="spellStart"/>
      <w:r w:rsidRPr="00157721">
        <w:rPr>
          <w:rFonts w:ascii="Calibri" w:hAnsi="Calibri" w:cs="Times New Roman"/>
          <w:b/>
          <w:lang w:val="en-GB"/>
        </w:rPr>
        <w:t>Steinskog</w:t>
      </w:r>
      <w:proofErr w:type="spellEnd"/>
      <w:r>
        <w:rPr>
          <w:rFonts w:ascii="Calibri" w:hAnsi="Calibri" w:cs="Times New Roman"/>
          <w:lang w:val="en-GB"/>
        </w:rPr>
        <w:br/>
      </w:r>
      <w:r w:rsidRPr="00157721">
        <w:rPr>
          <w:rFonts w:ascii="Calibri" w:hAnsi="Calibri" w:cs="Times New Roman"/>
          <w:lang w:val="en-GB"/>
        </w:rPr>
        <w:t>Future Shock – Soul vs. Post-Soul</w:t>
      </w:r>
    </w:p>
    <w:p w14:paraId="7CE74B09" w14:textId="77777777" w:rsidR="00157721" w:rsidRPr="00157721" w:rsidRDefault="00157721" w:rsidP="00157721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 w:rsidRPr="00157721">
        <w:rPr>
          <w:rFonts w:ascii="Calibri" w:hAnsi="Calibri" w:cs="Times New Roman"/>
          <w:b/>
          <w:lang w:val="en-GB"/>
        </w:rPr>
        <w:t xml:space="preserve">Aleksandra </w:t>
      </w:r>
      <w:proofErr w:type="spellStart"/>
      <w:r w:rsidRPr="00157721">
        <w:rPr>
          <w:rFonts w:ascii="Calibri" w:hAnsi="Calibri" w:cs="Times New Roman"/>
          <w:b/>
          <w:lang w:val="en-GB"/>
        </w:rPr>
        <w:t>Bartosik</w:t>
      </w:r>
      <w:proofErr w:type="spellEnd"/>
      <w:r w:rsidRPr="00157721">
        <w:rPr>
          <w:rFonts w:ascii="Calibri" w:hAnsi="Calibri" w:cs="Times New Roman"/>
          <w:lang w:val="en-GB"/>
        </w:rPr>
        <w:t xml:space="preserve"> </w:t>
      </w:r>
      <w:r>
        <w:rPr>
          <w:rFonts w:ascii="Calibri" w:hAnsi="Calibri" w:cs="Times New Roman"/>
          <w:lang w:val="en-GB"/>
        </w:rPr>
        <w:br/>
      </w:r>
      <w:r w:rsidRPr="00157721">
        <w:rPr>
          <w:rFonts w:ascii="Calibri" w:hAnsi="Calibri" w:cs="Times New Roman"/>
        </w:rPr>
        <w:t xml:space="preserve">Synthetic Biology in drug discovery and development – </w:t>
      </w:r>
      <w:r w:rsidRPr="00157721">
        <w:rPr>
          <w:rFonts w:ascii="Calibri" w:hAnsi="Calibri" w:cs="Times New Roman"/>
          <w:i/>
          <w:iCs/>
        </w:rPr>
        <w:t>"What I </w:t>
      </w:r>
      <w:r w:rsidRPr="00157721">
        <w:rPr>
          <w:rFonts w:ascii="Calibri" w:hAnsi="Calibri" w:cs="Times New Roman"/>
        </w:rPr>
        <w:t>cannot create</w:t>
      </w:r>
      <w:r w:rsidRPr="00157721">
        <w:rPr>
          <w:rFonts w:ascii="Calibri" w:hAnsi="Calibri" w:cs="Times New Roman"/>
          <w:i/>
          <w:iCs/>
        </w:rPr>
        <w:t xml:space="preserve">, I do not </w:t>
      </w:r>
      <w:r w:rsidRPr="00157721">
        <w:rPr>
          <w:rFonts w:ascii="Calibri" w:hAnsi="Calibri" w:cs="Times New Roman"/>
        </w:rPr>
        <w:t>understand</w:t>
      </w:r>
      <w:r w:rsidRPr="00157721">
        <w:rPr>
          <w:rFonts w:ascii="Calibri" w:hAnsi="Calibri" w:cs="Times New Roman"/>
          <w:i/>
          <w:iCs/>
        </w:rPr>
        <w:t>"</w:t>
      </w:r>
      <w:r w:rsidRPr="00157721">
        <w:rPr>
          <w:rFonts w:ascii="Calibri" w:hAnsi="Calibri" w:cs="Times New Roman"/>
          <w:lang w:val="en-GB"/>
        </w:rPr>
        <w:t xml:space="preserve"> </w:t>
      </w:r>
    </w:p>
    <w:p w14:paraId="5036971F" w14:textId="77777777" w:rsidR="00157721" w:rsidRPr="00157721" w:rsidRDefault="00157721" w:rsidP="00157721">
      <w:pPr>
        <w:rPr>
          <w:rFonts w:ascii="Calibri" w:hAnsi="Calibri" w:cs="Times New Roman"/>
          <w:lang w:val="en-GB"/>
        </w:rPr>
      </w:pPr>
      <w:proofErr w:type="spellStart"/>
      <w:r w:rsidRPr="00157721">
        <w:rPr>
          <w:rFonts w:ascii="Calibri" w:hAnsi="Calibri" w:cs="Times New Roman"/>
          <w:b/>
          <w:lang w:val="en-GB"/>
        </w:rPr>
        <w:t>Jesper</w:t>
      </w:r>
      <w:proofErr w:type="spellEnd"/>
      <w:r w:rsidRPr="00157721">
        <w:rPr>
          <w:rFonts w:ascii="Calibri" w:hAnsi="Calibri" w:cs="Times New Roman"/>
          <w:b/>
          <w:lang w:val="en-GB"/>
        </w:rPr>
        <w:t xml:space="preserve"> </w:t>
      </w:r>
      <w:proofErr w:type="spellStart"/>
      <w:r w:rsidRPr="00157721">
        <w:rPr>
          <w:rFonts w:ascii="Calibri" w:hAnsi="Calibri" w:cs="Times New Roman"/>
          <w:b/>
          <w:lang w:val="en-GB"/>
        </w:rPr>
        <w:t>Jørgensen</w:t>
      </w:r>
      <w:proofErr w:type="spellEnd"/>
      <w:r>
        <w:rPr>
          <w:rFonts w:ascii="Calibri" w:hAnsi="Calibri" w:cs="Times New Roman"/>
          <w:lang w:val="en-GB"/>
        </w:rPr>
        <w:br/>
      </w:r>
      <w:r w:rsidRPr="00157721">
        <w:rPr>
          <w:rFonts w:ascii="Calibri" w:hAnsi="Calibri" w:cs="Times New Roman"/>
          <w:lang w:val="en-GB"/>
        </w:rPr>
        <w:t>The mind of tomorrow – Can Neuroscience contribute to an understanding of future thinking?</w:t>
      </w:r>
    </w:p>
    <w:p w14:paraId="59506E08" w14:textId="77777777" w:rsidR="00157721" w:rsidRPr="00157721" w:rsidRDefault="00157721" w:rsidP="00157721">
      <w:pPr>
        <w:rPr>
          <w:rFonts w:ascii="Calibri" w:hAnsi="Calibri" w:cs="Times New Roman"/>
        </w:rPr>
      </w:pPr>
      <w:r w:rsidRPr="00157721">
        <w:rPr>
          <w:rFonts w:ascii="Calibri" w:hAnsi="Calibri" w:cs="Times New Roman"/>
          <w:b/>
          <w:lang w:val="en-GB"/>
        </w:rPr>
        <w:t xml:space="preserve">Tina </w:t>
      </w:r>
      <w:proofErr w:type="spellStart"/>
      <w:r w:rsidRPr="00157721">
        <w:rPr>
          <w:rFonts w:ascii="Calibri" w:hAnsi="Calibri" w:cs="Times New Roman"/>
          <w:b/>
          <w:lang w:val="en-GB"/>
        </w:rPr>
        <w:t>Mariane</w:t>
      </w:r>
      <w:proofErr w:type="spellEnd"/>
      <w:r w:rsidRPr="00157721">
        <w:rPr>
          <w:rFonts w:ascii="Calibri" w:hAnsi="Calibri" w:cs="Times New Roman"/>
          <w:b/>
          <w:lang w:val="en-GB"/>
        </w:rPr>
        <w:t xml:space="preserve"> Krogh Madsen</w:t>
      </w:r>
      <w:r>
        <w:rPr>
          <w:rFonts w:ascii="Calibri" w:hAnsi="Calibri" w:cs="Times New Roman"/>
          <w:lang w:val="en-GB"/>
        </w:rPr>
        <w:br/>
      </w:r>
      <w:r w:rsidRPr="00157721">
        <w:rPr>
          <w:rFonts w:ascii="Calibri" w:hAnsi="Calibri" w:cs="Times New Roman"/>
          <w:bCs/>
        </w:rPr>
        <w:t xml:space="preserve">Bio-hacking, </w:t>
      </w:r>
      <w:proofErr w:type="spellStart"/>
      <w:r w:rsidRPr="00157721">
        <w:rPr>
          <w:rFonts w:ascii="Calibri" w:hAnsi="Calibri" w:cs="Times New Roman"/>
          <w:bCs/>
        </w:rPr>
        <w:t>Gyne</w:t>
      </w:r>
      <w:proofErr w:type="spellEnd"/>
      <w:r w:rsidRPr="00157721">
        <w:rPr>
          <w:rFonts w:ascii="Calibri" w:hAnsi="Calibri" w:cs="Times New Roman"/>
          <w:bCs/>
        </w:rPr>
        <w:t xml:space="preserve">-punk and Techno Post-porn… </w:t>
      </w:r>
      <w:proofErr w:type="gramStart"/>
      <w:r w:rsidRPr="00157721">
        <w:rPr>
          <w:rFonts w:ascii="Calibri" w:hAnsi="Calibri" w:cs="Times New Roman"/>
          <w:bCs/>
        </w:rPr>
        <w:t xml:space="preserve">The Rise of a Revised (Queer) </w:t>
      </w:r>
      <w:proofErr w:type="spellStart"/>
      <w:r w:rsidRPr="00157721">
        <w:rPr>
          <w:rFonts w:ascii="Calibri" w:hAnsi="Calibri" w:cs="Times New Roman"/>
          <w:bCs/>
        </w:rPr>
        <w:t>Cyberfeminism</w:t>
      </w:r>
      <w:proofErr w:type="spellEnd"/>
      <w:r w:rsidRPr="00157721">
        <w:rPr>
          <w:rFonts w:ascii="Calibri" w:hAnsi="Calibri" w:cs="Times New Roman"/>
          <w:bCs/>
        </w:rPr>
        <w:t>?</w:t>
      </w:r>
      <w:proofErr w:type="gramEnd"/>
    </w:p>
    <w:p w14:paraId="7D9A06B7" w14:textId="77777777" w:rsidR="00157721" w:rsidRPr="00157721" w:rsidRDefault="00157721" w:rsidP="00157721">
      <w:pPr>
        <w:rPr>
          <w:rFonts w:ascii="Calibri" w:hAnsi="Calibri" w:cs="Times New Roman"/>
        </w:rPr>
      </w:pPr>
      <w:proofErr w:type="spellStart"/>
      <w:r w:rsidRPr="00157721">
        <w:rPr>
          <w:rFonts w:ascii="Calibri" w:hAnsi="Calibri" w:cs="Times New Roman"/>
          <w:b/>
          <w:lang w:val="en-GB"/>
        </w:rPr>
        <w:t>Niclas</w:t>
      </w:r>
      <w:proofErr w:type="spellEnd"/>
      <w:r w:rsidRPr="00157721">
        <w:rPr>
          <w:rFonts w:ascii="Calibri" w:hAnsi="Calibri" w:cs="Times New Roman"/>
          <w:b/>
          <w:lang w:val="en-GB"/>
        </w:rPr>
        <w:t xml:space="preserve"> </w:t>
      </w:r>
      <w:proofErr w:type="spellStart"/>
      <w:r w:rsidRPr="00157721">
        <w:rPr>
          <w:rFonts w:ascii="Calibri" w:hAnsi="Calibri" w:cs="Times New Roman"/>
          <w:b/>
          <w:lang w:val="en-GB"/>
        </w:rPr>
        <w:t>Hundahl</w:t>
      </w:r>
      <w:proofErr w:type="spellEnd"/>
      <w:r>
        <w:rPr>
          <w:rFonts w:ascii="Calibri" w:hAnsi="Calibri" w:cs="Times New Roman"/>
          <w:lang w:val="en-GB"/>
        </w:rPr>
        <w:br/>
      </w:r>
      <w:r w:rsidRPr="00157721">
        <w:rPr>
          <w:rFonts w:ascii="Calibri" w:hAnsi="Calibri" w:cs="Times New Roman"/>
          <w:color w:val="10131A"/>
        </w:rPr>
        <w:t xml:space="preserve">Specters of Bond – On past ghosts and future hauntings in </w:t>
      </w:r>
      <w:proofErr w:type="spellStart"/>
      <w:r w:rsidRPr="00157721">
        <w:rPr>
          <w:rFonts w:ascii="Calibri" w:hAnsi="Calibri" w:cs="Times New Roman"/>
          <w:color w:val="10131A"/>
        </w:rPr>
        <w:t>Spectre</w:t>
      </w:r>
      <w:proofErr w:type="spellEnd"/>
      <w:r w:rsidRPr="00157721">
        <w:rPr>
          <w:rFonts w:ascii="Calibri" w:hAnsi="Calibri" w:cs="Times New Roman"/>
          <w:color w:val="10131A"/>
        </w:rPr>
        <w:t xml:space="preserve"> (2015)</w:t>
      </w:r>
      <w:r w:rsidRPr="00157721">
        <w:rPr>
          <w:rFonts w:ascii="Calibri" w:hAnsi="Calibri" w:cs="Times New Roman"/>
        </w:rPr>
        <w:t xml:space="preserve"> </w:t>
      </w:r>
    </w:p>
    <w:p w14:paraId="19008435" w14:textId="77777777" w:rsidR="00157721" w:rsidRPr="00157721" w:rsidRDefault="00157721" w:rsidP="00157721">
      <w:pPr>
        <w:rPr>
          <w:rFonts w:ascii="Calibri" w:hAnsi="Calibri" w:cs="Times New Roman"/>
          <w:color w:val="10131A"/>
        </w:rPr>
      </w:pPr>
      <w:proofErr w:type="spellStart"/>
      <w:r w:rsidRPr="00157721">
        <w:rPr>
          <w:rFonts w:ascii="Calibri" w:hAnsi="Calibri" w:cs="Times New Roman"/>
          <w:b/>
        </w:rPr>
        <w:t>Troels</w:t>
      </w:r>
      <w:proofErr w:type="spellEnd"/>
      <w:r w:rsidRPr="00157721">
        <w:rPr>
          <w:rFonts w:ascii="Calibri" w:hAnsi="Calibri" w:cs="Times New Roman"/>
          <w:b/>
        </w:rPr>
        <w:t xml:space="preserve"> </w:t>
      </w:r>
      <w:proofErr w:type="spellStart"/>
      <w:r w:rsidRPr="00157721">
        <w:rPr>
          <w:rFonts w:ascii="Calibri" w:hAnsi="Calibri" w:cs="Times New Roman"/>
          <w:b/>
        </w:rPr>
        <w:t>Degn</w:t>
      </w:r>
      <w:proofErr w:type="spellEnd"/>
      <w:r w:rsidRPr="00157721">
        <w:rPr>
          <w:rFonts w:ascii="Calibri" w:hAnsi="Calibri" w:cs="Times New Roman"/>
          <w:b/>
        </w:rPr>
        <w:t xml:space="preserve"> Johansson</w:t>
      </w:r>
      <w:r>
        <w:rPr>
          <w:rFonts w:ascii="Calibri" w:hAnsi="Calibri" w:cs="Times New Roman"/>
        </w:rPr>
        <w:br/>
      </w:r>
      <w:r w:rsidRPr="00157721">
        <w:rPr>
          <w:rFonts w:ascii="Calibri" w:hAnsi="Calibri" w:cs="Times New Roman"/>
          <w:color w:val="10131A"/>
        </w:rPr>
        <w:t>Futurities in Contemporary Design Research</w:t>
      </w:r>
    </w:p>
    <w:p w14:paraId="768E315D" w14:textId="4808B652" w:rsidR="00FD33A9" w:rsidRDefault="00157721" w:rsidP="00157721">
      <w:pPr>
        <w:rPr>
          <w:rFonts w:ascii="Calibri" w:hAnsi="Calibri" w:cs="Times New Roman"/>
          <w:color w:val="10131A"/>
        </w:rPr>
      </w:pPr>
      <w:r w:rsidRPr="00157721">
        <w:rPr>
          <w:rFonts w:ascii="Calibri" w:hAnsi="Calibri" w:cs="Times New Roman"/>
          <w:b/>
          <w:lang w:val="en-GB"/>
        </w:rPr>
        <w:t>Claus Krogholm</w:t>
      </w:r>
      <w:r>
        <w:rPr>
          <w:rFonts w:ascii="Calibri" w:hAnsi="Calibri" w:cs="Times New Roman"/>
          <w:lang w:val="en-GB"/>
        </w:rPr>
        <w:br/>
      </w:r>
      <w:r w:rsidRPr="00157721">
        <w:rPr>
          <w:rFonts w:ascii="Calibri" w:hAnsi="Calibri" w:cs="Times New Roman"/>
          <w:color w:val="10131A"/>
        </w:rPr>
        <w:t>Who Killed the World? – Apocalypse and Utopia in George Miller's Mad Max</w:t>
      </w:r>
    </w:p>
    <w:p w14:paraId="19DA8109" w14:textId="72FC7673" w:rsidR="00FD33A9" w:rsidRPr="008031DE" w:rsidRDefault="00FD33A9" w:rsidP="008031D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8031DE">
        <w:rPr>
          <w:rFonts w:ascii="Calibri" w:hAnsi="Calibri" w:cs="Times New Roman"/>
          <w:b/>
          <w:color w:val="10131A"/>
        </w:rPr>
        <w:t xml:space="preserve">Ida </w:t>
      </w:r>
      <w:proofErr w:type="spellStart"/>
      <w:r w:rsidRPr="008031DE">
        <w:rPr>
          <w:rFonts w:ascii="Calibri" w:hAnsi="Calibri" w:cs="Times New Roman"/>
          <w:b/>
          <w:color w:val="10131A"/>
        </w:rPr>
        <w:t>Bencke</w:t>
      </w:r>
      <w:proofErr w:type="spellEnd"/>
      <w:r w:rsidRPr="008031DE">
        <w:rPr>
          <w:rFonts w:ascii="Calibri" w:hAnsi="Calibri" w:cs="Times New Roman"/>
          <w:b/>
          <w:color w:val="10131A"/>
        </w:rPr>
        <w:br/>
      </w:r>
      <w:proofErr w:type="spellStart"/>
      <w:r w:rsidR="008031DE" w:rsidRPr="008031DE">
        <w:rPr>
          <w:rFonts w:ascii="Calibri" w:hAnsi="Calibri" w:cs="Helvetica"/>
        </w:rPr>
        <w:t>Therolinguistics</w:t>
      </w:r>
      <w:proofErr w:type="spellEnd"/>
      <w:r w:rsidR="008031DE" w:rsidRPr="008031DE">
        <w:rPr>
          <w:rFonts w:ascii="Calibri" w:hAnsi="Calibri" w:cs="Helvetica"/>
        </w:rPr>
        <w:t xml:space="preserve"> and Nonhuman Narration: on (</w:t>
      </w:r>
      <w:proofErr w:type="gramStart"/>
      <w:r w:rsidR="008031DE" w:rsidRPr="008031DE">
        <w:rPr>
          <w:rFonts w:ascii="Calibri" w:hAnsi="Calibri" w:cs="Helvetica"/>
        </w:rPr>
        <w:t>Bio)Poetic</w:t>
      </w:r>
      <w:proofErr w:type="gramEnd"/>
      <w:r w:rsidR="008031DE" w:rsidRPr="008031DE">
        <w:rPr>
          <w:rFonts w:ascii="Calibri" w:hAnsi="Calibri" w:cs="Helvetica"/>
        </w:rPr>
        <w:t xml:space="preserve"> Experiments with Multispecies </w:t>
      </w:r>
      <w:proofErr w:type="spellStart"/>
      <w:r w:rsidR="008031DE" w:rsidRPr="008031DE">
        <w:rPr>
          <w:rFonts w:ascii="Calibri" w:hAnsi="Calibri" w:cs="Helvetica"/>
        </w:rPr>
        <w:t>Storytellings</w:t>
      </w:r>
      <w:proofErr w:type="spellEnd"/>
    </w:p>
    <w:p w14:paraId="7B02E033" w14:textId="0DFE0844" w:rsidR="00592142" w:rsidRDefault="00157721" w:rsidP="00D21603">
      <w:pPr>
        <w:pStyle w:val="Body"/>
        <w:rPr>
          <w:rFonts w:ascii="Calibri" w:hAnsi="Calibri"/>
        </w:rPr>
      </w:pPr>
      <w:r w:rsidRPr="00157721">
        <w:rPr>
          <w:rFonts w:ascii="Calibri" w:hAnsi="Calibri"/>
          <w:b/>
          <w:lang w:val="en-GB"/>
        </w:rPr>
        <w:t>Lars Ylander</w:t>
      </w:r>
      <w:r>
        <w:rPr>
          <w:rFonts w:ascii="Calibri" w:hAnsi="Calibri"/>
          <w:lang w:val="en-GB"/>
        </w:rPr>
        <w:br/>
      </w:r>
      <w:r w:rsidRPr="00157721">
        <w:rPr>
          <w:rFonts w:ascii="Calibri" w:hAnsi="Calibri"/>
        </w:rPr>
        <w:t>Religious future shock mitigation –</w:t>
      </w:r>
      <w:r w:rsidR="00D21603">
        <w:rPr>
          <w:rFonts w:ascii="Calibri" w:hAnsi="Calibri"/>
        </w:rPr>
        <w:t xml:space="preserve"> welcome to the church of </w:t>
      </w:r>
      <w:proofErr w:type="spellStart"/>
      <w:r w:rsidR="00D21603">
        <w:rPr>
          <w:rFonts w:ascii="Calibri" w:hAnsi="Calibri"/>
        </w:rPr>
        <w:t>femi</w:t>
      </w:r>
      <w:proofErr w:type="spellEnd"/>
      <w:r w:rsidR="00D21603">
        <w:rPr>
          <w:rFonts w:ascii="Calibri" w:hAnsi="Calibri"/>
        </w:rPr>
        <w:t>-</w:t>
      </w:r>
      <w:proofErr w:type="spellStart"/>
      <w:r w:rsidR="00D21603">
        <w:rPr>
          <w:rFonts w:ascii="Calibri" w:hAnsi="Calibri"/>
        </w:rPr>
        <w:t>cosmo</w:t>
      </w:r>
      <w:proofErr w:type="spellEnd"/>
      <w:r w:rsidR="00B66B13">
        <w:rPr>
          <w:rFonts w:ascii="Calibri" w:hAnsi="Calibri"/>
        </w:rPr>
        <w:t xml:space="preserve">-natural </w:t>
      </w:r>
      <w:r w:rsidRPr="00157721">
        <w:rPr>
          <w:rFonts w:ascii="Calibri" w:hAnsi="Calibri"/>
        </w:rPr>
        <w:t>transhumanism (We are one! – so far)</w:t>
      </w:r>
    </w:p>
    <w:p w14:paraId="658FE07C" w14:textId="77777777" w:rsidR="00D21603" w:rsidRPr="00D21603" w:rsidRDefault="00D21603" w:rsidP="00D21603">
      <w:pPr>
        <w:pStyle w:val="Body"/>
        <w:rPr>
          <w:rFonts w:ascii="Calibri" w:hAnsi="Calibri"/>
          <w:b/>
          <w:color w:val="10131A"/>
          <w:szCs w:val="24"/>
        </w:rPr>
      </w:pPr>
    </w:p>
    <w:sectPr w:rsidR="00D21603" w:rsidRPr="00D216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35"/>
    <w:rsid w:val="00094B43"/>
    <w:rsid w:val="001343F9"/>
    <w:rsid w:val="00157721"/>
    <w:rsid w:val="00303675"/>
    <w:rsid w:val="003D3EBF"/>
    <w:rsid w:val="00592142"/>
    <w:rsid w:val="00647E35"/>
    <w:rsid w:val="008031DE"/>
    <w:rsid w:val="00851211"/>
    <w:rsid w:val="0090119E"/>
    <w:rsid w:val="00994588"/>
    <w:rsid w:val="00B66B13"/>
    <w:rsid w:val="00BF212A"/>
    <w:rsid w:val="00D21603"/>
    <w:rsid w:val="00D731A5"/>
    <w:rsid w:val="00E04A9B"/>
    <w:rsid w:val="00EE070C"/>
    <w:rsid w:val="00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F09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42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592142"/>
    <w:rPr>
      <w:b/>
      <w:bCs/>
    </w:rPr>
  </w:style>
  <w:style w:type="character" w:customStyle="1" w:styleId="fsl">
    <w:name w:val="fsl"/>
    <w:basedOn w:val="Standardskrifttypeiafsnit"/>
    <w:rsid w:val="00592142"/>
  </w:style>
  <w:style w:type="paragraph" w:customStyle="1" w:styleId="Body">
    <w:name w:val="Body"/>
    <w:rsid w:val="0059214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da-DK"/>
    </w:rPr>
  </w:style>
  <w:style w:type="character" w:customStyle="1" w:styleId="im">
    <w:name w:val="im"/>
    <w:basedOn w:val="Standardskrifttypeiafsnit"/>
    <w:rsid w:val="0059214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2142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15772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da-DK"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42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592142"/>
    <w:rPr>
      <w:b/>
      <w:bCs/>
    </w:rPr>
  </w:style>
  <w:style w:type="character" w:customStyle="1" w:styleId="fsl">
    <w:name w:val="fsl"/>
    <w:basedOn w:val="Standardskrifttypeiafsnit"/>
    <w:rsid w:val="00592142"/>
  </w:style>
  <w:style w:type="paragraph" w:customStyle="1" w:styleId="Body">
    <w:name w:val="Body"/>
    <w:rsid w:val="0059214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da-DK"/>
    </w:rPr>
  </w:style>
  <w:style w:type="character" w:customStyle="1" w:styleId="im">
    <w:name w:val="im"/>
    <w:basedOn w:val="Standardskrifttypeiafsnit"/>
    <w:rsid w:val="0059214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2142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15772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1062</Characters>
  <Application>Microsoft Macintosh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Lars Ylander</cp:lastModifiedBy>
  <cp:revision>5</cp:revision>
  <dcterms:created xsi:type="dcterms:W3CDTF">2016-01-15T02:09:00Z</dcterms:created>
  <dcterms:modified xsi:type="dcterms:W3CDTF">2016-01-15T02:42:00Z</dcterms:modified>
</cp:coreProperties>
</file>