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88" w:rsidRDefault="00E66788" w:rsidP="00694BD8">
      <w:pPr>
        <w:tabs>
          <w:tab w:val="left" w:pos="1926"/>
        </w:tabs>
        <w:jc w:val="right"/>
        <w:rPr>
          <w:b/>
          <w:sz w:val="24"/>
          <w:szCs w:val="24"/>
        </w:rPr>
      </w:pPr>
      <w:bookmarkStart w:id="0" w:name="_GoBack"/>
      <w:bookmarkEnd w:id="0"/>
    </w:p>
    <w:p w:rsidR="00457786" w:rsidRDefault="00A96F80" w:rsidP="00694BD8">
      <w:pPr>
        <w:tabs>
          <w:tab w:val="left" w:pos="192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Sid 1</w:t>
      </w:r>
      <w:r>
        <w:rPr>
          <w:b/>
          <w:sz w:val="24"/>
          <w:szCs w:val="24"/>
        </w:rPr>
        <w:br w:type="textWrapping" w:clear="all"/>
      </w:r>
    </w:p>
    <w:p w:rsidR="00694BD8" w:rsidRDefault="00694BD8" w:rsidP="00694BD8">
      <w:pPr>
        <w:tabs>
          <w:tab w:val="left" w:pos="1926"/>
        </w:tabs>
        <w:jc w:val="right"/>
        <w:rPr>
          <w:b/>
          <w:sz w:val="24"/>
          <w:szCs w:val="24"/>
        </w:rPr>
      </w:pPr>
    </w:p>
    <w:p w:rsidR="00457786" w:rsidRDefault="00457786" w:rsidP="001808CE">
      <w:pPr>
        <w:rPr>
          <w:b/>
          <w:sz w:val="24"/>
          <w:szCs w:val="24"/>
        </w:rPr>
      </w:pPr>
    </w:p>
    <w:p w:rsidR="00457786" w:rsidRDefault="00457786" w:rsidP="001808CE">
      <w:pPr>
        <w:rPr>
          <w:b/>
          <w:sz w:val="24"/>
          <w:szCs w:val="24"/>
        </w:rPr>
      </w:pPr>
    </w:p>
    <w:p w:rsidR="00E7143F" w:rsidRPr="00BB3049" w:rsidRDefault="0019751C" w:rsidP="001808C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-353695</wp:posOffset>
                </wp:positionV>
                <wp:extent cx="3171825" cy="1123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033" w:rsidRDefault="00B10033" w:rsidP="00683BFD">
                            <w:pPr>
                              <w:shd w:val="clear" w:color="auto" w:fill="FFFFFF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806D9" w:rsidRDefault="00A806D9" w:rsidP="00683BFD">
                            <w:pPr>
                              <w:shd w:val="clear" w:color="auto" w:fill="FFFFFF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27221" w:rsidRDefault="00EF1AB9" w:rsidP="00683BFD">
                            <w:pPr>
                              <w:shd w:val="clear" w:color="auto" w:fill="FFFFFF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Byggplats</w:t>
                            </w:r>
                            <w:proofErr w:type="spellEnd"/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="00A806D9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 w:rsidR="00CE0A13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Hamstern</w:t>
                            </w:r>
                            <w:proofErr w:type="spellEnd"/>
                            <w:r w:rsidR="00CE0A13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3</w:t>
                            </w:r>
                            <w:r w:rsidR="00A806D9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       </w:t>
                            </w:r>
                          </w:p>
                          <w:p w:rsidR="00C27221" w:rsidRDefault="00C27221" w:rsidP="00683BFD">
                            <w:pPr>
                              <w:shd w:val="clear" w:color="auto" w:fill="FFFFFF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37041" w:rsidRPr="00C86500" w:rsidRDefault="00C37041" w:rsidP="00683BFD">
                            <w:pPr>
                              <w:shd w:val="clear" w:color="auto" w:fill="FFFFFF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5pt;margin-top:-27.85pt;width:249.7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">
                <v:textbox>
                  <w:txbxContent>
                    <w:p w:rsidR="00B10033" w:rsidRDefault="00B10033" w:rsidP="00683BFD">
                      <w:pPr>
                        <w:shd w:val="clear" w:color="auto" w:fill="FFFFFF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:rsidR="00A806D9" w:rsidRDefault="00A806D9" w:rsidP="00683BFD">
                      <w:pPr>
                        <w:shd w:val="clear" w:color="auto" w:fill="FFFFFF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:rsidR="00C27221" w:rsidRDefault="00EF1AB9" w:rsidP="00683BFD">
                      <w:pPr>
                        <w:shd w:val="clear" w:color="auto" w:fill="FFFFFF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Byggplats</w:t>
                      </w:r>
                      <w:proofErr w:type="spellEnd"/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:</w:t>
                      </w:r>
                      <w:r w:rsidR="00A806D9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</w:t>
                      </w:r>
                      <w:proofErr w:type="spellStart"/>
                      <w:r w:rsidR="00CE0A13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Hamstern</w:t>
                      </w:r>
                      <w:proofErr w:type="spellEnd"/>
                      <w:r w:rsidR="00CE0A13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3</w:t>
                      </w:r>
                      <w:r w:rsidR="00A806D9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       </w:t>
                      </w:r>
                    </w:p>
                    <w:p w:rsidR="00C27221" w:rsidRDefault="00C27221" w:rsidP="00683BFD">
                      <w:pPr>
                        <w:shd w:val="clear" w:color="auto" w:fill="FFFFFF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  <w:p w:rsidR="00C37041" w:rsidRPr="00C86500" w:rsidRDefault="00C37041" w:rsidP="00683BFD">
                      <w:pPr>
                        <w:shd w:val="clear" w:color="auto" w:fill="FFFFFF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8A7" w:rsidRDefault="0016768E" w:rsidP="001808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Trollhättan</w:t>
      </w:r>
      <w:r w:rsidR="009D119E">
        <w:rPr>
          <w:b/>
          <w:sz w:val="24"/>
          <w:szCs w:val="24"/>
          <w:u w:val="single"/>
        </w:rPr>
        <w:t xml:space="preserve"> </w:t>
      </w:r>
      <w:r w:rsidR="00CE0A13">
        <w:rPr>
          <w:b/>
          <w:sz w:val="24"/>
          <w:szCs w:val="24"/>
          <w:u w:val="single"/>
        </w:rPr>
        <w:t xml:space="preserve">den </w:t>
      </w:r>
      <w:r w:rsidR="00046550">
        <w:rPr>
          <w:b/>
          <w:sz w:val="24"/>
          <w:szCs w:val="24"/>
          <w:u w:val="single"/>
        </w:rPr>
        <w:t>17</w:t>
      </w:r>
      <w:r w:rsidR="00CE0A13">
        <w:rPr>
          <w:b/>
          <w:sz w:val="24"/>
          <w:szCs w:val="24"/>
          <w:u w:val="single"/>
        </w:rPr>
        <w:t xml:space="preserve"> mars 2019</w:t>
      </w:r>
    </w:p>
    <w:p w:rsidR="00EC78A7" w:rsidRDefault="00EC78A7" w:rsidP="001808CE">
      <w:pPr>
        <w:rPr>
          <w:b/>
          <w:sz w:val="24"/>
          <w:szCs w:val="24"/>
          <w:u w:val="single"/>
        </w:rPr>
      </w:pPr>
    </w:p>
    <w:p w:rsidR="00EC78A7" w:rsidRDefault="00EC78A7" w:rsidP="001808CE">
      <w:pPr>
        <w:rPr>
          <w:b/>
          <w:sz w:val="24"/>
          <w:szCs w:val="24"/>
          <w:u w:val="single"/>
        </w:rPr>
      </w:pPr>
    </w:p>
    <w:p w:rsidR="00EC78A7" w:rsidRDefault="00EC78A7" w:rsidP="001808CE">
      <w:pPr>
        <w:rPr>
          <w:b/>
          <w:sz w:val="24"/>
          <w:szCs w:val="24"/>
          <w:u w:val="single"/>
        </w:rPr>
      </w:pPr>
    </w:p>
    <w:p w:rsidR="00EC78A7" w:rsidRDefault="00EC78A7" w:rsidP="001808CE">
      <w:pPr>
        <w:rPr>
          <w:b/>
          <w:sz w:val="24"/>
          <w:szCs w:val="24"/>
          <w:u w:val="single"/>
        </w:rPr>
      </w:pPr>
    </w:p>
    <w:p w:rsidR="00E66788" w:rsidRDefault="00E66788" w:rsidP="001808CE">
      <w:pPr>
        <w:rPr>
          <w:b/>
          <w:sz w:val="24"/>
          <w:szCs w:val="24"/>
          <w:u w:val="single"/>
        </w:rPr>
      </w:pPr>
    </w:p>
    <w:p w:rsidR="00E66788" w:rsidRDefault="00E66788" w:rsidP="001808CE">
      <w:pPr>
        <w:rPr>
          <w:b/>
          <w:sz w:val="24"/>
          <w:szCs w:val="24"/>
          <w:u w:val="single"/>
        </w:rPr>
      </w:pPr>
    </w:p>
    <w:p w:rsidR="0016768E" w:rsidRDefault="0016768E" w:rsidP="001808CE">
      <w:pPr>
        <w:rPr>
          <w:b/>
          <w:sz w:val="24"/>
          <w:szCs w:val="24"/>
          <w:u w:val="single"/>
        </w:rPr>
      </w:pPr>
    </w:p>
    <w:p w:rsidR="00304228" w:rsidRPr="00BB3049" w:rsidRDefault="00DD552A" w:rsidP="001808C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Avs</w:t>
      </w:r>
      <w:r w:rsidR="00DD267A">
        <w:rPr>
          <w:b/>
          <w:sz w:val="24"/>
          <w:szCs w:val="24"/>
          <w:u w:val="single"/>
        </w:rPr>
        <w:t xml:space="preserve">er: </w:t>
      </w:r>
      <w:r w:rsidR="00CE0A13">
        <w:rPr>
          <w:b/>
          <w:sz w:val="24"/>
          <w:szCs w:val="24"/>
          <w:u w:val="single"/>
        </w:rPr>
        <w:t>Lösvirkeshus Hamstern 3</w:t>
      </w:r>
    </w:p>
    <w:p w:rsidR="00304228" w:rsidRPr="00BB3049" w:rsidRDefault="00304228" w:rsidP="001808CE">
      <w:pPr>
        <w:rPr>
          <w:b/>
          <w:sz w:val="24"/>
          <w:szCs w:val="24"/>
        </w:rPr>
      </w:pPr>
    </w:p>
    <w:p w:rsidR="00771B2D" w:rsidRDefault="00E113FC" w:rsidP="001808CE">
      <w:pPr>
        <w:rPr>
          <w:sz w:val="24"/>
          <w:szCs w:val="24"/>
        </w:rPr>
      </w:pPr>
      <w:r>
        <w:rPr>
          <w:sz w:val="24"/>
          <w:szCs w:val="24"/>
        </w:rPr>
        <w:t xml:space="preserve">Vi tackar för er förfrågan och har härmed nöjet att </w:t>
      </w:r>
      <w:r w:rsidR="008012D8">
        <w:rPr>
          <w:sz w:val="24"/>
          <w:szCs w:val="24"/>
        </w:rPr>
        <w:t>erbjuda oss att utföra rubricerad entreprenad i enlighet med erhå</w:t>
      </w:r>
      <w:r w:rsidR="00AF3464">
        <w:rPr>
          <w:sz w:val="24"/>
          <w:szCs w:val="24"/>
        </w:rPr>
        <w:t xml:space="preserve">llen förfrågan </w:t>
      </w:r>
      <w:r w:rsidR="005A5D03">
        <w:rPr>
          <w:sz w:val="24"/>
          <w:szCs w:val="24"/>
        </w:rPr>
        <w:t>och ritningar.</w:t>
      </w:r>
    </w:p>
    <w:p w:rsidR="0046079E" w:rsidRDefault="0046079E" w:rsidP="001808CE">
      <w:pPr>
        <w:rPr>
          <w:sz w:val="24"/>
          <w:szCs w:val="24"/>
        </w:rPr>
      </w:pPr>
    </w:p>
    <w:p w:rsidR="00505D00" w:rsidRDefault="00505D00" w:rsidP="001808CE">
      <w:pPr>
        <w:rPr>
          <w:sz w:val="24"/>
          <w:szCs w:val="24"/>
        </w:rPr>
      </w:pPr>
    </w:p>
    <w:p w:rsidR="00CE0A13" w:rsidRDefault="00CE0A13" w:rsidP="001808CE">
      <w:pPr>
        <w:rPr>
          <w:b/>
          <w:sz w:val="24"/>
          <w:szCs w:val="24"/>
          <w:u w:val="single"/>
        </w:rPr>
      </w:pPr>
    </w:p>
    <w:p w:rsidR="00625608" w:rsidRDefault="00625608" w:rsidP="001808CE">
      <w:pPr>
        <w:rPr>
          <w:b/>
          <w:sz w:val="24"/>
          <w:szCs w:val="24"/>
          <w:u w:val="single"/>
        </w:rPr>
      </w:pPr>
    </w:p>
    <w:p w:rsidR="00625608" w:rsidRDefault="00625608" w:rsidP="001808CE">
      <w:pPr>
        <w:rPr>
          <w:b/>
          <w:sz w:val="24"/>
          <w:szCs w:val="24"/>
          <w:u w:val="single"/>
        </w:rPr>
      </w:pPr>
    </w:p>
    <w:p w:rsidR="00625608" w:rsidRDefault="00625608" w:rsidP="001808CE">
      <w:pPr>
        <w:rPr>
          <w:b/>
          <w:sz w:val="24"/>
          <w:szCs w:val="24"/>
          <w:u w:val="single"/>
        </w:rPr>
      </w:pPr>
    </w:p>
    <w:p w:rsidR="00625608" w:rsidRDefault="00625608" w:rsidP="001808CE">
      <w:pPr>
        <w:rPr>
          <w:b/>
          <w:sz w:val="24"/>
          <w:szCs w:val="24"/>
          <w:u w:val="single"/>
        </w:rPr>
      </w:pPr>
    </w:p>
    <w:p w:rsidR="00625608" w:rsidRDefault="00625608" w:rsidP="001808CE">
      <w:pPr>
        <w:rPr>
          <w:sz w:val="24"/>
          <w:szCs w:val="24"/>
        </w:rPr>
      </w:pPr>
    </w:p>
    <w:p w:rsidR="00C27221" w:rsidRPr="000905D3" w:rsidRDefault="00E524A0" w:rsidP="001808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C5C">
        <w:rPr>
          <w:sz w:val="24"/>
          <w:szCs w:val="24"/>
        </w:rPr>
        <w:t xml:space="preserve"> </w:t>
      </w:r>
      <w:r w:rsidR="00E244C4" w:rsidRPr="000905D3">
        <w:rPr>
          <w:sz w:val="24"/>
          <w:szCs w:val="24"/>
        </w:rPr>
        <w:tab/>
      </w:r>
      <w:r w:rsidR="00E244C4" w:rsidRPr="000905D3">
        <w:rPr>
          <w:sz w:val="24"/>
          <w:szCs w:val="24"/>
        </w:rPr>
        <w:tab/>
      </w:r>
      <w:r w:rsidR="00E244C4" w:rsidRPr="000905D3">
        <w:rPr>
          <w:sz w:val="24"/>
          <w:szCs w:val="24"/>
        </w:rPr>
        <w:tab/>
      </w:r>
      <w:r w:rsidR="00E244C4" w:rsidRPr="000905D3">
        <w:rPr>
          <w:sz w:val="24"/>
          <w:szCs w:val="24"/>
        </w:rPr>
        <w:tab/>
      </w:r>
      <w:r w:rsidR="00E244C4" w:rsidRPr="000905D3">
        <w:rPr>
          <w:sz w:val="24"/>
          <w:szCs w:val="24"/>
        </w:rPr>
        <w:tab/>
      </w:r>
    </w:p>
    <w:p w:rsidR="00930BF7" w:rsidRDefault="00930BF7" w:rsidP="001808CE">
      <w:pPr>
        <w:rPr>
          <w:bCs/>
          <w:sz w:val="24"/>
          <w:szCs w:val="24"/>
        </w:rPr>
      </w:pPr>
    </w:p>
    <w:p w:rsidR="00930BF7" w:rsidRDefault="00AA2D29" w:rsidP="001808C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Stomresning, </w:t>
      </w:r>
      <w:r w:rsidR="00C752D9" w:rsidRPr="00C752D9">
        <w:rPr>
          <w:b/>
          <w:bCs/>
          <w:sz w:val="24"/>
          <w:szCs w:val="24"/>
          <w:u w:val="single"/>
        </w:rPr>
        <w:t>Klar utsida:</w:t>
      </w:r>
    </w:p>
    <w:p w:rsidR="00CE0A13" w:rsidRPr="00025504" w:rsidRDefault="00CE0A13" w:rsidP="00CE0A13">
      <w:pPr>
        <w:rPr>
          <w:bCs/>
          <w:sz w:val="24"/>
          <w:szCs w:val="24"/>
        </w:rPr>
      </w:pPr>
      <w:r w:rsidRPr="00025504">
        <w:rPr>
          <w:bCs/>
          <w:sz w:val="24"/>
          <w:szCs w:val="24"/>
        </w:rPr>
        <w:t xml:space="preserve">Byggställning </w:t>
      </w:r>
      <w:r>
        <w:rPr>
          <w:bCs/>
          <w:sz w:val="24"/>
          <w:szCs w:val="24"/>
        </w:rPr>
        <w:t>och erforderliga maskiner ingår.</w:t>
      </w:r>
    </w:p>
    <w:p w:rsidR="00CE0A13" w:rsidRDefault="00CE0A13" w:rsidP="00CE0A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Montering av ytterväggsblock, takstolar, </w:t>
      </w:r>
      <w:proofErr w:type="spellStart"/>
      <w:r>
        <w:rPr>
          <w:bCs/>
          <w:sz w:val="24"/>
          <w:szCs w:val="24"/>
        </w:rPr>
        <w:t>råspont</w:t>
      </w:r>
      <w:proofErr w:type="spellEnd"/>
      <w:r>
        <w:rPr>
          <w:bCs/>
          <w:sz w:val="24"/>
          <w:szCs w:val="24"/>
        </w:rPr>
        <w:t xml:space="preserve">, papp, </w:t>
      </w:r>
      <w:proofErr w:type="spellStart"/>
      <w:r>
        <w:rPr>
          <w:bCs/>
          <w:sz w:val="24"/>
          <w:szCs w:val="24"/>
        </w:rPr>
        <w:t>vinskivor</w:t>
      </w:r>
      <w:proofErr w:type="spellEnd"/>
    </w:p>
    <w:p w:rsidR="00CE0A13" w:rsidRPr="00CE0A13" w:rsidRDefault="00CE0A13" w:rsidP="001808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Samt montering av fönster och ytterdörr</w:t>
      </w:r>
    </w:p>
    <w:p w:rsidR="00215AF1" w:rsidRPr="00215AF1" w:rsidRDefault="00581BEC" w:rsidP="001808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Utvändig beklädnad med montering av </w:t>
      </w:r>
      <w:r w:rsidR="00CE0A13">
        <w:rPr>
          <w:bCs/>
          <w:sz w:val="24"/>
          <w:szCs w:val="24"/>
        </w:rPr>
        <w:t>liggande panel</w:t>
      </w:r>
      <w:r w:rsidR="00C752D9">
        <w:rPr>
          <w:bCs/>
          <w:sz w:val="24"/>
          <w:szCs w:val="24"/>
        </w:rPr>
        <w:t>, knutbräder</w:t>
      </w:r>
      <w:r>
        <w:rPr>
          <w:bCs/>
          <w:sz w:val="24"/>
          <w:szCs w:val="24"/>
        </w:rPr>
        <w:t>.</w:t>
      </w:r>
    </w:p>
    <w:p w:rsidR="00CE0A13" w:rsidRDefault="0009079B" w:rsidP="001808CE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Montering av</w:t>
      </w:r>
      <w:r w:rsidR="00CE0A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hängränno</w:t>
      </w:r>
      <w:r w:rsidR="00095EA2">
        <w:rPr>
          <w:bCs/>
          <w:sz w:val="24"/>
          <w:szCs w:val="24"/>
        </w:rPr>
        <w:t>r med stuprör samt utvändiga foder och fönsterbleck</w:t>
      </w:r>
      <w:r w:rsidR="001C614B">
        <w:rPr>
          <w:bCs/>
          <w:sz w:val="24"/>
          <w:szCs w:val="24"/>
        </w:rPr>
        <w:t>.</w:t>
      </w:r>
      <w:r w:rsidR="00507E13" w:rsidRPr="009E062A">
        <w:rPr>
          <w:b/>
          <w:bCs/>
          <w:sz w:val="24"/>
          <w:szCs w:val="24"/>
          <w:u w:val="single"/>
        </w:rPr>
        <w:t xml:space="preserve">  </w:t>
      </w:r>
    </w:p>
    <w:p w:rsidR="00CE0A13" w:rsidRPr="00A3551D" w:rsidRDefault="00CE0A13" w:rsidP="001808CE">
      <w:pPr>
        <w:rPr>
          <w:b/>
          <w:bCs/>
          <w:sz w:val="24"/>
          <w:szCs w:val="24"/>
        </w:rPr>
      </w:pPr>
      <w:r w:rsidRPr="00A3551D">
        <w:rPr>
          <w:b/>
          <w:bCs/>
          <w:sz w:val="24"/>
          <w:szCs w:val="24"/>
        </w:rPr>
        <w:t>Material: 19</w:t>
      </w:r>
      <w:r w:rsidR="002F0B2B">
        <w:rPr>
          <w:b/>
          <w:bCs/>
          <w:sz w:val="24"/>
          <w:szCs w:val="24"/>
        </w:rPr>
        <w:t>6</w:t>
      </w:r>
      <w:r w:rsidRPr="00A3551D">
        <w:rPr>
          <w:b/>
          <w:bCs/>
          <w:sz w:val="24"/>
          <w:szCs w:val="24"/>
        </w:rPr>
        <w:t> </w:t>
      </w:r>
      <w:r w:rsidR="002F0B2B">
        <w:rPr>
          <w:b/>
          <w:bCs/>
          <w:sz w:val="24"/>
          <w:szCs w:val="24"/>
        </w:rPr>
        <w:t>7</w:t>
      </w:r>
      <w:r w:rsidRPr="00A3551D">
        <w:rPr>
          <w:b/>
          <w:bCs/>
          <w:sz w:val="24"/>
          <w:szCs w:val="24"/>
        </w:rPr>
        <w:t>01 kronor ink moms</w:t>
      </w:r>
    </w:p>
    <w:p w:rsidR="00CE0A13" w:rsidRPr="00A3551D" w:rsidRDefault="00CE0A13" w:rsidP="001808CE">
      <w:pPr>
        <w:rPr>
          <w:b/>
          <w:bCs/>
          <w:sz w:val="24"/>
          <w:szCs w:val="24"/>
        </w:rPr>
      </w:pPr>
      <w:r w:rsidRPr="00A3551D">
        <w:rPr>
          <w:b/>
          <w:bCs/>
          <w:sz w:val="24"/>
          <w:szCs w:val="24"/>
        </w:rPr>
        <w:t>Fönster: 110 643 konor ink moms</w:t>
      </w:r>
    </w:p>
    <w:p w:rsidR="00215AF1" w:rsidRPr="00A3551D" w:rsidRDefault="00CE0A13" w:rsidP="001808CE">
      <w:pPr>
        <w:rPr>
          <w:b/>
          <w:bCs/>
          <w:sz w:val="24"/>
          <w:szCs w:val="24"/>
        </w:rPr>
      </w:pPr>
      <w:r w:rsidRPr="00A3551D">
        <w:rPr>
          <w:b/>
          <w:bCs/>
          <w:sz w:val="24"/>
          <w:szCs w:val="24"/>
        </w:rPr>
        <w:t>Arbete: 315 000 kronor ink moms</w:t>
      </w:r>
      <w:r w:rsidR="00507E13" w:rsidRPr="00A3551D">
        <w:rPr>
          <w:b/>
          <w:bCs/>
          <w:sz w:val="24"/>
          <w:szCs w:val="24"/>
        </w:rPr>
        <w:t xml:space="preserve"> </w:t>
      </w:r>
    </w:p>
    <w:p w:rsidR="00CE0A13" w:rsidRPr="00CE0A13" w:rsidRDefault="00CE0A13" w:rsidP="001808CE">
      <w:pPr>
        <w:rPr>
          <w:b/>
          <w:bCs/>
          <w:sz w:val="24"/>
          <w:szCs w:val="24"/>
          <w:u w:val="single"/>
        </w:rPr>
      </w:pPr>
    </w:p>
    <w:p w:rsidR="00B50EB6" w:rsidRDefault="0009079B" w:rsidP="00B05B2B">
      <w:pPr>
        <w:rPr>
          <w:b/>
          <w:bCs/>
          <w:sz w:val="24"/>
          <w:szCs w:val="24"/>
          <w:u w:val="single"/>
        </w:rPr>
      </w:pPr>
      <w:r w:rsidRPr="009E062A">
        <w:rPr>
          <w:b/>
          <w:bCs/>
          <w:sz w:val="24"/>
          <w:szCs w:val="24"/>
          <w:u w:val="single"/>
        </w:rPr>
        <w:t xml:space="preserve">Till ett pris av </w:t>
      </w:r>
      <w:r w:rsidR="00CE0A13">
        <w:rPr>
          <w:b/>
          <w:bCs/>
          <w:sz w:val="24"/>
          <w:szCs w:val="24"/>
          <w:u w:val="single"/>
        </w:rPr>
        <w:t>6</w:t>
      </w:r>
      <w:r w:rsidR="002F0B2B">
        <w:rPr>
          <w:b/>
          <w:bCs/>
          <w:sz w:val="24"/>
          <w:szCs w:val="24"/>
          <w:u w:val="single"/>
        </w:rPr>
        <w:t>22</w:t>
      </w:r>
      <w:r w:rsidR="00CE0A13">
        <w:rPr>
          <w:b/>
          <w:bCs/>
          <w:sz w:val="24"/>
          <w:szCs w:val="24"/>
          <w:u w:val="single"/>
        </w:rPr>
        <w:t xml:space="preserve"> </w:t>
      </w:r>
      <w:r w:rsidR="002F0B2B">
        <w:rPr>
          <w:b/>
          <w:bCs/>
          <w:sz w:val="24"/>
          <w:szCs w:val="24"/>
          <w:u w:val="single"/>
        </w:rPr>
        <w:t>3</w:t>
      </w:r>
      <w:r w:rsidR="00CE0A13">
        <w:rPr>
          <w:b/>
          <w:bCs/>
          <w:sz w:val="24"/>
          <w:szCs w:val="24"/>
          <w:u w:val="single"/>
        </w:rPr>
        <w:t>44</w:t>
      </w:r>
      <w:r w:rsidRPr="009E062A">
        <w:rPr>
          <w:b/>
          <w:bCs/>
          <w:sz w:val="24"/>
          <w:szCs w:val="24"/>
          <w:u w:val="single"/>
        </w:rPr>
        <w:t xml:space="preserve"> kronor.</w:t>
      </w:r>
    </w:p>
    <w:p w:rsidR="00A3551D" w:rsidRDefault="00A3551D" w:rsidP="00B05B2B">
      <w:pPr>
        <w:rPr>
          <w:b/>
          <w:bCs/>
          <w:sz w:val="24"/>
          <w:szCs w:val="24"/>
          <w:u w:val="single"/>
        </w:rPr>
      </w:pPr>
    </w:p>
    <w:p w:rsidR="00A3551D" w:rsidRDefault="00A3551D" w:rsidP="00B05B2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Snickarfärdig insida </w:t>
      </w:r>
    </w:p>
    <w:p w:rsidR="00A3551D" w:rsidRDefault="00A3551D" w:rsidP="00B05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Isolera ytterväggar, luftspalt samt lösull tak.</w:t>
      </w:r>
    </w:p>
    <w:p w:rsidR="00A3551D" w:rsidRDefault="00A3551D" w:rsidP="00B05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Plasta ytterväggar och tak samt montering av installationsläkt</w:t>
      </w:r>
    </w:p>
    <w:p w:rsidR="00AA2D29" w:rsidRDefault="00AA2D29" w:rsidP="00B05B2B">
      <w:pPr>
        <w:rPr>
          <w:bCs/>
          <w:sz w:val="24"/>
          <w:szCs w:val="24"/>
        </w:rPr>
      </w:pPr>
    </w:p>
    <w:p w:rsidR="00AA2D29" w:rsidRDefault="00AA2D29" w:rsidP="00B05B2B">
      <w:pPr>
        <w:rPr>
          <w:bCs/>
          <w:sz w:val="24"/>
          <w:szCs w:val="24"/>
        </w:rPr>
      </w:pPr>
    </w:p>
    <w:p w:rsidR="00AA2D29" w:rsidRDefault="00AA2D29" w:rsidP="00B05B2B">
      <w:pPr>
        <w:rPr>
          <w:bCs/>
          <w:sz w:val="24"/>
          <w:szCs w:val="24"/>
        </w:rPr>
      </w:pPr>
    </w:p>
    <w:p w:rsidR="00AA2D29" w:rsidRDefault="00AA2D29" w:rsidP="00B05B2B">
      <w:pPr>
        <w:rPr>
          <w:bCs/>
          <w:sz w:val="24"/>
          <w:szCs w:val="24"/>
        </w:rPr>
      </w:pPr>
    </w:p>
    <w:p w:rsidR="00AA2D29" w:rsidRDefault="00AA2D29" w:rsidP="00B05B2B">
      <w:pPr>
        <w:rPr>
          <w:bCs/>
          <w:sz w:val="24"/>
          <w:szCs w:val="24"/>
        </w:rPr>
      </w:pPr>
    </w:p>
    <w:p w:rsidR="00AA2D29" w:rsidRPr="00AA2D29" w:rsidRDefault="00AA2D29" w:rsidP="00B05B2B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AA2D29">
        <w:rPr>
          <w:b/>
          <w:bCs/>
          <w:sz w:val="24"/>
          <w:szCs w:val="24"/>
        </w:rPr>
        <w:t>Sid 2</w:t>
      </w:r>
    </w:p>
    <w:p w:rsidR="00AA2D29" w:rsidRDefault="00AA2D29" w:rsidP="00B05B2B">
      <w:pPr>
        <w:rPr>
          <w:bCs/>
          <w:sz w:val="24"/>
          <w:szCs w:val="24"/>
        </w:rPr>
      </w:pPr>
    </w:p>
    <w:p w:rsidR="00A3551D" w:rsidRDefault="00A3551D" w:rsidP="00B05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OSB och gips alla väggar, resta innerväggar. Gips innertak. Montering innerdörrar. montering lister och foder.</w:t>
      </w:r>
    </w:p>
    <w:p w:rsidR="002F0B2B" w:rsidRDefault="002F0B2B" w:rsidP="00B05B2B">
      <w:pPr>
        <w:rPr>
          <w:bCs/>
          <w:sz w:val="24"/>
          <w:szCs w:val="24"/>
        </w:rPr>
      </w:pPr>
    </w:p>
    <w:p w:rsidR="00A3551D" w:rsidRDefault="00A3551D" w:rsidP="00B05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Material: 115 259 kronor ink moms</w:t>
      </w:r>
    </w:p>
    <w:p w:rsidR="00A3551D" w:rsidRDefault="00A3551D" w:rsidP="00B05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Arbete: </w:t>
      </w:r>
      <w:r w:rsidR="002F0B2B">
        <w:rPr>
          <w:bCs/>
          <w:sz w:val="24"/>
          <w:szCs w:val="24"/>
        </w:rPr>
        <w:t>286 997</w:t>
      </w:r>
      <w:r>
        <w:rPr>
          <w:bCs/>
          <w:sz w:val="24"/>
          <w:szCs w:val="24"/>
        </w:rPr>
        <w:t xml:space="preserve"> konor ink moms</w:t>
      </w:r>
    </w:p>
    <w:p w:rsidR="00A3551D" w:rsidRDefault="00A3551D" w:rsidP="00B05B2B">
      <w:pPr>
        <w:rPr>
          <w:bCs/>
          <w:sz w:val="24"/>
          <w:szCs w:val="24"/>
        </w:rPr>
      </w:pPr>
    </w:p>
    <w:p w:rsidR="00A3551D" w:rsidRDefault="00A3551D" w:rsidP="00B05B2B">
      <w:pPr>
        <w:rPr>
          <w:b/>
          <w:bCs/>
          <w:sz w:val="24"/>
          <w:szCs w:val="24"/>
          <w:u w:val="single"/>
        </w:rPr>
      </w:pPr>
      <w:r w:rsidRPr="00A3551D">
        <w:rPr>
          <w:b/>
          <w:bCs/>
          <w:sz w:val="24"/>
          <w:szCs w:val="24"/>
          <w:u w:val="single"/>
        </w:rPr>
        <w:t>Till ett pris av 4</w:t>
      </w:r>
      <w:r w:rsidR="002F0B2B">
        <w:rPr>
          <w:b/>
          <w:bCs/>
          <w:sz w:val="24"/>
          <w:szCs w:val="24"/>
          <w:u w:val="single"/>
        </w:rPr>
        <w:t>02 256</w:t>
      </w:r>
      <w:r w:rsidRPr="00A3551D">
        <w:rPr>
          <w:b/>
          <w:bCs/>
          <w:sz w:val="24"/>
          <w:szCs w:val="24"/>
          <w:u w:val="single"/>
        </w:rPr>
        <w:t xml:space="preserve"> konor ink moms</w:t>
      </w:r>
    </w:p>
    <w:p w:rsidR="00A3551D" w:rsidRDefault="00A3551D" w:rsidP="00B05B2B">
      <w:pPr>
        <w:rPr>
          <w:b/>
          <w:bCs/>
          <w:sz w:val="24"/>
          <w:szCs w:val="24"/>
          <w:u w:val="single"/>
        </w:rPr>
      </w:pPr>
    </w:p>
    <w:p w:rsidR="00A3551D" w:rsidRDefault="00A3551D" w:rsidP="00B05B2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Garage snickarfärdigt</w:t>
      </w:r>
    </w:p>
    <w:p w:rsidR="00A3551D" w:rsidRDefault="00A3551D" w:rsidP="00B05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Garage stomresning</w:t>
      </w:r>
      <w:r w:rsidR="00AA2D29">
        <w:rPr>
          <w:bCs/>
          <w:sz w:val="24"/>
          <w:szCs w:val="24"/>
        </w:rPr>
        <w:t xml:space="preserve"> med </w:t>
      </w:r>
      <w:proofErr w:type="spellStart"/>
      <w:r w:rsidR="00AA2D29">
        <w:rPr>
          <w:bCs/>
          <w:sz w:val="24"/>
          <w:szCs w:val="24"/>
        </w:rPr>
        <w:t>benders</w:t>
      </w:r>
      <w:proofErr w:type="spellEnd"/>
      <w:r w:rsidR="00AA2D29">
        <w:rPr>
          <w:bCs/>
          <w:sz w:val="24"/>
          <w:szCs w:val="24"/>
        </w:rPr>
        <w:t xml:space="preserve"> takpannor, </w:t>
      </w:r>
      <w:r>
        <w:rPr>
          <w:bCs/>
          <w:sz w:val="24"/>
          <w:szCs w:val="24"/>
        </w:rPr>
        <w:t xml:space="preserve">montering liggande panel med knutar och foder. Montering fönster, dörr samt portar. </w:t>
      </w:r>
      <w:proofErr w:type="spellStart"/>
      <w:r>
        <w:rPr>
          <w:bCs/>
          <w:sz w:val="24"/>
          <w:szCs w:val="24"/>
        </w:rPr>
        <w:t>Osb</w:t>
      </w:r>
      <w:proofErr w:type="spellEnd"/>
      <w:r>
        <w:rPr>
          <w:bCs/>
          <w:sz w:val="24"/>
          <w:szCs w:val="24"/>
        </w:rPr>
        <w:t xml:space="preserve"> samt gips ytterväggar samt gips i tak. Brandklassad vägg mot hus.</w:t>
      </w:r>
    </w:p>
    <w:p w:rsidR="00AA2D29" w:rsidRDefault="00AA2D29" w:rsidP="00B05B2B">
      <w:pPr>
        <w:rPr>
          <w:bCs/>
          <w:sz w:val="24"/>
          <w:szCs w:val="24"/>
        </w:rPr>
      </w:pPr>
    </w:p>
    <w:p w:rsidR="00AA2D29" w:rsidRDefault="00AA2D29" w:rsidP="00B05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Material 71 450 kronor</w:t>
      </w:r>
    </w:p>
    <w:p w:rsidR="00AA2D29" w:rsidRDefault="00AA2D29" w:rsidP="00B05B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Arbete: 81 541 kronor  </w:t>
      </w:r>
    </w:p>
    <w:p w:rsidR="00AA2D29" w:rsidRDefault="00AA2D29" w:rsidP="00B05B2B">
      <w:pPr>
        <w:rPr>
          <w:bCs/>
          <w:sz w:val="24"/>
          <w:szCs w:val="24"/>
        </w:rPr>
      </w:pPr>
    </w:p>
    <w:p w:rsidR="00AA2D29" w:rsidRPr="00AA2D29" w:rsidRDefault="00AA2D29" w:rsidP="00B05B2B">
      <w:pPr>
        <w:rPr>
          <w:b/>
          <w:bCs/>
          <w:sz w:val="24"/>
          <w:szCs w:val="24"/>
          <w:u w:val="single"/>
        </w:rPr>
      </w:pPr>
      <w:r w:rsidRPr="00AA2D29">
        <w:rPr>
          <w:b/>
          <w:bCs/>
          <w:sz w:val="24"/>
          <w:szCs w:val="24"/>
          <w:u w:val="single"/>
        </w:rPr>
        <w:t>Till ett pris av 152 991 kronor ink moms</w:t>
      </w:r>
    </w:p>
    <w:p w:rsidR="00A20304" w:rsidRPr="004F4066" w:rsidRDefault="00A20304" w:rsidP="001808CE">
      <w:pPr>
        <w:rPr>
          <w:b/>
          <w:bCs/>
          <w:sz w:val="24"/>
          <w:szCs w:val="24"/>
          <w:u w:val="single"/>
        </w:rPr>
      </w:pPr>
    </w:p>
    <w:p w:rsidR="00A92758" w:rsidRPr="00185470" w:rsidRDefault="00185470" w:rsidP="001808CE">
      <w:pPr>
        <w:rPr>
          <w:b/>
          <w:bCs/>
          <w:sz w:val="24"/>
          <w:szCs w:val="24"/>
        </w:rPr>
      </w:pPr>
      <w:r w:rsidRPr="00185470">
        <w:rPr>
          <w:b/>
          <w:bCs/>
          <w:sz w:val="24"/>
          <w:szCs w:val="24"/>
        </w:rPr>
        <w:t>Anbudssumma:</w:t>
      </w:r>
      <w:r w:rsidR="00E72C4D" w:rsidRPr="00185470">
        <w:rPr>
          <w:b/>
          <w:bCs/>
          <w:sz w:val="24"/>
          <w:szCs w:val="24"/>
        </w:rPr>
        <w:tab/>
      </w:r>
      <w:r w:rsidR="00E72C4D" w:rsidRPr="00185470">
        <w:rPr>
          <w:b/>
          <w:bCs/>
          <w:sz w:val="24"/>
          <w:szCs w:val="24"/>
        </w:rPr>
        <w:tab/>
      </w:r>
    </w:p>
    <w:p w:rsidR="00E72C4D" w:rsidRPr="00EF29E6" w:rsidRDefault="00E7143F" w:rsidP="001808CE">
      <w:pPr>
        <w:rPr>
          <w:b/>
          <w:bCs/>
          <w:sz w:val="24"/>
          <w:szCs w:val="24"/>
        </w:rPr>
      </w:pPr>
      <w:r w:rsidRPr="00BB3049">
        <w:rPr>
          <w:bCs/>
          <w:sz w:val="24"/>
          <w:szCs w:val="24"/>
        </w:rPr>
        <w:t>Anbudssu</w:t>
      </w:r>
      <w:r w:rsidR="00063810" w:rsidRPr="00BB3049">
        <w:rPr>
          <w:bCs/>
          <w:sz w:val="24"/>
          <w:szCs w:val="24"/>
        </w:rPr>
        <w:t>mman uppgår till</w:t>
      </w:r>
      <w:r w:rsidR="008E7794">
        <w:rPr>
          <w:bCs/>
          <w:sz w:val="24"/>
          <w:szCs w:val="24"/>
        </w:rPr>
        <w:t xml:space="preserve"> </w:t>
      </w:r>
      <w:r w:rsidR="008012D8" w:rsidRPr="003C1AEE">
        <w:rPr>
          <w:b/>
          <w:bCs/>
          <w:sz w:val="24"/>
          <w:szCs w:val="24"/>
          <w:u w:val="single"/>
        </w:rPr>
        <w:t xml:space="preserve"> </w:t>
      </w:r>
      <w:r w:rsidR="00AA2D29">
        <w:rPr>
          <w:b/>
          <w:bCs/>
          <w:sz w:val="24"/>
          <w:szCs w:val="24"/>
          <w:u w:val="single"/>
        </w:rPr>
        <w:t>1</w:t>
      </w:r>
      <w:r w:rsidR="00625608">
        <w:rPr>
          <w:b/>
          <w:bCs/>
          <w:sz w:val="24"/>
          <w:szCs w:val="24"/>
          <w:u w:val="single"/>
        </w:rPr>
        <w:t> 177 591</w:t>
      </w:r>
      <w:r w:rsidR="00AA2D29">
        <w:rPr>
          <w:b/>
          <w:bCs/>
          <w:sz w:val="24"/>
          <w:szCs w:val="24"/>
          <w:u w:val="single"/>
        </w:rPr>
        <w:t xml:space="preserve"> </w:t>
      </w:r>
      <w:r w:rsidR="00063810" w:rsidRPr="003C1AEE">
        <w:rPr>
          <w:b/>
          <w:bCs/>
          <w:sz w:val="24"/>
          <w:szCs w:val="24"/>
          <w:u w:val="single"/>
        </w:rPr>
        <w:t>kronor</w:t>
      </w:r>
      <w:r w:rsidR="00063810" w:rsidRPr="00F364C2">
        <w:rPr>
          <w:b/>
          <w:bCs/>
          <w:sz w:val="24"/>
          <w:szCs w:val="24"/>
        </w:rPr>
        <w:t xml:space="preserve"> </w:t>
      </w:r>
      <w:r w:rsidR="00FD18D0">
        <w:rPr>
          <w:bCs/>
          <w:sz w:val="24"/>
          <w:szCs w:val="24"/>
        </w:rPr>
        <w:t>inklusive</w:t>
      </w:r>
      <w:r w:rsidR="009543AB">
        <w:rPr>
          <w:bCs/>
          <w:sz w:val="24"/>
          <w:szCs w:val="24"/>
        </w:rPr>
        <w:t xml:space="preserve"> moms</w:t>
      </w:r>
      <w:r w:rsidR="00EC585A">
        <w:rPr>
          <w:bCs/>
          <w:sz w:val="24"/>
          <w:szCs w:val="24"/>
        </w:rPr>
        <w:t>.</w:t>
      </w:r>
    </w:p>
    <w:p w:rsidR="00FE1110" w:rsidRDefault="00CF60DA" w:rsidP="001808CE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Lyfthjälp</w:t>
      </w:r>
      <w:r w:rsidR="000623AA">
        <w:rPr>
          <w:bCs/>
          <w:sz w:val="24"/>
          <w:szCs w:val="24"/>
        </w:rPr>
        <w:t xml:space="preserve"> och byggställning</w:t>
      </w:r>
      <w:r w:rsidR="008D2829">
        <w:rPr>
          <w:bCs/>
          <w:sz w:val="24"/>
          <w:szCs w:val="24"/>
        </w:rPr>
        <w:t>:</w:t>
      </w:r>
      <w:r w:rsidR="00B639BA">
        <w:rPr>
          <w:bCs/>
          <w:sz w:val="24"/>
          <w:szCs w:val="24"/>
        </w:rPr>
        <w:t xml:space="preserve"> Ingår.</w:t>
      </w:r>
    </w:p>
    <w:p w:rsidR="006E322E" w:rsidRDefault="00EC0AB0" w:rsidP="00EC0AB0">
      <w:pPr>
        <w:tabs>
          <w:tab w:val="left" w:pos="765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AA2D29" w:rsidRDefault="00AA2D29" w:rsidP="00EC0AB0">
      <w:pPr>
        <w:tabs>
          <w:tab w:val="left" w:pos="7650"/>
        </w:tabs>
        <w:rPr>
          <w:bCs/>
          <w:sz w:val="24"/>
          <w:szCs w:val="24"/>
        </w:rPr>
      </w:pPr>
    </w:p>
    <w:p w:rsidR="00AA2D29" w:rsidRDefault="00AA2D29" w:rsidP="00EC0AB0">
      <w:pPr>
        <w:tabs>
          <w:tab w:val="left" w:pos="7650"/>
        </w:tabs>
        <w:rPr>
          <w:bCs/>
          <w:sz w:val="24"/>
          <w:szCs w:val="24"/>
        </w:rPr>
      </w:pPr>
    </w:p>
    <w:p w:rsidR="00AA2D29" w:rsidRDefault="00AA2D29" w:rsidP="00EC0AB0">
      <w:pPr>
        <w:tabs>
          <w:tab w:val="left" w:pos="7650"/>
        </w:tabs>
        <w:rPr>
          <w:bCs/>
          <w:sz w:val="24"/>
          <w:szCs w:val="24"/>
        </w:rPr>
      </w:pPr>
    </w:p>
    <w:p w:rsidR="00AA2D29" w:rsidRDefault="00AA2D29" w:rsidP="00EC0AB0">
      <w:pPr>
        <w:tabs>
          <w:tab w:val="left" w:pos="7650"/>
        </w:tabs>
        <w:rPr>
          <w:bCs/>
          <w:sz w:val="24"/>
          <w:szCs w:val="24"/>
        </w:rPr>
      </w:pPr>
    </w:p>
    <w:p w:rsidR="00AA2D29" w:rsidRDefault="00AA2D29" w:rsidP="00EC0AB0">
      <w:pPr>
        <w:tabs>
          <w:tab w:val="left" w:pos="7650"/>
        </w:tabs>
        <w:rPr>
          <w:bCs/>
          <w:sz w:val="24"/>
          <w:szCs w:val="24"/>
        </w:rPr>
      </w:pPr>
    </w:p>
    <w:p w:rsidR="00AA2D29" w:rsidRDefault="00AA2D29" w:rsidP="00EC0AB0">
      <w:pPr>
        <w:tabs>
          <w:tab w:val="left" w:pos="7650"/>
        </w:tabs>
        <w:rPr>
          <w:bCs/>
          <w:sz w:val="24"/>
          <w:szCs w:val="24"/>
        </w:rPr>
      </w:pPr>
    </w:p>
    <w:p w:rsidR="00AA2D29" w:rsidRDefault="00AA2D29" w:rsidP="00EC0AB0">
      <w:pPr>
        <w:tabs>
          <w:tab w:val="left" w:pos="7650"/>
        </w:tabs>
        <w:rPr>
          <w:bCs/>
          <w:sz w:val="24"/>
          <w:szCs w:val="24"/>
        </w:rPr>
      </w:pPr>
    </w:p>
    <w:p w:rsidR="00AA2D29" w:rsidRDefault="00AA2D29" w:rsidP="00EC0AB0">
      <w:pPr>
        <w:tabs>
          <w:tab w:val="left" w:pos="7650"/>
        </w:tabs>
        <w:rPr>
          <w:bCs/>
          <w:sz w:val="24"/>
          <w:szCs w:val="24"/>
        </w:rPr>
      </w:pPr>
    </w:p>
    <w:p w:rsidR="00AA2D29" w:rsidRDefault="00AA2D29" w:rsidP="00EC0AB0">
      <w:pPr>
        <w:tabs>
          <w:tab w:val="left" w:pos="7650"/>
        </w:tabs>
        <w:rPr>
          <w:bCs/>
          <w:sz w:val="24"/>
          <w:szCs w:val="24"/>
        </w:rPr>
      </w:pPr>
    </w:p>
    <w:p w:rsidR="00AA2D29" w:rsidRDefault="00AA2D29" w:rsidP="00EC0AB0">
      <w:pPr>
        <w:tabs>
          <w:tab w:val="left" w:pos="7650"/>
        </w:tabs>
        <w:rPr>
          <w:bCs/>
          <w:sz w:val="24"/>
          <w:szCs w:val="24"/>
        </w:rPr>
      </w:pPr>
    </w:p>
    <w:p w:rsidR="00AA2D29" w:rsidRDefault="00AA2D29" w:rsidP="00EC0AB0">
      <w:pPr>
        <w:tabs>
          <w:tab w:val="left" w:pos="7650"/>
        </w:tabs>
        <w:rPr>
          <w:bCs/>
          <w:sz w:val="24"/>
          <w:szCs w:val="24"/>
        </w:rPr>
      </w:pPr>
    </w:p>
    <w:p w:rsidR="00AA2D29" w:rsidRDefault="00AA2D29" w:rsidP="00EC0AB0">
      <w:pPr>
        <w:tabs>
          <w:tab w:val="left" w:pos="7650"/>
        </w:tabs>
        <w:rPr>
          <w:bCs/>
          <w:sz w:val="24"/>
          <w:szCs w:val="24"/>
        </w:rPr>
      </w:pPr>
    </w:p>
    <w:p w:rsidR="00AA2D29" w:rsidRDefault="00AA2D29" w:rsidP="00EC0AB0">
      <w:pPr>
        <w:tabs>
          <w:tab w:val="left" w:pos="7650"/>
        </w:tabs>
        <w:rPr>
          <w:bCs/>
          <w:sz w:val="24"/>
          <w:szCs w:val="24"/>
        </w:rPr>
      </w:pPr>
    </w:p>
    <w:p w:rsidR="00AA2D29" w:rsidRDefault="00AA2D29" w:rsidP="00EC0AB0">
      <w:pPr>
        <w:tabs>
          <w:tab w:val="left" w:pos="7650"/>
        </w:tabs>
        <w:rPr>
          <w:bCs/>
          <w:sz w:val="24"/>
          <w:szCs w:val="24"/>
        </w:rPr>
      </w:pPr>
    </w:p>
    <w:p w:rsidR="0016768E" w:rsidRDefault="0016768E" w:rsidP="003278B8">
      <w:pPr>
        <w:rPr>
          <w:b/>
          <w:bCs/>
          <w:sz w:val="24"/>
          <w:szCs w:val="24"/>
          <w:u w:val="single"/>
        </w:rPr>
      </w:pPr>
    </w:p>
    <w:p w:rsidR="00AA2D29" w:rsidRDefault="00AA2D29" w:rsidP="003278B8">
      <w:pPr>
        <w:rPr>
          <w:b/>
          <w:bCs/>
          <w:sz w:val="24"/>
          <w:szCs w:val="24"/>
          <w:u w:val="single"/>
        </w:rPr>
      </w:pPr>
    </w:p>
    <w:p w:rsidR="00AA2D29" w:rsidRDefault="00AA2D29" w:rsidP="003278B8">
      <w:pPr>
        <w:rPr>
          <w:b/>
          <w:bCs/>
          <w:sz w:val="24"/>
          <w:szCs w:val="24"/>
          <w:u w:val="single"/>
        </w:rPr>
      </w:pPr>
    </w:p>
    <w:p w:rsidR="00AA2D29" w:rsidRDefault="00AA2D29" w:rsidP="003278B8">
      <w:pPr>
        <w:rPr>
          <w:b/>
          <w:bCs/>
          <w:sz w:val="24"/>
          <w:szCs w:val="24"/>
          <w:u w:val="single"/>
        </w:rPr>
      </w:pPr>
    </w:p>
    <w:p w:rsidR="00AA2D29" w:rsidRDefault="00AA2D29" w:rsidP="003278B8">
      <w:pPr>
        <w:rPr>
          <w:b/>
          <w:bCs/>
          <w:sz w:val="24"/>
          <w:szCs w:val="24"/>
          <w:u w:val="single"/>
        </w:rPr>
      </w:pPr>
    </w:p>
    <w:p w:rsidR="00AA2D29" w:rsidRDefault="00AA2D29" w:rsidP="003278B8">
      <w:pPr>
        <w:rPr>
          <w:b/>
          <w:bCs/>
          <w:sz w:val="24"/>
          <w:szCs w:val="24"/>
          <w:u w:val="single"/>
        </w:rPr>
      </w:pPr>
    </w:p>
    <w:p w:rsidR="00AA2D29" w:rsidRDefault="00AA2D29" w:rsidP="003278B8">
      <w:pPr>
        <w:rPr>
          <w:b/>
          <w:bCs/>
          <w:sz w:val="24"/>
          <w:szCs w:val="24"/>
          <w:u w:val="single"/>
        </w:rPr>
      </w:pPr>
    </w:p>
    <w:p w:rsidR="00AA2D29" w:rsidRDefault="00AA2D29" w:rsidP="003278B8">
      <w:pPr>
        <w:rPr>
          <w:b/>
          <w:bCs/>
          <w:sz w:val="24"/>
          <w:szCs w:val="24"/>
          <w:u w:val="single"/>
        </w:rPr>
      </w:pPr>
    </w:p>
    <w:p w:rsidR="00AA2D29" w:rsidRDefault="00AA2D29" w:rsidP="003278B8">
      <w:pPr>
        <w:rPr>
          <w:b/>
          <w:bCs/>
          <w:sz w:val="24"/>
          <w:szCs w:val="24"/>
          <w:u w:val="single"/>
        </w:rPr>
      </w:pPr>
    </w:p>
    <w:p w:rsidR="00AA2D29" w:rsidRDefault="00AA2D29" w:rsidP="003278B8">
      <w:pPr>
        <w:rPr>
          <w:b/>
          <w:bCs/>
          <w:sz w:val="24"/>
          <w:szCs w:val="24"/>
          <w:u w:val="single"/>
        </w:rPr>
      </w:pPr>
    </w:p>
    <w:p w:rsidR="0016768E" w:rsidRDefault="0016768E" w:rsidP="003278B8">
      <w:pPr>
        <w:rPr>
          <w:b/>
          <w:bCs/>
          <w:sz w:val="24"/>
          <w:szCs w:val="24"/>
          <w:u w:val="single"/>
        </w:rPr>
      </w:pPr>
    </w:p>
    <w:p w:rsidR="0016768E" w:rsidRDefault="0016768E" w:rsidP="003278B8">
      <w:pPr>
        <w:rPr>
          <w:b/>
          <w:bCs/>
          <w:sz w:val="24"/>
          <w:szCs w:val="24"/>
          <w:u w:val="single"/>
        </w:rPr>
      </w:pPr>
    </w:p>
    <w:p w:rsidR="0016768E" w:rsidRDefault="0016768E" w:rsidP="0016768E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Sid </w:t>
      </w:r>
      <w:r w:rsidR="00AA2D29">
        <w:rPr>
          <w:b/>
          <w:bCs/>
          <w:sz w:val="24"/>
          <w:szCs w:val="24"/>
          <w:u w:val="single"/>
        </w:rPr>
        <w:t>3</w:t>
      </w:r>
    </w:p>
    <w:p w:rsidR="0016768E" w:rsidRDefault="0016768E" w:rsidP="003278B8">
      <w:pPr>
        <w:rPr>
          <w:b/>
          <w:bCs/>
          <w:sz w:val="24"/>
          <w:szCs w:val="24"/>
          <w:u w:val="single"/>
        </w:rPr>
      </w:pPr>
    </w:p>
    <w:p w:rsidR="003278B8" w:rsidRPr="00185470" w:rsidRDefault="003278B8" w:rsidP="003278B8">
      <w:pPr>
        <w:rPr>
          <w:b/>
          <w:bCs/>
          <w:sz w:val="24"/>
          <w:szCs w:val="24"/>
          <w:u w:val="single"/>
        </w:rPr>
      </w:pPr>
      <w:r w:rsidRPr="00185470">
        <w:rPr>
          <w:b/>
          <w:bCs/>
          <w:sz w:val="24"/>
          <w:szCs w:val="24"/>
          <w:u w:val="single"/>
        </w:rPr>
        <w:t>Handlingar:</w:t>
      </w:r>
    </w:p>
    <w:p w:rsidR="00AF3464" w:rsidRDefault="005A5D03" w:rsidP="00AF3464">
      <w:pPr>
        <w:rPr>
          <w:sz w:val="24"/>
          <w:szCs w:val="24"/>
        </w:rPr>
      </w:pPr>
      <w:r>
        <w:rPr>
          <w:sz w:val="24"/>
          <w:szCs w:val="24"/>
        </w:rPr>
        <w:t>Enligt ritningar</w:t>
      </w:r>
      <w:r w:rsidR="00FE1110">
        <w:rPr>
          <w:sz w:val="24"/>
          <w:szCs w:val="24"/>
        </w:rPr>
        <w:t xml:space="preserve"> och</w:t>
      </w:r>
      <w:r w:rsidR="00334628">
        <w:rPr>
          <w:sz w:val="24"/>
          <w:szCs w:val="24"/>
        </w:rPr>
        <w:t xml:space="preserve"> handlingar från </w:t>
      </w:r>
      <w:r w:rsidR="00AA2D29">
        <w:rPr>
          <w:sz w:val="24"/>
          <w:szCs w:val="24"/>
        </w:rPr>
        <w:t>Kund</w:t>
      </w:r>
    </w:p>
    <w:p w:rsidR="00C914BD" w:rsidRDefault="00C914BD" w:rsidP="00AF3464">
      <w:pPr>
        <w:rPr>
          <w:sz w:val="24"/>
          <w:szCs w:val="24"/>
        </w:rPr>
      </w:pPr>
    </w:p>
    <w:p w:rsidR="00B05B2B" w:rsidRPr="00AC42A2" w:rsidRDefault="00C914BD" w:rsidP="00AC42A2">
      <w:pPr>
        <w:rPr>
          <w:b/>
          <w:sz w:val="24"/>
          <w:szCs w:val="24"/>
        </w:rPr>
      </w:pPr>
      <w:r w:rsidRPr="00C914BD">
        <w:rPr>
          <w:b/>
          <w:sz w:val="24"/>
          <w:szCs w:val="24"/>
        </w:rPr>
        <w:t>*Byggnation i enighet med förfrågni</w:t>
      </w:r>
      <w:r w:rsidR="003B1111">
        <w:rPr>
          <w:b/>
          <w:sz w:val="24"/>
          <w:szCs w:val="24"/>
        </w:rPr>
        <w:t>ngsunderlag och beskrivning, samt</w:t>
      </w:r>
      <w:r w:rsidRPr="00C914BD">
        <w:rPr>
          <w:b/>
          <w:sz w:val="24"/>
          <w:szCs w:val="24"/>
        </w:rPr>
        <w:t xml:space="preserve"> ritningar från </w:t>
      </w:r>
      <w:r w:rsidR="00AA2D29">
        <w:rPr>
          <w:b/>
          <w:sz w:val="24"/>
          <w:szCs w:val="24"/>
        </w:rPr>
        <w:t>Kund.</w:t>
      </w:r>
    </w:p>
    <w:p w:rsidR="00B05B2B" w:rsidRDefault="00B05B2B" w:rsidP="00E105F9">
      <w:pPr>
        <w:rPr>
          <w:b/>
          <w:bCs/>
          <w:sz w:val="24"/>
          <w:szCs w:val="24"/>
          <w:u w:val="single"/>
        </w:rPr>
      </w:pPr>
    </w:p>
    <w:p w:rsidR="00C914BD" w:rsidRDefault="00C914BD" w:rsidP="00625608">
      <w:pPr>
        <w:rPr>
          <w:b/>
          <w:bCs/>
          <w:sz w:val="24"/>
          <w:szCs w:val="24"/>
          <w:u w:val="single"/>
        </w:rPr>
      </w:pPr>
    </w:p>
    <w:p w:rsidR="00625608" w:rsidRDefault="00625608" w:rsidP="00625608">
      <w:pPr>
        <w:rPr>
          <w:b/>
          <w:bCs/>
          <w:sz w:val="24"/>
          <w:szCs w:val="24"/>
          <w:u w:val="single"/>
        </w:rPr>
      </w:pPr>
    </w:p>
    <w:p w:rsidR="00625608" w:rsidRDefault="00625608" w:rsidP="00625608">
      <w:pPr>
        <w:rPr>
          <w:b/>
          <w:bCs/>
          <w:sz w:val="24"/>
          <w:szCs w:val="24"/>
          <w:u w:val="single"/>
        </w:rPr>
      </w:pPr>
    </w:p>
    <w:p w:rsidR="00625608" w:rsidRDefault="00625608" w:rsidP="00625608">
      <w:pPr>
        <w:rPr>
          <w:bCs/>
          <w:sz w:val="24"/>
          <w:szCs w:val="24"/>
        </w:rPr>
      </w:pPr>
    </w:p>
    <w:p w:rsidR="00296FFE" w:rsidRDefault="00296FFE" w:rsidP="00E105F9">
      <w:pPr>
        <w:rPr>
          <w:bCs/>
          <w:sz w:val="24"/>
          <w:szCs w:val="24"/>
        </w:rPr>
      </w:pPr>
    </w:p>
    <w:p w:rsidR="00AA2D29" w:rsidRPr="00296FFE" w:rsidRDefault="00AA2D29" w:rsidP="00E105F9">
      <w:pPr>
        <w:rPr>
          <w:bCs/>
          <w:sz w:val="24"/>
          <w:szCs w:val="24"/>
        </w:rPr>
      </w:pPr>
    </w:p>
    <w:p w:rsidR="009F14E6" w:rsidRPr="00902BF8" w:rsidRDefault="00192030" w:rsidP="00902BF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4F4066">
        <w:rPr>
          <w:b/>
          <w:bCs/>
          <w:sz w:val="24"/>
          <w:szCs w:val="24"/>
          <w:u w:val="single"/>
          <w:lang w:eastAsia="en-US"/>
        </w:rPr>
        <w:t>Arbetets om</w:t>
      </w:r>
      <w:r w:rsidRPr="00192030">
        <w:rPr>
          <w:b/>
          <w:bCs/>
          <w:sz w:val="24"/>
          <w:szCs w:val="24"/>
          <w:u w:val="single"/>
          <w:lang w:eastAsia="en-US"/>
        </w:rPr>
        <w:t>fattning stommontering</w:t>
      </w:r>
      <w:r w:rsidR="00AA2D29">
        <w:rPr>
          <w:b/>
          <w:bCs/>
          <w:sz w:val="24"/>
          <w:szCs w:val="24"/>
          <w:u w:val="single"/>
          <w:lang w:eastAsia="en-US"/>
        </w:rPr>
        <w:t>, klar utvändig</w:t>
      </w:r>
      <w:r>
        <w:rPr>
          <w:b/>
          <w:bCs/>
          <w:sz w:val="24"/>
          <w:szCs w:val="24"/>
          <w:u w:val="single"/>
          <w:lang w:eastAsia="en-US"/>
        </w:rPr>
        <w:t>:</w:t>
      </w:r>
      <w:r w:rsidR="003A3342">
        <w:rPr>
          <w:b/>
          <w:bCs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eastAsia="ArialMT"/>
          <w:sz w:val="24"/>
          <w:szCs w:val="24"/>
          <w:lang w:eastAsia="en-US"/>
        </w:rPr>
        <w:t xml:space="preserve"> </w:t>
      </w:r>
    </w:p>
    <w:p w:rsidR="004D1423" w:rsidRDefault="00FD4C7B" w:rsidP="00192030">
      <w:pPr>
        <w:autoSpaceDE w:val="0"/>
        <w:autoSpaceDN w:val="0"/>
        <w:adjustRightInd w:val="0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 xml:space="preserve"> </w:t>
      </w:r>
      <w:r w:rsidR="003B1111">
        <w:rPr>
          <w:rFonts w:eastAsia="ArialMT"/>
          <w:sz w:val="24"/>
          <w:szCs w:val="24"/>
          <w:lang w:eastAsia="en-US"/>
        </w:rPr>
        <w:t>På grunden</w:t>
      </w:r>
      <w:r w:rsidR="00B639BA">
        <w:rPr>
          <w:rFonts w:eastAsia="ArialMT"/>
          <w:sz w:val="24"/>
          <w:szCs w:val="24"/>
          <w:lang w:eastAsia="en-US"/>
        </w:rPr>
        <w:t xml:space="preserve"> monteras gr</w:t>
      </w:r>
      <w:r w:rsidR="004D1423">
        <w:rPr>
          <w:rFonts w:eastAsia="ArialMT"/>
          <w:sz w:val="24"/>
          <w:szCs w:val="24"/>
          <w:lang w:eastAsia="en-US"/>
        </w:rPr>
        <w:t>undisoleringspapp och syllbräda samt y</w:t>
      </w:r>
      <w:r w:rsidR="003A3342">
        <w:rPr>
          <w:rFonts w:eastAsia="ArialMT"/>
          <w:sz w:val="24"/>
          <w:szCs w:val="24"/>
          <w:lang w:eastAsia="en-US"/>
        </w:rPr>
        <w:t>ttervägg</w:t>
      </w:r>
      <w:r w:rsidR="00AA2D29">
        <w:rPr>
          <w:rFonts w:eastAsia="ArialMT"/>
          <w:sz w:val="24"/>
          <w:szCs w:val="24"/>
          <w:lang w:eastAsia="en-US"/>
        </w:rPr>
        <w:t xml:space="preserve"> 170mm</w:t>
      </w:r>
    </w:p>
    <w:p w:rsidR="00AA2D29" w:rsidRPr="00025504" w:rsidRDefault="007D430F" w:rsidP="00AA2D29">
      <w:pPr>
        <w:rPr>
          <w:bCs/>
          <w:sz w:val="24"/>
          <w:szCs w:val="24"/>
        </w:rPr>
      </w:pPr>
      <w:r>
        <w:rPr>
          <w:rFonts w:eastAsia="ArialMT"/>
          <w:sz w:val="24"/>
          <w:szCs w:val="24"/>
          <w:lang w:eastAsia="en-US"/>
        </w:rPr>
        <w:t xml:space="preserve"> </w:t>
      </w:r>
      <w:r w:rsidR="00AA2D29" w:rsidRPr="00025504">
        <w:rPr>
          <w:bCs/>
          <w:sz w:val="24"/>
          <w:szCs w:val="24"/>
        </w:rPr>
        <w:t xml:space="preserve">Byggställning </w:t>
      </w:r>
      <w:r w:rsidR="00AA2D29">
        <w:rPr>
          <w:bCs/>
          <w:sz w:val="24"/>
          <w:szCs w:val="24"/>
        </w:rPr>
        <w:t>och erforderliga maskiner ingår.</w:t>
      </w:r>
    </w:p>
    <w:p w:rsidR="00AA2D29" w:rsidRDefault="00AA2D29" w:rsidP="00AA2D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Montering av , takstolar, </w:t>
      </w:r>
      <w:proofErr w:type="spellStart"/>
      <w:r>
        <w:rPr>
          <w:bCs/>
          <w:sz w:val="24"/>
          <w:szCs w:val="24"/>
        </w:rPr>
        <w:t>råspont</w:t>
      </w:r>
      <w:proofErr w:type="spellEnd"/>
      <w:r>
        <w:rPr>
          <w:bCs/>
          <w:sz w:val="24"/>
          <w:szCs w:val="24"/>
        </w:rPr>
        <w:t xml:space="preserve">, papp, </w:t>
      </w:r>
      <w:proofErr w:type="spellStart"/>
      <w:r>
        <w:rPr>
          <w:bCs/>
          <w:sz w:val="24"/>
          <w:szCs w:val="24"/>
        </w:rPr>
        <w:t>vinskivor</w:t>
      </w:r>
      <w:proofErr w:type="spellEnd"/>
      <w:r>
        <w:rPr>
          <w:bCs/>
          <w:sz w:val="24"/>
          <w:szCs w:val="24"/>
        </w:rPr>
        <w:t xml:space="preserve"> Benders takpannor.</w:t>
      </w:r>
    </w:p>
    <w:p w:rsidR="00AA2D29" w:rsidRPr="00CE0A13" w:rsidRDefault="00AA2D29" w:rsidP="00AA2D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Samt montering av fönster och ytterdörr</w:t>
      </w:r>
    </w:p>
    <w:p w:rsidR="00AA2D29" w:rsidRPr="00215AF1" w:rsidRDefault="00AA2D29" w:rsidP="00AA2D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Utvändig beklädnad med montering av liggande panel, knutbräder.</w:t>
      </w:r>
    </w:p>
    <w:p w:rsidR="00DE66C8" w:rsidRPr="00BF197D" w:rsidRDefault="00AA2D29" w:rsidP="00BF197D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Montering av hängrännor med stuprör samt utvändiga foder och fönsterbleck</w:t>
      </w:r>
      <w:r w:rsidR="009C5E4A">
        <w:rPr>
          <w:rFonts w:eastAsia="ArialMT"/>
          <w:sz w:val="24"/>
          <w:szCs w:val="24"/>
          <w:lang w:eastAsia="en-US"/>
        </w:rPr>
        <w:t>,</w:t>
      </w:r>
    </w:p>
    <w:p w:rsidR="00464422" w:rsidRDefault="00464422" w:rsidP="00192030">
      <w:pPr>
        <w:rPr>
          <w:bCs/>
          <w:sz w:val="24"/>
          <w:szCs w:val="24"/>
        </w:rPr>
      </w:pPr>
    </w:p>
    <w:p w:rsidR="00E82913" w:rsidRPr="00AA2D29" w:rsidRDefault="00B4717B" w:rsidP="00AA2D2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6F1776" w:rsidRDefault="006F1776" w:rsidP="00B4717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F1850" w:rsidRDefault="000F1850" w:rsidP="000F1850">
      <w:pPr>
        <w:autoSpaceDE w:val="0"/>
        <w:autoSpaceDN w:val="0"/>
        <w:adjustRightInd w:val="0"/>
        <w:rPr>
          <w:bCs/>
          <w:sz w:val="24"/>
          <w:szCs w:val="24"/>
        </w:rPr>
      </w:pPr>
      <w:r w:rsidRPr="000F1850">
        <w:rPr>
          <w:b/>
          <w:bCs/>
          <w:sz w:val="24"/>
          <w:szCs w:val="24"/>
        </w:rPr>
        <w:t>*Material som ingår i vår offert.</w:t>
      </w:r>
    </w:p>
    <w:p w:rsidR="00BF197D" w:rsidRDefault="00BF197D" w:rsidP="000F1850">
      <w:p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Uni</w:t>
      </w:r>
      <w:proofErr w:type="spellEnd"/>
      <w:r>
        <w:rPr>
          <w:bCs/>
          <w:sz w:val="24"/>
          <w:szCs w:val="24"/>
        </w:rPr>
        <w:t xml:space="preserve"> skiva 1</w:t>
      </w:r>
      <w:r w:rsidR="002F0B2B">
        <w:rPr>
          <w:bCs/>
          <w:sz w:val="24"/>
          <w:szCs w:val="24"/>
        </w:rPr>
        <w:t>95</w:t>
      </w:r>
      <w:r>
        <w:rPr>
          <w:bCs/>
          <w:sz w:val="24"/>
          <w:szCs w:val="24"/>
        </w:rPr>
        <w:t xml:space="preserve"> + 45mm. 45x45 regel, byggfolie, 28x70 gles. </w:t>
      </w:r>
      <w:proofErr w:type="spellStart"/>
      <w:r>
        <w:rPr>
          <w:bCs/>
          <w:sz w:val="24"/>
          <w:szCs w:val="24"/>
        </w:rPr>
        <w:t>Osb</w:t>
      </w:r>
      <w:proofErr w:type="spellEnd"/>
      <w:r>
        <w:rPr>
          <w:bCs/>
          <w:sz w:val="24"/>
          <w:szCs w:val="24"/>
        </w:rPr>
        <w:t xml:space="preserve">. Gips. 45x70 reglar. 45x95 reglar. 12x56 lister. 12x56 foder, ytterdörr </w:t>
      </w:r>
      <w:proofErr w:type="spellStart"/>
      <w:r>
        <w:rPr>
          <w:bCs/>
          <w:sz w:val="24"/>
          <w:szCs w:val="24"/>
        </w:rPr>
        <w:t>pia</w:t>
      </w:r>
      <w:proofErr w:type="spellEnd"/>
      <w:r>
        <w:rPr>
          <w:bCs/>
          <w:sz w:val="24"/>
          <w:szCs w:val="24"/>
        </w:rPr>
        <w:t>, sidoljus. Dörrkarm och innerdörrar. Takstolar. Syllisolering. 45x1</w:t>
      </w:r>
      <w:r w:rsidR="002F0B2B">
        <w:rPr>
          <w:bCs/>
          <w:sz w:val="24"/>
          <w:szCs w:val="24"/>
        </w:rPr>
        <w:t>95</w:t>
      </w:r>
      <w:r>
        <w:rPr>
          <w:bCs/>
          <w:sz w:val="24"/>
          <w:szCs w:val="24"/>
        </w:rPr>
        <w:t xml:space="preserve"> reglar. Vindskydd. 22x145mm spårpanel. 22x120mm ytterfoder. Råspont. 22x48 läkt. Takpanna </w:t>
      </w:r>
      <w:proofErr w:type="spellStart"/>
      <w:r>
        <w:rPr>
          <w:bCs/>
          <w:sz w:val="24"/>
          <w:szCs w:val="24"/>
        </w:rPr>
        <w:t>palema</w:t>
      </w:r>
      <w:proofErr w:type="spellEnd"/>
      <w:r>
        <w:rPr>
          <w:bCs/>
          <w:sz w:val="24"/>
          <w:szCs w:val="24"/>
        </w:rPr>
        <w:t xml:space="preserve">. Nock </w:t>
      </w:r>
      <w:proofErr w:type="spellStart"/>
      <w:r>
        <w:rPr>
          <w:bCs/>
          <w:sz w:val="24"/>
          <w:szCs w:val="24"/>
        </w:rPr>
        <w:t>valmtätning</w:t>
      </w:r>
      <w:proofErr w:type="spellEnd"/>
      <w:r>
        <w:rPr>
          <w:bCs/>
          <w:sz w:val="24"/>
          <w:szCs w:val="24"/>
        </w:rPr>
        <w:t>. Takavvattning. Takfotsbeslag. Fönster enligt ritning.</w:t>
      </w:r>
    </w:p>
    <w:p w:rsidR="00CE0EF6" w:rsidRPr="00730FFA" w:rsidRDefault="00AC42A2" w:rsidP="0019203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Fästmaterial</w:t>
      </w:r>
      <w:r w:rsidR="00974095">
        <w:rPr>
          <w:bCs/>
          <w:sz w:val="24"/>
          <w:szCs w:val="24"/>
        </w:rPr>
        <w:t xml:space="preserve"> ingår.</w:t>
      </w:r>
    </w:p>
    <w:p w:rsidR="00371EB2" w:rsidRPr="00371EB2" w:rsidRDefault="00371EB2" w:rsidP="00371EB2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192030" w:rsidRDefault="00192030" w:rsidP="00192030">
      <w:pPr>
        <w:autoSpaceDE w:val="0"/>
        <w:autoSpaceDN w:val="0"/>
        <w:adjustRightInd w:val="0"/>
        <w:rPr>
          <w:b/>
          <w:bCs/>
          <w:sz w:val="24"/>
          <w:szCs w:val="24"/>
          <w:u w:val="single"/>
          <w:lang w:eastAsia="en-US"/>
        </w:rPr>
      </w:pPr>
      <w:r w:rsidRPr="00192030">
        <w:rPr>
          <w:bCs/>
          <w:sz w:val="24"/>
          <w:szCs w:val="24"/>
        </w:rPr>
        <w:t>*</w:t>
      </w:r>
      <w:r w:rsidR="006C1850">
        <w:rPr>
          <w:b/>
          <w:bCs/>
          <w:sz w:val="24"/>
          <w:szCs w:val="24"/>
          <w:u w:val="single"/>
          <w:lang w:eastAsia="en-US"/>
        </w:rPr>
        <w:t>Arbete som ej ingår.</w:t>
      </w:r>
      <w:r w:rsidR="000F1850">
        <w:rPr>
          <w:b/>
          <w:bCs/>
          <w:sz w:val="24"/>
          <w:szCs w:val="24"/>
          <w:u w:val="single"/>
          <w:lang w:eastAsia="en-US"/>
        </w:rPr>
        <w:t xml:space="preserve"> </w:t>
      </w:r>
    </w:p>
    <w:p w:rsidR="006C1850" w:rsidRDefault="006C1850" w:rsidP="00192030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 w:rsidRPr="006C1850">
        <w:rPr>
          <w:bCs/>
          <w:sz w:val="24"/>
          <w:szCs w:val="24"/>
          <w:lang w:eastAsia="en-US"/>
        </w:rPr>
        <w:t xml:space="preserve">  </w:t>
      </w:r>
      <w:r>
        <w:rPr>
          <w:bCs/>
          <w:sz w:val="24"/>
          <w:szCs w:val="24"/>
          <w:lang w:eastAsia="en-US"/>
        </w:rPr>
        <w:t>Schakt</w:t>
      </w:r>
      <w:r w:rsidR="004F400B">
        <w:rPr>
          <w:bCs/>
          <w:sz w:val="24"/>
          <w:szCs w:val="24"/>
          <w:lang w:eastAsia="en-US"/>
        </w:rPr>
        <w:t xml:space="preserve"> och utjämning av </w:t>
      </w:r>
      <w:r w:rsidR="000F1850">
        <w:rPr>
          <w:bCs/>
          <w:sz w:val="24"/>
          <w:szCs w:val="24"/>
          <w:lang w:eastAsia="en-US"/>
        </w:rPr>
        <w:t>grus</w:t>
      </w:r>
      <w:r>
        <w:rPr>
          <w:bCs/>
          <w:sz w:val="24"/>
          <w:szCs w:val="24"/>
          <w:lang w:eastAsia="en-US"/>
        </w:rPr>
        <w:t xml:space="preserve"> för grund</w:t>
      </w:r>
      <w:r w:rsidR="000F1850">
        <w:rPr>
          <w:bCs/>
          <w:sz w:val="24"/>
          <w:szCs w:val="24"/>
          <w:lang w:eastAsia="en-US"/>
        </w:rPr>
        <w:t xml:space="preserve"> och</w:t>
      </w:r>
      <w:r w:rsidR="000905D3">
        <w:rPr>
          <w:bCs/>
          <w:sz w:val="24"/>
          <w:szCs w:val="24"/>
          <w:lang w:eastAsia="en-US"/>
        </w:rPr>
        <w:t xml:space="preserve"> återfyllning</w:t>
      </w:r>
      <w:r>
        <w:rPr>
          <w:bCs/>
          <w:sz w:val="24"/>
          <w:szCs w:val="24"/>
          <w:lang w:eastAsia="en-US"/>
        </w:rPr>
        <w:t xml:space="preserve"> ingår ej.</w:t>
      </w:r>
    </w:p>
    <w:p w:rsidR="003F51D9" w:rsidRDefault="003D31AC" w:rsidP="00192030">
      <w:pPr>
        <w:autoSpaceDE w:val="0"/>
        <w:autoSpaceDN w:val="0"/>
        <w:adjustRightInd w:val="0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Rördragning i mark</w:t>
      </w:r>
      <w:r w:rsidR="007D235D">
        <w:rPr>
          <w:bCs/>
          <w:sz w:val="24"/>
          <w:szCs w:val="24"/>
          <w:lang w:eastAsia="en-US"/>
        </w:rPr>
        <w:t xml:space="preserve"> utanför plattan</w:t>
      </w:r>
      <w:r>
        <w:rPr>
          <w:bCs/>
          <w:sz w:val="24"/>
          <w:szCs w:val="24"/>
          <w:lang w:eastAsia="en-US"/>
        </w:rPr>
        <w:t xml:space="preserve"> ingår ej.</w:t>
      </w:r>
    </w:p>
    <w:p w:rsidR="00BF197D" w:rsidRDefault="003F51D9" w:rsidP="00192030">
      <w:pPr>
        <w:autoSpaceDE w:val="0"/>
        <w:autoSpaceDN w:val="0"/>
        <w:adjustRightInd w:val="0"/>
        <w:rPr>
          <w:bCs/>
          <w:sz w:val="22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K</w:t>
      </w:r>
      <w:r w:rsidR="006D3D68">
        <w:rPr>
          <w:bCs/>
          <w:sz w:val="24"/>
          <w:szCs w:val="24"/>
          <w:lang w:eastAsia="en-US"/>
        </w:rPr>
        <w:t>akel o klinker ingår ej.</w:t>
      </w:r>
      <w:r w:rsidR="007D235D">
        <w:rPr>
          <w:bCs/>
          <w:sz w:val="22"/>
          <w:szCs w:val="24"/>
          <w:lang w:eastAsia="en-US"/>
        </w:rPr>
        <w:t xml:space="preserve"> </w:t>
      </w:r>
    </w:p>
    <w:p w:rsidR="00192030" w:rsidRPr="007D235D" w:rsidRDefault="00BF197D" w:rsidP="00192030">
      <w:pPr>
        <w:autoSpaceDE w:val="0"/>
        <w:autoSpaceDN w:val="0"/>
        <w:adjustRightInd w:val="0"/>
        <w:rPr>
          <w:bCs/>
          <w:sz w:val="22"/>
          <w:szCs w:val="24"/>
          <w:lang w:eastAsia="en-US"/>
        </w:rPr>
      </w:pPr>
      <w:r>
        <w:rPr>
          <w:bCs/>
          <w:sz w:val="22"/>
          <w:szCs w:val="24"/>
          <w:lang w:eastAsia="en-US"/>
        </w:rPr>
        <w:t xml:space="preserve">  </w:t>
      </w:r>
      <w:r w:rsidR="006C1850">
        <w:rPr>
          <w:rFonts w:eastAsia="ArialMT"/>
          <w:sz w:val="24"/>
          <w:szCs w:val="24"/>
          <w:lang w:eastAsia="en-US"/>
        </w:rPr>
        <w:t>Elinstallation ingår ej.</w:t>
      </w:r>
    </w:p>
    <w:p w:rsidR="007D7C7F" w:rsidRDefault="006C1850" w:rsidP="00AA4BFD">
      <w:pPr>
        <w:autoSpaceDE w:val="0"/>
        <w:autoSpaceDN w:val="0"/>
        <w:adjustRightInd w:val="0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 xml:space="preserve">  VVS</w:t>
      </w:r>
      <w:r w:rsidR="002C7D3D">
        <w:rPr>
          <w:rFonts w:eastAsia="ArialMT"/>
          <w:sz w:val="24"/>
          <w:szCs w:val="24"/>
          <w:lang w:eastAsia="en-US"/>
        </w:rPr>
        <w:t xml:space="preserve"> </w:t>
      </w:r>
      <w:r>
        <w:rPr>
          <w:rFonts w:eastAsia="ArialMT"/>
          <w:sz w:val="24"/>
          <w:szCs w:val="24"/>
          <w:lang w:eastAsia="en-US"/>
        </w:rPr>
        <w:t>installation ingår ej.</w:t>
      </w:r>
    </w:p>
    <w:p w:rsidR="00185470" w:rsidRDefault="00DE66C8" w:rsidP="00E105F9">
      <w:pPr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 xml:space="preserve">  Målningsarbeten ingår ej.</w:t>
      </w:r>
    </w:p>
    <w:p w:rsidR="00B4717B" w:rsidRDefault="006F1776" w:rsidP="00E105F9">
      <w:pPr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 xml:space="preserve">  vitvaror ingår ej.</w:t>
      </w:r>
    </w:p>
    <w:p w:rsidR="00E8779F" w:rsidRDefault="00E8779F" w:rsidP="00E105F9">
      <w:pPr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 xml:space="preserve">  Ventilation ingår ej.</w:t>
      </w:r>
    </w:p>
    <w:p w:rsidR="002F0B2B" w:rsidRDefault="002F0B2B" w:rsidP="00E105F9">
      <w:pPr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>Köks montering och golvläggning ingår ej</w:t>
      </w:r>
    </w:p>
    <w:p w:rsidR="00F72038" w:rsidRDefault="00F72038" w:rsidP="00E105F9">
      <w:pPr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>Klick GOLV ingår ej</w:t>
      </w:r>
    </w:p>
    <w:p w:rsidR="006B1AD9" w:rsidRPr="000905D3" w:rsidRDefault="00D60E20" w:rsidP="00E105F9">
      <w:pPr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 xml:space="preserve"> </w:t>
      </w:r>
    </w:p>
    <w:p w:rsidR="00730FFA" w:rsidRDefault="00642902" w:rsidP="00E105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16768E" w:rsidRDefault="0016768E" w:rsidP="00E105F9">
      <w:pPr>
        <w:rPr>
          <w:b/>
          <w:bCs/>
          <w:sz w:val="24"/>
          <w:szCs w:val="24"/>
          <w:u w:val="single"/>
        </w:rPr>
      </w:pPr>
    </w:p>
    <w:p w:rsidR="0016768E" w:rsidRDefault="0016768E" w:rsidP="00E105F9">
      <w:pPr>
        <w:rPr>
          <w:b/>
          <w:bCs/>
          <w:sz w:val="24"/>
          <w:szCs w:val="24"/>
          <w:u w:val="single"/>
        </w:rPr>
      </w:pPr>
    </w:p>
    <w:p w:rsidR="0016768E" w:rsidRDefault="0016768E" w:rsidP="00E105F9">
      <w:pPr>
        <w:rPr>
          <w:b/>
          <w:bCs/>
          <w:sz w:val="24"/>
          <w:szCs w:val="24"/>
          <w:u w:val="single"/>
        </w:rPr>
      </w:pPr>
    </w:p>
    <w:p w:rsidR="0016768E" w:rsidRDefault="0016768E" w:rsidP="00E105F9">
      <w:pPr>
        <w:rPr>
          <w:b/>
          <w:bCs/>
          <w:sz w:val="24"/>
          <w:szCs w:val="24"/>
          <w:u w:val="single"/>
        </w:rPr>
      </w:pPr>
    </w:p>
    <w:p w:rsidR="0016768E" w:rsidRDefault="0016768E" w:rsidP="00E105F9">
      <w:pPr>
        <w:rPr>
          <w:b/>
          <w:bCs/>
          <w:sz w:val="24"/>
          <w:szCs w:val="24"/>
          <w:u w:val="single"/>
        </w:rPr>
      </w:pPr>
    </w:p>
    <w:p w:rsidR="0016768E" w:rsidRDefault="0016768E" w:rsidP="00E105F9">
      <w:pPr>
        <w:rPr>
          <w:b/>
          <w:bCs/>
          <w:sz w:val="24"/>
          <w:szCs w:val="24"/>
          <w:u w:val="single"/>
        </w:rPr>
      </w:pPr>
    </w:p>
    <w:p w:rsidR="0016768E" w:rsidRDefault="0016768E" w:rsidP="00E105F9">
      <w:pPr>
        <w:rPr>
          <w:b/>
          <w:bCs/>
          <w:sz w:val="24"/>
          <w:szCs w:val="24"/>
          <w:u w:val="single"/>
        </w:rPr>
      </w:pPr>
    </w:p>
    <w:p w:rsidR="0016768E" w:rsidRDefault="0016768E" w:rsidP="0016768E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Sid </w:t>
      </w:r>
      <w:r w:rsidR="00BF197D">
        <w:rPr>
          <w:b/>
          <w:bCs/>
          <w:sz w:val="24"/>
          <w:szCs w:val="24"/>
          <w:u w:val="single"/>
        </w:rPr>
        <w:t>4</w:t>
      </w:r>
    </w:p>
    <w:p w:rsidR="0016768E" w:rsidRDefault="0016768E" w:rsidP="00E105F9">
      <w:pPr>
        <w:rPr>
          <w:b/>
          <w:bCs/>
          <w:sz w:val="24"/>
          <w:szCs w:val="24"/>
          <w:u w:val="single"/>
        </w:rPr>
      </w:pPr>
    </w:p>
    <w:p w:rsidR="0037496A" w:rsidRPr="00730FFA" w:rsidRDefault="0037496A" w:rsidP="00E105F9">
      <w:pPr>
        <w:rPr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  <w:u w:val="single"/>
        </w:rPr>
        <w:t>Ang</w:t>
      </w:r>
      <w:proofErr w:type="spellEnd"/>
      <w:r>
        <w:rPr>
          <w:b/>
          <w:bCs/>
          <w:sz w:val="24"/>
          <w:szCs w:val="24"/>
          <w:u w:val="single"/>
        </w:rPr>
        <w:t>: övrigt i förfrågningsunderlaget.</w:t>
      </w:r>
    </w:p>
    <w:p w:rsidR="0037496A" w:rsidRDefault="0037496A" w:rsidP="00E105F9">
      <w:pPr>
        <w:rPr>
          <w:bCs/>
          <w:sz w:val="24"/>
          <w:szCs w:val="24"/>
        </w:rPr>
      </w:pPr>
      <w:r w:rsidRPr="0037496A">
        <w:rPr>
          <w:bCs/>
          <w:sz w:val="24"/>
          <w:szCs w:val="24"/>
        </w:rPr>
        <w:t>Vi</w:t>
      </w:r>
      <w:r>
        <w:rPr>
          <w:bCs/>
          <w:sz w:val="24"/>
          <w:szCs w:val="24"/>
        </w:rPr>
        <w:t xml:space="preserve"> är öppna för förslagslösning till ÖVRIGA frågor vid ett sammanträffande med kund </w:t>
      </w:r>
    </w:p>
    <w:p w:rsidR="0037496A" w:rsidRPr="0037496A" w:rsidRDefault="0037496A" w:rsidP="00E105F9">
      <w:pPr>
        <w:rPr>
          <w:bCs/>
          <w:sz w:val="24"/>
          <w:szCs w:val="24"/>
        </w:rPr>
      </w:pPr>
    </w:p>
    <w:p w:rsidR="007D235D" w:rsidRDefault="007D235D" w:rsidP="006B1AD9">
      <w:pPr>
        <w:rPr>
          <w:b/>
          <w:bCs/>
          <w:sz w:val="24"/>
          <w:szCs w:val="24"/>
          <w:u w:val="single"/>
        </w:rPr>
      </w:pPr>
    </w:p>
    <w:p w:rsidR="000009A5" w:rsidRPr="006B1AD9" w:rsidRDefault="00FD18D0" w:rsidP="006B1AD9">
      <w:pPr>
        <w:rPr>
          <w:b/>
          <w:bCs/>
          <w:sz w:val="24"/>
          <w:szCs w:val="24"/>
          <w:u w:val="single"/>
        </w:rPr>
      </w:pPr>
      <w:r w:rsidRPr="00185470">
        <w:rPr>
          <w:b/>
          <w:bCs/>
          <w:sz w:val="24"/>
          <w:szCs w:val="24"/>
          <w:u w:val="single"/>
        </w:rPr>
        <w:t>Entreprenörsarvode är</w:t>
      </w:r>
      <w:r w:rsidR="00E435B3" w:rsidRPr="00185470">
        <w:rPr>
          <w:b/>
          <w:bCs/>
          <w:sz w:val="24"/>
          <w:szCs w:val="24"/>
          <w:u w:val="single"/>
        </w:rPr>
        <w:t xml:space="preserve"> </w:t>
      </w:r>
      <w:r w:rsidR="000009A5" w:rsidRPr="00185470">
        <w:rPr>
          <w:b/>
          <w:bCs/>
          <w:sz w:val="24"/>
          <w:szCs w:val="24"/>
          <w:u w:val="single"/>
        </w:rPr>
        <w:t>10%</w:t>
      </w:r>
      <w:r w:rsidR="00FE1110" w:rsidRPr="00185470">
        <w:rPr>
          <w:b/>
          <w:bCs/>
          <w:sz w:val="24"/>
          <w:szCs w:val="24"/>
          <w:u w:val="single"/>
        </w:rPr>
        <w:t xml:space="preserve"> på ÄTA</w:t>
      </w:r>
      <w:r w:rsidRPr="00185470">
        <w:rPr>
          <w:b/>
          <w:bCs/>
          <w:sz w:val="24"/>
          <w:szCs w:val="24"/>
          <w:u w:val="single"/>
        </w:rPr>
        <w:t>.</w:t>
      </w:r>
    </w:p>
    <w:p w:rsidR="00FD18D0" w:rsidRPr="000009A5" w:rsidRDefault="00012E35" w:rsidP="00E105F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Vid </w:t>
      </w:r>
      <w:r w:rsidR="00FD18D0">
        <w:rPr>
          <w:bCs/>
          <w:sz w:val="24"/>
          <w:szCs w:val="24"/>
        </w:rPr>
        <w:t xml:space="preserve">Ändring &amp; </w:t>
      </w:r>
      <w:r w:rsidR="00476B93">
        <w:rPr>
          <w:bCs/>
          <w:sz w:val="24"/>
          <w:szCs w:val="24"/>
        </w:rPr>
        <w:t>tilläggsarbeten (ÄTA</w:t>
      </w:r>
      <w:r w:rsidR="00FD18D0">
        <w:rPr>
          <w:bCs/>
          <w:sz w:val="24"/>
          <w:szCs w:val="24"/>
        </w:rPr>
        <w:t xml:space="preserve"> )</w:t>
      </w:r>
      <w:r>
        <w:rPr>
          <w:bCs/>
          <w:sz w:val="24"/>
          <w:szCs w:val="24"/>
        </w:rPr>
        <w:t xml:space="preserve"> debiterar vi</w:t>
      </w:r>
      <w:r w:rsidR="00FD4C7B">
        <w:rPr>
          <w:bCs/>
          <w:sz w:val="24"/>
          <w:szCs w:val="24"/>
        </w:rPr>
        <w:t xml:space="preserve"> </w:t>
      </w:r>
      <w:r w:rsidR="002F55C1">
        <w:rPr>
          <w:bCs/>
          <w:sz w:val="24"/>
          <w:szCs w:val="24"/>
        </w:rPr>
        <w:t xml:space="preserve">525 </w:t>
      </w:r>
      <w:r>
        <w:rPr>
          <w:bCs/>
          <w:sz w:val="24"/>
          <w:szCs w:val="24"/>
        </w:rPr>
        <w:t>kronor/ timma inkl. moms.</w:t>
      </w:r>
      <w:r w:rsidR="00FD18D0">
        <w:rPr>
          <w:bCs/>
          <w:sz w:val="24"/>
          <w:szCs w:val="24"/>
        </w:rPr>
        <w:t xml:space="preserve"> skall beställas skriftligen till ansvarig projektledare.</w:t>
      </w:r>
    </w:p>
    <w:p w:rsidR="001554B7" w:rsidRPr="001554B7" w:rsidRDefault="001554B7" w:rsidP="001808CE">
      <w:pPr>
        <w:rPr>
          <w:bCs/>
          <w:sz w:val="24"/>
          <w:szCs w:val="24"/>
          <w:u w:val="single"/>
        </w:rPr>
      </w:pPr>
    </w:p>
    <w:p w:rsidR="00F7713F" w:rsidRPr="00185470" w:rsidRDefault="0058277A" w:rsidP="001808CE">
      <w:pPr>
        <w:rPr>
          <w:b/>
          <w:bCs/>
          <w:sz w:val="24"/>
          <w:szCs w:val="24"/>
          <w:u w:val="single"/>
        </w:rPr>
      </w:pPr>
      <w:r w:rsidRPr="00185470">
        <w:rPr>
          <w:b/>
          <w:bCs/>
          <w:sz w:val="24"/>
          <w:szCs w:val="24"/>
          <w:u w:val="single"/>
        </w:rPr>
        <w:t>Entreprenadtid</w:t>
      </w:r>
      <w:r w:rsidR="00E113FC" w:rsidRPr="00185470">
        <w:rPr>
          <w:b/>
          <w:bCs/>
          <w:sz w:val="24"/>
          <w:szCs w:val="24"/>
          <w:u w:val="single"/>
        </w:rPr>
        <w:t>:</w:t>
      </w:r>
    </w:p>
    <w:p w:rsidR="002E1E22" w:rsidRPr="004F4066" w:rsidRDefault="00D247A3" w:rsidP="001808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Enligt senare ök.</w:t>
      </w:r>
      <w:r w:rsidR="00EF29E6">
        <w:rPr>
          <w:bCs/>
          <w:sz w:val="24"/>
          <w:szCs w:val="24"/>
        </w:rPr>
        <w:t xml:space="preserve"> </w:t>
      </w:r>
    </w:p>
    <w:p w:rsidR="005D5779" w:rsidRPr="00730FFA" w:rsidRDefault="003D31AC" w:rsidP="00730FF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  <w:r w:rsidR="00730FFA">
        <w:rPr>
          <w:b/>
          <w:bCs/>
          <w:sz w:val="24"/>
          <w:szCs w:val="24"/>
        </w:rPr>
        <w:t xml:space="preserve">                           </w:t>
      </w:r>
    </w:p>
    <w:p w:rsidR="00304228" w:rsidRPr="002C7D3D" w:rsidRDefault="004A651D" w:rsidP="002C7D3D">
      <w:pPr>
        <w:rPr>
          <w:b/>
          <w:bCs/>
          <w:sz w:val="24"/>
          <w:szCs w:val="24"/>
        </w:rPr>
      </w:pPr>
      <w:r w:rsidRPr="00185470">
        <w:rPr>
          <w:b/>
          <w:bCs/>
          <w:sz w:val="24"/>
          <w:szCs w:val="24"/>
          <w:u w:val="single"/>
        </w:rPr>
        <w:t>Anbudet förutsätter att</w:t>
      </w:r>
      <w:r w:rsidR="00304228" w:rsidRPr="00185470">
        <w:rPr>
          <w:b/>
          <w:bCs/>
          <w:sz w:val="24"/>
          <w:szCs w:val="24"/>
          <w:u w:val="single"/>
        </w:rPr>
        <w:t xml:space="preserve">; </w:t>
      </w:r>
    </w:p>
    <w:p w:rsidR="004A651D" w:rsidRDefault="00150367" w:rsidP="004A65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Allt arbete utför</w:t>
      </w:r>
      <w:r w:rsidR="00FE1110">
        <w:rPr>
          <w:bCs/>
          <w:sz w:val="24"/>
          <w:szCs w:val="24"/>
        </w:rPr>
        <w:t>s dagtid mellan 6:00 - 22</w:t>
      </w:r>
      <w:r w:rsidR="004A651D">
        <w:rPr>
          <w:bCs/>
          <w:sz w:val="24"/>
          <w:szCs w:val="24"/>
        </w:rPr>
        <w:t>:00.</w:t>
      </w:r>
    </w:p>
    <w:p w:rsidR="002513AE" w:rsidRDefault="002513AE" w:rsidP="001808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</w:t>
      </w:r>
      <w:r w:rsidR="00FD18D0">
        <w:rPr>
          <w:bCs/>
          <w:sz w:val="24"/>
          <w:szCs w:val="24"/>
        </w:rPr>
        <w:t xml:space="preserve">i </w:t>
      </w:r>
      <w:r w:rsidR="001554B7">
        <w:rPr>
          <w:bCs/>
          <w:sz w:val="24"/>
          <w:szCs w:val="24"/>
        </w:rPr>
        <w:t xml:space="preserve">har fritt tillträde till området, även att arbetet kan </w:t>
      </w:r>
      <w:r w:rsidR="009F7C83">
        <w:rPr>
          <w:bCs/>
          <w:sz w:val="24"/>
          <w:szCs w:val="24"/>
        </w:rPr>
        <w:t xml:space="preserve">utföras utan hinder och </w:t>
      </w:r>
      <w:r w:rsidR="001554B7">
        <w:rPr>
          <w:bCs/>
          <w:sz w:val="24"/>
          <w:szCs w:val="24"/>
        </w:rPr>
        <w:t>att arbetet kan ske under dagtid.</w:t>
      </w:r>
      <w:r w:rsidR="005670D6">
        <w:rPr>
          <w:bCs/>
          <w:sz w:val="24"/>
          <w:szCs w:val="24"/>
        </w:rPr>
        <w:t xml:space="preserve"> El och vat</w:t>
      </w:r>
      <w:r w:rsidR="007D235D">
        <w:rPr>
          <w:bCs/>
          <w:sz w:val="24"/>
          <w:szCs w:val="24"/>
        </w:rPr>
        <w:t>ten under byggtiden tillhandahåller och bekostas av</w:t>
      </w:r>
      <w:r w:rsidR="005670D6">
        <w:rPr>
          <w:bCs/>
          <w:sz w:val="24"/>
          <w:szCs w:val="24"/>
        </w:rPr>
        <w:t xml:space="preserve"> byggherren.</w:t>
      </w:r>
    </w:p>
    <w:p w:rsidR="00FD18D0" w:rsidRDefault="00FD18D0" w:rsidP="001808CE">
      <w:pPr>
        <w:rPr>
          <w:bCs/>
          <w:sz w:val="24"/>
          <w:szCs w:val="24"/>
        </w:rPr>
      </w:pPr>
    </w:p>
    <w:p w:rsidR="00BF451D" w:rsidRPr="00185470" w:rsidRDefault="00BF451D" w:rsidP="00BF451D">
      <w:pPr>
        <w:rPr>
          <w:b/>
          <w:bCs/>
          <w:sz w:val="24"/>
          <w:szCs w:val="24"/>
          <w:u w:val="single"/>
        </w:rPr>
      </w:pPr>
      <w:r w:rsidRPr="00185470">
        <w:rPr>
          <w:b/>
          <w:bCs/>
          <w:sz w:val="24"/>
          <w:szCs w:val="24"/>
          <w:u w:val="single"/>
        </w:rPr>
        <w:t>Tidplan</w:t>
      </w:r>
      <w:r w:rsidR="00BE23C8" w:rsidRPr="00185470">
        <w:rPr>
          <w:b/>
          <w:bCs/>
          <w:sz w:val="24"/>
          <w:szCs w:val="24"/>
          <w:u w:val="single"/>
        </w:rPr>
        <w:t xml:space="preserve"> och etappindelningar</w:t>
      </w:r>
      <w:r w:rsidRPr="00185470">
        <w:rPr>
          <w:b/>
          <w:bCs/>
          <w:sz w:val="24"/>
          <w:szCs w:val="24"/>
          <w:u w:val="single"/>
        </w:rPr>
        <w:t>:</w:t>
      </w:r>
    </w:p>
    <w:p w:rsidR="00BF451D" w:rsidRDefault="00BF451D" w:rsidP="00BF45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 återkommer gärna med detaljerad tidplan </w:t>
      </w:r>
      <w:r w:rsidR="00BE23C8">
        <w:rPr>
          <w:bCs/>
          <w:sz w:val="24"/>
          <w:szCs w:val="24"/>
        </w:rPr>
        <w:t xml:space="preserve">och etappindelningar </w:t>
      </w:r>
      <w:r>
        <w:rPr>
          <w:bCs/>
          <w:sz w:val="24"/>
          <w:szCs w:val="24"/>
        </w:rPr>
        <w:t>efter genomgång av projektförutsättningar. Vi har kapacitet att klara angivna start och färdigställandetider.</w:t>
      </w:r>
      <w:r w:rsidR="00BE23C8">
        <w:rPr>
          <w:bCs/>
          <w:sz w:val="24"/>
          <w:szCs w:val="24"/>
        </w:rPr>
        <w:t xml:space="preserve"> </w:t>
      </w:r>
    </w:p>
    <w:p w:rsidR="00371EB2" w:rsidRPr="00371EB2" w:rsidRDefault="00A96F80" w:rsidP="00902BF8">
      <w:pPr>
        <w:rPr>
          <w:b/>
          <w:bCs/>
          <w:sz w:val="24"/>
          <w:szCs w:val="24"/>
        </w:rPr>
      </w:pPr>
      <w:r w:rsidRPr="00A96F80">
        <w:rPr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r w:rsidR="002E1E22">
        <w:rPr>
          <w:b/>
          <w:bCs/>
          <w:sz w:val="24"/>
          <w:szCs w:val="24"/>
        </w:rPr>
        <w:t xml:space="preserve">                      </w:t>
      </w:r>
    </w:p>
    <w:p w:rsidR="00BF451D" w:rsidRPr="002E1E22" w:rsidRDefault="009F7C83" w:rsidP="00BF451D">
      <w:pPr>
        <w:rPr>
          <w:b/>
          <w:bCs/>
          <w:sz w:val="24"/>
          <w:szCs w:val="24"/>
        </w:rPr>
      </w:pPr>
      <w:r w:rsidRPr="00185470">
        <w:rPr>
          <w:b/>
          <w:bCs/>
          <w:sz w:val="24"/>
          <w:szCs w:val="24"/>
          <w:u w:val="single"/>
        </w:rPr>
        <w:t>Företagso</w:t>
      </w:r>
      <w:r w:rsidR="00BF451D" w:rsidRPr="00185470">
        <w:rPr>
          <w:b/>
          <w:bCs/>
          <w:sz w:val="24"/>
          <w:szCs w:val="24"/>
          <w:u w:val="single"/>
        </w:rPr>
        <w:t>rganisation:</w:t>
      </w:r>
    </w:p>
    <w:p w:rsidR="00BF451D" w:rsidRPr="00F364C2" w:rsidRDefault="002F55C1" w:rsidP="001808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Aktie Bolag</w:t>
      </w:r>
    </w:p>
    <w:p w:rsidR="009F7C83" w:rsidRPr="00B05B2B" w:rsidRDefault="00B05B2B" w:rsidP="001808CE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Miljöansvarig: </w:t>
      </w:r>
      <w:r w:rsidRPr="00B05B2B">
        <w:rPr>
          <w:b/>
          <w:bCs/>
          <w:sz w:val="24"/>
          <w:szCs w:val="24"/>
        </w:rPr>
        <w:t>Pontus Åberg</w:t>
      </w:r>
    </w:p>
    <w:p w:rsidR="004A651D" w:rsidRDefault="004A651D" w:rsidP="001808CE">
      <w:pPr>
        <w:rPr>
          <w:bCs/>
          <w:sz w:val="24"/>
          <w:szCs w:val="24"/>
        </w:rPr>
      </w:pPr>
    </w:p>
    <w:p w:rsidR="004A651D" w:rsidRPr="00185470" w:rsidRDefault="004A651D" w:rsidP="001808CE">
      <w:pPr>
        <w:rPr>
          <w:b/>
          <w:bCs/>
          <w:sz w:val="24"/>
          <w:szCs w:val="24"/>
          <w:u w:val="single"/>
        </w:rPr>
      </w:pPr>
      <w:r w:rsidRPr="00185470">
        <w:rPr>
          <w:b/>
          <w:bCs/>
          <w:sz w:val="24"/>
          <w:szCs w:val="24"/>
          <w:u w:val="single"/>
        </w:rPr>
        <w:t>Miljö och kvalitetssystem:</w:t>
      </w:r>
    </w:p>
    <w:p w:rsidR="004A651D" w:rsidRDefault="00B03D68" w:rsidP="001808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Vi</w:t>
      </w:r>
      <w:r w:rsidR="004A651D">
        <w:rPr>
          <w:bCs/>
          <w:sz w:val="24"/>
          <w:szCs w:val="24"/>
        </w:rPr>
        <w:t xml:space="preserve"> arbetar med miljö/kvalitetssäkringssystem uppbyggt enligt BF9K.</w:t>
      </w:r>
    </w:p>
    <w:p w:rsidR="004A651D" w:rsidRDefault="004A651D" w:rsidP="001808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BF9K omfattar ledningssystem för kvalitet, miljö samt arbetsmiljö och innehåller även krav och rutiner för styrning även för våra underentreprenörer. </w:t>
      </w:r>
    </w:p>
    <w:p w:rsidR="00A77715" w:rsidRDefault="00A77715" w:rsidP="001808CE">
      <w:pPr>
        <w:rPr>
          <w:bCs/>
          <w:sz w:val="24"/>
          <w:szCs w:val="24"/>
        </w:rPr>
      </w:pPr>
    </w:p>
    <w:p w:rsidR="00A77715" w:rsidRPr="00185470" w:rsidRDefault="00A77715" w:rsidP="001808CE">
      <w:pPr>
        <w:rPr>
          <w:b/>
          <w:bCs/>
          <w:sz w:val="24"/>
          <w:szCs w:val="24"/>
          <w:u w:val="single"/>
        </w:rPr>
      </w:pPr>
      <w:r w:rsidRPr="00185470">
        <w:rPr>
          <w:b/>
          <w:bCs/>
          <w:sz w:val="24"/>
          <w:szCs w:val="24"/>
          <w:u w:val="single"/>
        </w:rPr>
        <w:t>F-skatt:</w:t>
      </w:r>
    </w:p>
    <w:p w:rsidR="00A77715" w:rsidRDefault="007D7C7F" w:rsidP="001808CE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Finns</w:t>
      </w:r>
      <w:r w:rsidR="00090DF4">
        <w:rPr>
          <w:bCs/>
          <w:sz w:val="24"/>
          <w:szCs w:val="24"/>
        </w:rPr>
        <w:t>.</w:t>
      </w:r>
    </w:p>
    <w:p w:rsidR="00A77715" w:rsidRDefault="00A77715" w:rsidP="001808CE">
      <w:pPr>
        <w:rPr>
          <w:b/>
          <w:bCs/>
          <w:sz w:val="24"/>
          <w:szCs w:val="24"/>
        </w:rPr>
      </w:pPr>
    </w:p>
    <w:p w:rsidR="00A77715" w:rsidRPr="00185470" w:rsidRDefault="00A77715" w:rsidP="001808CE">
      <w:pPr>
        <w:rPr>
          <w:b/>
          <w:bCs/>
          <w:sz w:val="24"/>
          <w:szCs w:val="24"/>
          <w:u w:val="single"/>
        </w:rPr>
      </w:pPr>
      <w:r w:rsidRPr="00185470">
        <w:rPr>
          <w:b/>
          <w:bCs/>
          <w:sz w:val="24"/>
          <w:szCs w:val="24"/>
          <w:u w:val="single"/>
        </w:rPr>
        <w:t>Försäkring:</w:t>
      </w:r>
    </w:p>
    <w:p w:rsidR="009D328D" w:rsidRDefault="00730FFA" w:rsidP="001808CE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Finns hos:</w:t>
      </w:r>
      <w:r w:rsidR="002F55C1">
        <w:rPr>
          <w:bCs/>
          <w:sz w:val="24"/>
          <w:szCs w:val="24"/>
        </w:rPr>
        <w:t xml:space="preserve"> Länsförsäkringar</w:t>
      </w:r>
    </w:p>
    <w:p w:rsidR="00A77715" w:rsidRDefault="00A77715" w:rsidP="001808CE">
      <w:pPr>
        <w:rPr>
          <w:bCs/>
          <w:sz w:val="24"/>
          <w:szCs w:val="24"/>
        </w:rPr>
      </w:pPr>
    </w:p>
    <w:p w:rsidR="00BF451D" w:rsidRPr="00185470" w:rsidRDefault="00BF451D" w:rsidP="001808CE">
      <w:pPr>
        <w:rPr>
          <w:b/>
          <w:bCs/>
          <w:sz w:val="24"/>
          <w:szCs w:val="24"/>
          <w:u w:val="single"/>
        </w:rPr>
      </w:pPr>
      <w:r w:rsidRPr="00185470">
        <w:rPr>
          <w:b/>
          <w:bCs/>
          <w:sz w:val="24"/>
          <w:szCs w:val="24"/>
          <w:u w:val="single"/>
        </w:rPr>
        <w:t>Platschef:</w:t>
      </w:r>
    </w:p>
    <w:p w:rsidR="00BF451D" w:rsidRDefault="00BF451D" w:rsidP="001808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Föreslagen platschef för </w:t>
      </w:r>
      <w:r w:rsidR="000D35D4">
        <w:rPr>
          <w:bCs/>
          <w:sz w:val="24"/>
          <w:szCs w:val="24"/>
        </w:rPr>
        <w:t xml:space="preserve">projektet är </w:t>
      </w:r>
      <w:r w:rsidR="00B05B2B" w:rsidRPr="00B05B2B">
        <w:rPr>
          <w:b/>
          <w:bCs/>
          <w:sz w:val="24"/>
          <w:szCs w:val="24"/>
        </w:rPr>
        <w:t>Pontus Åberg</w:t>
      </w:r>
    </w:p>
    <w:p w:rsidR="00EC78A7" w:rsidRDefault="00EC78A7" w:rsidP="001808CE">
      <w:pPr>
        <w:rPr>
          <w:bCs/>
          <w:sz w:val="24"/>
          <w:szCs w:val="24"/>
          <w:u w:val="single"/>
        </w:rPr>
      </w:pPr>
    </w:p>
    <w:p w:rsidR="0016768E" w:rsidRDefault="0016768E" w:rsidP="001808CE">
      <w:pPr>
        <w:rPr>
          <w:b/>
          <w:bCs/>
          <w:sz w:val="24"/>
          <w:szCs w:val="24"/>
          <w:u w:val="single"/>
        </w:rPr>
      </w:pPr>
    </w:p>
    <w:p w:rsidR="0016768E" w:rsidRDefault="0016768E" w:rsidP="001808CE">
      <w:pPr>
        <w:rPr>
          <w:b/>
          <w:bCs/>
          <w:sz w:val="24"/>
          <w:szCs w:val="24"/>
          <w:u w:val="single"/>
        </w:rPr>
      </w:pPr>
    </w:p>
    <w:p w:rsidR="0016768E" w:rsidRDefault="0016768E" w:rsidP="001808CE">
      <w:pPr>
        <w:rPr>
          <w:b/>
          <w:bCs/>
          <w:sz w:val="24"/>
          <w:szCs w:val="24"/>
          <w:u w:val="single"/>
        </w:rPr>
      </w:pPr>
    </w:p>
    <w:p w:rsidR="0016768E" w:rsidRDefault="0016768E" w:rsidP="001808CE">
      <w:pPr>
        <w:rPr>
          <w:b/>
          <w:bCs/>
          <w:sz w:val="24"/>
          <w:szCs w:val="24"/>
          <w:u w:val="single"/>
        </w:rPr>
      </w:pPr>
    </w:p>
    <w:p w:rsidR="0016768E" w:rsidRDefault="0016768E" w:rsidP="001808CE">
      <w:pPr>
        <w:rPr>
          <w:b/>
          <w:bCs/>
          <w:sz w:val="24"/>
          <w:szCs w:val="24"/>
          <w:u w:val="single"/>
        </w:rPr>
      </w:pPr>
    </w:p>
    <w:p w:rsidR="0016768E" w:rsidRDefault="0016768E" w:rsidP="001808CE">
      <w:pPr>
        <w:rPr>
          <w:b/>
          <w:bCs/>
          <w:sz w:val="24"/>
          <w:szCs w:val="24"/>
          <w:u w:val="single"/>
        </w:rPr>
      </w:pPr>
    </w:p>
    <w:p w:rsidR="0016768E" w:rsidRDefault="0016768E" w:rsidP="001808CE">
      <w:pPr>
        <w:rPr>
          <w:b/>
          <w:bCs/>
          <w:sz w:val="24"/>
          <w:szCs w:val="24"/>
          <w:u w:val="single"/>
        </w:rPr>
      </w:pPr>
    </w:p>
    <w:p w:rsidR="0016768E" w:rsidRDefault="0016768E" w:rsidP="001808CE">
      <w:pPr>
        <w:rPr>
          <w:b/>
          <w:bCs/>
          <w:sz w:val="24"/>
          <w:szCs w:val="24"/>
          <w:u w:val="single"/>
        </w:rPr>
      </w:pPr>
    </w:p>
    <w:p w:rsidR="0016768E" w:rsidRDefault="0016768E" w:rsidP="0016768E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Sid </w:t>
      </w:r>
      <w:r w:rsidR="00BF197D">
        <w:rPr>
          <w:b/>
          <w:bCs/>
          <w:sz w:val="24"/>
          <w:szCs w:val="24"/>
          <w:u w:val="single"/>
        </w:rPr>
        <w:t>5</w:t>
      </w:r>
    </w:p>
    <w:p w:rsidR="0016768E" w:rsidRDefault="0016768E" w:rsidP="001808CE">
      <w:pPr>
        <w:rPr>
          <w:b/>
          <w:bCs/>
          <w:sz w:val="24"/>
          <w:szCs w:val="24"/>
          <w:u w:val="single"/>
        </w:rPr>
      </w:pPr>
    </w:p>
    <w:p w:rsidR="007D7C7F" w:rsidRPr="00185470" w:rsidRDefault="0042441A" w:rsidP="001808CE">
      <w:pPr>
        <w:rPr>
          <w:b/>
          <w:bCs/>
          <w:sz w:val="24"/>
          <w:szCs w:val="24"/>
        </w:rPr>
      </w:pPr>
      <w:r w:rsidRPr="00185470">
        <w:rPr>
          <w:b/>
          <w:bCs/>
          <w:sz w:val="24"/>
          <w:szCs w:val="24"/>
          <w:u w:val="single"/>
        </w:rPr>
        <w:t>Betalningsvillkor</w:t>
      </w:r>
      <w:r w:rsidR="00FD18D0" w:rsidRPr="00185470">
        <w:rPr>
          <w:b/>
          <w:bCs/>
          <w:sz w:val="24"/>
          <w:szCs w:val="24"/>
          <w:u w:val="single"/>
        </w:rPr>
        <w:t>:</w:t>
      </w:r>
      <w:r w:rsidR="00FD18D0" w:rsidRPr="00185470">
        <w:rPr>
          <w:b/>
          <w:bCs/>
          <w:sz w:val="24"/>
          <w:szCs w:val="24"/>
        </w:rPr>
        <w:t xml:space="preserve"> </w:t>
      </w:r>
    </w:p>
    <w:p w:rsidR="00045BE1" w:rsidRDefault="006B1AD9" w:rsidP="001808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Upprättande av b</w:t>
      </w:r>
      <w:r w:rsidR="00FD18D0">
        <w:rPr>
          <w:bCs/>
          <w:sz w:val="24"/>
          <w:szCs w:val="24"/>
        </w:rPr>
        <w:t>etalplan</w:t>
      </w:r>
      <w:r w:rsidR="007D7C7F">
        <w:rPr>
          <w:bCs/>
          <w:sz w:val="24"/>
          <w:szCs w:val="24"/>
        </w:rPr>
        <w:t xml:space="preserve"> med tio dagar netto.</w:t>
      </w:r>
    </w:p>
    <w:p w:rsidR="00FD18D0" w:rsidRDefault="00FD18D0" w:rsidP="001808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Dröjsmålsränta: Diskonto + 11%</w:t>
      </w:r>
    </w:p>
    <w:p w:rsidR="00304228" w:rsidRPr="00BB3049" w:rsidRDefault="00304228" w:rsidP="001808CE">
      <w:pPr>
        <w:rPr>
          <w:bCs/>
          <w:sz w:val="24"/>
          <w:szCs w:val="24"/>
        </w:rPr>
      </w:pPr>
    </w:p>
    <w:p w:rsidR="00063810" w:rsidRPr="006B1AD9" w:rsidRDefault="00063810" w:rsidP="006B1AD9">
      <w:pPr>
        <w:rPr>
          <w:b/>
          <w:bCs/>
          <w:sz w:val="24"/>
          <w:szCs w:val="24"/>
        </w:rPr>
      </w:pPr>
      <w:r w:rsidRPr="00BB3049">
        <w:rPr>
          <w:bCs/>
          <w:sz w:val="24"/>
          <w:szCs w:val="24"/>
        </w:rPr>
        <w:t xml:space="preserve">Anbudet </w:t>
      </w:r>
      <w:r w:rsidR="009F072D">
        <w:rPr>
          <w:bCs/>
          <w:sz w:val="24"/>
          <w:szCs w:val="24"/>
        </w:rPr>
        <w:t>gäller</w:t>
      </w:r>
      <w:r w:rsidRPr="00BB3049">
        <w:rPr>
          <w:bCs/>
          <w:sz w:val="24"/>
          <w:szCs w:val="24"/>
        </w:rPr>
        <w:t xml:space="preserve"> i </w:t>
      </w:r>
      <w:r w:rsidR="006F67CA" w:rsidRPr="00F01177">
        <w:rPr>
          <w:bCs/>
          <w:sz w:val="24"/>
          <w:szCs w:val="24"/>
        </w:rPr>
        <w:t>60</w:t>
      </w:r>
      <w:r w:rsidRPr="00F01177">
        <w:rPr>
          <w:bCs/>
          <w:sz w:val="24"/>
          <w:szCs w:val="24"/>
        </w:rPr>
        <w:t xml:space="preserve"> dagar.</w:t>
      </w:r>
    </w:p>
    <w:p w:rsidR="00EC78A7" w:rsidRDefault="00EC78A7" w:rsidP="001808CE">
      <w:pPr>
        <w:rPr>
          <w:bCs/>
          <w:sz w:val="24"/>
          <w:szCs w:val="24"/>
        </w:rPr>
      </w:pPr>
    </w:p>
    <w:p w:rsidR="00B05B2B" w:rsidRPr="00B05B2B" w:rsidRDefault="00FB538D" w:rsidP="001808CE">
      <w:pPr>
        <w:rPr>
          <w:b/>
          <w:bCs/>
          <w:sz w:val="24"/>
          <w:szCs w:val="24"/>
        </w:rPr>
      </w:pPr>
      <w:r w:rsidRPr="00FB538D">
        <w:rPr>
          <w:bCs/>
          <w:sz w:val="24"/>
          <w:szCs w:val="24"/>
        </w:rPr>
        <w:t>Förfrågnin</w:t>
      </w:r>
      <w:r>
        <w:rPr>
          <w:bCs/>
          <w:sz w:val="24"/>
          <w:szCs w:val="24"/>
        </w:rPr>
        <w:t>gar beträffande detta a</w:t>
      </w:r>
      <w:r w:rsidR="006F60F1">
        <w:rPr>
          <w:bCs/>
          <w:sz w:val="24"/>
          <w:szCs w:val="24"/>
        </w:rPr>
        <w:t>nbud</w:t>
      </w:r>
      <w:r w:rsidR="00185470">
        <w:rPr>
          <w:bCs/>
          <w:sz w:val="24"/>
          <w:szCs w:val="24"/>
        </w:rPr>
        <w:t xml:space="preserve"> sid</w:t>
      </w:r>
      <w:r w:rsidR="00BA5E4C">
        <w:rPr>
          <w:bCs/>
          <w:sz w:val="24"/>
          <w:szCs w:val="24"/>
        </w:rPr>
        <w:t>orna</w:t>
      </w:r>
      <w:r w:rsidR="0016768E">
        <w:rPr>
          <w:bCs/>
          <w:sz w:val="24"/>
          <w:szCs w:val="24"/>
        </w:rPr>
        <w:t xml:space="preserve"> 1 – 4</w:t>
      </w:r>
      <w:r w:rsidR="00185470">
        <w:rPr>
          <w:bCs/>
          <w:sz w:val="24"/>
          <w:szCs w:val="24"/>
        </w:rPr>
        <w:t xml:space="preserve"> </w:t>
      </w:r>
      <w:r w:rsidR="006F60F1">
        <w:rPr>
          <w:bCs/>
          <w:sz w:val="24"/>
          <w:szCs w:val="24"/>
        </w:rPr>
        <w:t xml:space="preserve"> besvaras av</w:t>
      </w:r>
      <w:r w:rsidR="007534FD">
        <w:rPr>
          <w:bCs/>
          <w:sz w:val="24"/>
          <w:szCs w:val="24"/>
        </w:rPr>
        <w:t>:</w:t>
      </w:r>
      <w:r w:rsidR="00B05B2B">
        <w:rPr>
          <w:bCs/>
          <w:sz w:val="24"/>
          <w:szCs w:val="24"/>
        </w:rPr>
        <w:t xml:space="preserve"> </w:t>
      </w:r>
      <w:r w:rsidR="00B05B2B" w:rsidRPr="00B05B2B">
        <w:rPr>
          <w:b/>
          <w:bCs/>
          <w:sz w:val="24"/>
          <w:szCs w:val="24"/>
        </w:rPr>
        <w:t>Pontus Åberg</w:t>
      </w:r>
    </w:p>
    <w:p w:rsidR="00B05B2B" w:rsidRDefault="00B05B2B" w:rsidP="001808CE">
      <w:pPr>
        <w:rPr>
          <w:bCs/>
          <w:sz w:val="24"/>
          <w:szCs w:val="24"/>
        </w:rPr>
      </w:pPr>
    </w:p>
    <w:p w:rsidR="00016EF5" w:rsidRDefault="006F60F1" w:rsidP="001808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8779F">
        <w:rPr>
          <w:bCs/>
          <w:sz w:val="24"/>
          <w:szCs w:val="24"/>
        </w:rPr>
        <w:t xml:space="preserve"> </w:t>
      </w:r>
    </w:p>
    <w:p w:rsidR="00FB538D" w:rsidRDefault="00FB538D" w:rsidP="001808C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Med vänliga hälsningar</w:t>
      </w:r>
    </w:p>
    <w:p w:rsidR="00FB538D" w:rsidRDefault="00FB538D" w:rsidP="001808CE">
      <w:pPr>
        <w:rPr>
          <w:bCs/>
          <w:sz w:val="24"/>
          <w:szCs w:val="24"/>
        </w:rPr>
      </w:pPr>
    </w:p>
    <w:p w:rsidR="00FB538D" w:rsidRDefault="00FB538D" w:rsidP="001808CE">
      <w:pPr>
        <w:rPr>
          <w:bCs/>
          <w:sz w:val="24"/>
          <w:szCs w:val="24"/>
        </w:rPr>
      </w:pPr>
    </w:p>
    <w:p w:rsidR="00016EF5" w:rsidRPr="00BB3049" w:rsidRDefault="00016EF5" w:rsidP="001808CE">
      <w:pPr>
        <w:rPr>
          <w:b/>
          <w:bCs/>
          <w:sz w:val="24"/>
          <w:szCs w:val="24"/>
        </w:rPr>
      </w:pPr>
      <w:r w:rsidRPr="00BB3049">
        <w:rPr>
          <w:b/>
          <w:bCs/>
          <w:sz w:val="24"/>
          <w:szCs w:val="24"/>
        </w:rPr>
        <w:t>…………………</w:t>
      </w:r>
      <w:r w:rsidR="001B3167">
        <w:rPr>
          <w:b/>
          <w:bCs/>
          <w:sz w:val="24"/>
          <w:szCs w:val="24"/>
        </w:rPr>
        <w:t xml:space="preserve">…………………………………………………. </w:t>
      </w:r>
    </w:p>
    <w:p w:rsidR="006F60F1" w:rsidRPr="002E1E22" w:rsidRDefault="00B05B2B" w:rsidP="00ED0A5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Pontus Åberg</w:t>
      </w:r>
    </w:p>
    <w:sectPr w:rsidR="006F60F1" w:rsidRPr="002E1E22" w:rsidSect="00EF6D1E">
      <w:headerReference w:type="default" r:id="rId8"/>
      <w:footerReference w:type="default" r:id="rId9"/>
      <w:pgSz w:w="11906" w:h="16838" w:code="9"/>
      <w:pgMar w:top="1201" w:right="1418" w:bottom="1985" w:left="1418" w:header="4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66" w:rsidRDefault="00B52766">
      <w:r>
        <w:separator/>
      </w:r>
    </w:p>
  </w:endnote>
  <w:endnote w:type="continuationSeparator" w:id="0">
    <w:p w:rsidR="00B52766" w:rsidRDefault="00B5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27" w:rsidRDefault="00A52F3C">
    <w:pPr>
      <w:pStyle w:val="Sidfot"/>
    </w:pPr>
    <w:r>
      <w:t>Åbergs Bygg &amp; Montage</w:t>
    </w:r>
    <w:r w:rsidR="002F55C1">
      <w:t xml:space="preserve"> AB</w:t>
    </w:r>
    <w:r>
      <w:t xml:space="preserve">    </w:t>
    </w:r>
    <w:proofErr w:type="spellStart"/>
    <w:r>
      <w:t>Org.Nr</w:t>
    </w:r>
    <w:proofErr w:type="spellEnd"/>
    <w:r>
      <w:t xml:space="preserve">.   </w:t>
    </w:r>
    <w:r w:rsidR="002F55C1">
      <w:t>559174-4213</w:t>
    </w:r>
    <w:r>
      <w:t xml:space="preserve">                          </w:t>
    </w:r>
    <w:proofErr w:type="spellStart"/>
    <w:r>
      <w:t>tel</w:t>
    </w:r>
    <w:proofErr w:type="spellEnd"/>
    <w:r>
      <w:t>: 0707831779</w:t>
    </w:r>
  </w:p>
  <w:p w:rsidR="00A8176D" w:rsidRDefault="00A52F3C" w:rsidP="00AF5C1F">
    <w:pPr>
      <w:pStyle w:val="Sidfot"/>
      <w:tabs>
        <w:tab w:val="clear" w:pos="9072"/>
        <w:tab w:val="right" w:pos="9070"/>
      </w:tabs>
    </w:pPr>
    <w:r>
      <w:t xml:space="preserve">Södra </w:t>
    </w:r>
    <w:proofErr w:type="spellStart"/>
    <w:r>
      <w:t>Malögavägen</w:t>
    </w:r>
    <w:proofErr w:type="spellEnd"/>
    <w:r>
      <w:t xml:space="preserve"> 18 B                                                                   </w:t>
    </w:r>
    <w:proofErr w:type="spellStart"/>
    <w:r>
      <w:t>E-Post</w:t>
    </w:r>
    <w:proofErr w:type="spellEnd"/>
    <w:r>
      <w:t>: abergs.bygg.montage@hotmail.com</w:t>
    </w:r>
  </w:p>
  <w:p w:rsidR="00A52F3C" w:rsidRDefault="00A52F3C" w:rsidP="00AF5C1F">
    <w:pPr>
      <w:pStyle w:val="Sidfot"/>
      <w:tabs>
        <w:tab w:val="clear" w:pos="9072"/>
        <w:tab w:val="right" w:pos="9070"/>
      </w:tabs>
    </w:pPr>
    <w:r>
      <w:t>461 40 Trollhättan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66" w:rsidRDefault="00B52766">
      <w:r>
        <w:separator/>
      </w:r>
    </w:p>
  </w:footnote>
  <w:footnote w:type="continuationSeparator" w:id="0">
    <w:p w:rsidR="00B52766" w:rsidRDefault="00B52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253" w:rsidRPr="002D7213" w:rsidRDefault="002D7213" w:rsidP="002D7213">
    <w:pPr>
      <w:pStyle w:val="Sidhuvud"/>
      <w:tabs>
        <w:tab w:val="clear" w:pos="9072"/>
        <w:tab w:val="right" w:pos="9070"/>
      </w:tabs>
      <w:jc w:val="center"/>
      <w:rPr>
        <w:b/>
        <w:sz w:val="32"/>
        <w:szCs w:val="32"/>
      </w:rPr>
    </w:pPr>
    <w:r w:rsidRPr="002D7213">
      <w:rPr>
        <w:b/>
        <w:sz w:val="32"/>
        <w:szCs w:val="32"/>
      </w:rPr>
      <w:t>OFFERT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5905"/>
    <w:multiLevelType w:val="hybridMultilevel"/>
    <w:tmpl w:val="DF123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1356"/>
    <w:multiLevelType w:val="hybridMultilevel"/>
    <w:tmpl w:val="103C0BB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A35B6"/>
    <w:multiLevelType w:val="hybridMultilevel"/>
    <w:tmpl w:val="D03071D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36"/>
    <w:rsid w:val="000009A5"/>
    <w:rsid w:val="00004CBD"/>
    <w:rsid w:val="00012080"/>
    <w:rsid w:val="00012D12"/>
    <w:rsid w:val="00012E35"/>
    <w:rsid w:val="00013D3C"/>
    <w:rsid w:val="00016EF5"/>
    <w:rsid w:val="000211DF"/>
    <w:rsid w:val="0002347D"/>
    <w:rsid w:val="00024852"/>
    <w:rsid w:val="00025504"/>
    <w:rsid w:val="00034C1F"/>
    <w:rsid w:val="00041660"/>
    <w:rsid w:val="00043B95"/>
    <w:rsid w:val="00045BE1"/>
    <w:rsid w:val="00046550"/>
    <w:rsid w:val="000470C8"/>
    <w:rsid w:val="000507BC"/>
    <w:rsid w:val="000623AA"/>
    <w:rsid w:val="00063810"/>
    <w:rsid w:val="00064C69"/>
    <w:rsid w:val="00074D32"/>
    <w:rsid w:val="0007616B"/>
    <w:rsid w:val="000833BF"/>
    <w:rsid w:val="00083DA2"/>
    <w:rsid w:val="000905D3"/>
    <w:rsid w:val="0009079B"/>
    <w:rsid w:val="00090DF4"/>
    <w:rsid w:val="00095EA2"/>
    <w:rsid w:val="00096DE1"/>
    <w:rsid w:val="000B2685"/>
    <w:rsid w:val="000B3B5D"/>
    <w:rsid w:val="000C288E"/>
    <w:rsid w:val="000C5B7A"/>
    <w:rsid w:val="000D35D4"/>
    <w:rsid w:val="000D498C"/>
    <w:rsid w:val="000E052A"/>
    <w:rsid w:val="000E3620"/>
    <w:rsid w:val="000E444C"/>
    <w:rsid w:val="000F1850"/>
    <w:rsid w:val="000F246C"/>
    <w:rsid w:val="00102102"/>
    <w:rsid w:val="00102DA6"/>
    <w:rsid w:val="00105690"/>
    <w:rsid w:val="00106E40"/>
    <w:rsid w:val="00113278"/>
    <w:rsid w:val="00117FE5"/>
    <w:rsid w:val="00122A20"/>
    <w:rsid w:val="0012344E"/>
    <w:rsid w:val="001256A2"/>
    <w:rsid w:val="001323E1"/>
    <w:rsid w:val="00147327"/>
    <w:rsid w:val="0015030E"/>
    <w:rsid w:val="00150367"/>
    <w:rsid w:val="00152328"/>
    <w:rsid w:val="001554B7"/>
    <w:rsid w:val="0016768E"/>
    <w:rsid w:val="00176174"/>
    <w:rsid w:val="001806D1"/>
    <w:rsid w:val="001808CE"/>
    <w:rsid w:val="00185470"/>
    <w:rsid w:val="00186A9E"/>
    <w:rsid w:val="001900B9"/>
    <w:rsid w:val="0019149E"/>
    <w:rsid w:val="00191D9E"/>
    <w:rsid w:val="00192030"/>
    <w:rsid w:val="00193BEE"/>
    <w:rsid w:val="00194842"/>
    <w:rsid w:val="0019751C"/>
    <w:rsid w:val="001A65A5"/>
    <w:rsid w:val="001B3167"/>
    <w:rsid w:val="001B411D"/>
    <w:rsid w:val="001B47CB"/>
    <w:rsid w:val="001C614B"/>
    <w:rsid w:val="001D41AA"/>
    <w:rsid w:val="001D74ED"/>
    <w:rsid w:val="001E0C10"/>
    <w:rsid w:val="001E70B9"/>
    <w:rsid w:val="001F301E"/>
    <w:rsid w:val="00201933"/>
    <w:rsid w:val="0020429A"/>
    <w:rsid w:val="00212D08"/>
    <w:rsid w:val="0021516B"/>
    <w:rsid w:val="00215AF1"/>
    <w:rsid w:val="00217424"/>
    <w:rsid w:val="00226F1D"/>
    <w:rsid w:val="00234947"/>
    <w:rsid w:val="00237676"/>
    <w:rsid w:val="00241571"/>
    <w:rsid w:val="002513AE"/>
    <w:rsid w:val="00251EA1"/>
    <w:rsid w:val="00253A3D"/>
    <w:rsid w:val="00275DC9"/>
    <w:rsid w:val="002842A2"/>
    <w:rsid w:val="002925A2"/>
    <w:rsid w:val="002945D5"/>
    <w:rsid w:val="00296FFE"/>
    <w:rsid w:val="002A3B60"/>
    <w:rsid w:val="002A6A2B"/>
    <w:rsid w:val="002B03EE"/>
    <w:rsid w:val="002B5CA1"/>
    <w:rsid w:val="002C14B2"/>
    <w:rsid w:val="002C55E2"/>
    <w:rsid w:val="002C7D3D"/>
    <w:rsid w:val="002D0D26"/>
    <w:rsid w:val="002D7213"/>
    <w:rsid w:val="002D79F4"/>
    <w:rsid w:val="002E1D17"/>
    <w:rsid w:val="002E1E22"/>
    <w:rsid w:val="002E26A4"/>
    <w:rsid w:val="002E7838"/>
    <w:rsid w:val="002E7D2F"/>
    <w:rsid w:val="002E7EC6"/>
    <w:rsid w:val="002F0B2B"/>
    <w:rsid w:val="002F55C1"/>
    <w:rsid w:val="00304228"/>
    <w:rsid w:val="0030593D"/>
    <w:rsid w:val="00307436"/>
    <w:rsid w:val="00314A17"/>
    <w:rsid w:val="00314A80"/>
    <w:rsid w:val="00316638"/>
    <w:rsid w:val="003174DE"/>
    <w:rsid w:val="00317C4C"/>
    <w:rsid w:val="00320BA8"/>
    <w:rsid w:val="0032419A"/>
    <w:rsid w:val="003278B8"/>
    <w:rsid w:val="00327FEC"/>
    <w:rsid w:val="003329C3"/>
    <w:rsid w:val="00334628"/>
    <w:rsid w:val="003420B0"/>
    <w:rsid w:val="003442D6"/>
    <w:rsid w:val="00350262"/>
    <w:rsid w:val="003551A2"/>
    <w:rsid w:val="00357637"/>
    <w:rsid w:val="00361790"/>
    <w:rsid w:val="00361836"/>
    <w:rsid w:val="00371EB2"/>
    <w:rsid w:val="0037496A"/>
    <w:rsid w:val="0037706E"/>
    <w:rsid w:val="00380C40"/>
    <w:rsid w:val="003835E2"/>
    <w:rsid w:val="00384129"/>
    <w:rsid w:val="00390445"/>
    <w:rsid w:val="003A29B8"/>
    <w:rsid w:val="003A2E97"/>
    <w:rsid w:val="003A3342"/>
    <w:rsid w:val="003A51A1"/>
    <w:rsid w:val="003A7F58"/>
    <w:rsid w:val="003B1111"/>
    <w:rsid w:val="003C07AC"/>
    <w:rsid w:val="003C16BA"/>
    <w:rsid w:val="003C1AEE"/>
    <w:rsid w:val="003C24B1"/>
    <w:rsid w:val="003D0FB9"/>
    <w:rsid w:val="003D31AC"/>
    <w:rsid w:val="003D3252"/>
    <w:rsid w:val="003D5A7E"/>
    <w:rsid w:val="003F51D9"/>
    <w:rsid w:val="0040711E"/>
    <w:rsid w:val="004128A1"/>
    <w:rsid w:val="00414CF3"/>
    <w:rsid w:val="0042441A"/>
    <w:rsid w:val="00426F68"/>
    <w:rsid w:val="004347DA"/>
    <w:rsid w:val="00435A7B"/>
    <w:rsid w:val="00454F05"/>
    <w:rsid w:val="00457786"/>
    <w:rsid w:val="0046079E"/>
    <w:rsid w:val="004608E5"/>
    <w:rsid w:val="004630A1"/>
    <w:rsid w:val="00464422"/>
    <w:rsid w:val="0046495D"/>
    <w:rsid w:val="004746A9"/>
    <w:rsid w:val="00476B93"/>
    <w:rsid w:val="00482DF9"/>
    <w:rsid w:val="004879C1"/>
    <w:rsid w:val="004A55B9"/>
    <w:rsid w:val="004A651D"/>
    <w:rsid w:val="004A67E1"/>
    <w:rsid w:val="004B1FD1"/>
    <w:rsid w:val="004C57E3"/>
    <w:rsid w:val="004D1423"/>
    <w:rsid w:val="004E0A45"/>
    <w:rsid w:val="004E4731"/>
    <w:rsid w:val="004F2828"/>
    <w:rsid w:val="004F400B"/>
    <w:rsid w:val="004F4066"/>
    <w:rsid w:val="00505D00"/>
    <w:rsid w:val="00507E13"/>
    <w:rsid w:val="005230F9"/>
    <w:rsid w:val="00543BC2"/>
    <w:rsid w:val="0054410C"/>
    <w:rsid w:val="00552A74"/>
    <w:rsid w:val="00556046"/>
    <w:rsid w:val="0056554D"/>
    <w:rsid w:val="005670D6"/>
    <w:rsid w:val="00572301"/>
    <w:rsid w:val="00573A68"/>
    <w:rsid w:val="005756B3"/>
    <w:rsid w:val="00581BEC"/>
    <w:rsid w:val="0058277A"/>
    <w:rsid w:val="00583488"/>
    <w:rsid w:val="0058376A"/>
    <w:rsid w:val="00583BFB"/>
    <w:rsid w:val="00593F05"/>
    <w:rsid w:val="00595125"/>
    <w:rsid w:val="005A1CA7"/>
    <w:rsid w:val="005A5D03"/>
    <w:rsid w:val="005A6204"/>
    <w:rsid w:val="005A6365"/>
    <w:rsid w:val="005A6D46"/>
    <w:rsid w:val="005B3A4D"/>
    <w:rsid w:val="005B6878"/>
    <w:rsid w:val="005C12D9"/>
    <w:rsid w:val="005C69AE"/>
    <w:rsid w:val="005D1AC4"/>
    <w:rsid w:val="005D5779"/>
    <w:rsid w:val="005D57C9"/>
    <w:rsid w:val="005D5EFE"/>
    <w:rsid w:val="005E788B"/>
    <w:rsid w:val="005F6349"/>
    <w:rsid w:val="005F63CF"/>
    <w:rsid w:val="00600E96"/>
    <w:rsid w:val="00602118"/>
    <w:rsid w:val="00603253"/>
    <w:rsid w:val="00603310"/>
    <w:rsid w:val="00604508"/>
    <w:rsid w:val="00606EC1"/>
    <w:rsid w:val="00625608"/>
    <w:rsid w:val="00630A81"/>
    <w:rsid w:val="00631B89"/>
    <w:rsid w:val="006326BA"/>
    <w:rsid w:val="006360A6"/>
    <w:rsid w:val="00642902"/>
    <w:rsid w:val="006446C5"/>
    <w:rsid w:val="006448C0"/>
    <w:rsid w:val="0064623E"/>
    <w:rsid w:val="00653E1A"/>
    <w:rsid w:val="00674BAA"/>
    <w:rsid w:val="006751F3"/>
    <w:rsid w:val="00675C88"/>
    <w:rsid w:val="00677F2E"/>
    <w:rsid w:val="00682C19"/>
    <w:rsid w:val="00683B6C"/>
    <w:rsid w:val="00683BFD"/>
    <w:rsid w:val="006840D9"/>
    <w:rsid w:val="006930E6"/>
    <w:rsid w:val="00694BD8"/>
    <w:rsid w:val="0069680C"/>
    <w:rsid w:val="00696E08"/>
    <w:rsid w:val="006B175B"/>
    <w:rsid w:val="006B1AD9"/>
    <w:rsid w:val="006B1B14"/>
    <w:rsid w:val="006C01D7"/>
    <w:rsid w:val="006C1850"/>
    <w:rsid w:val="006C3A61"/>
    <w:rsid w:val="006C6963"/>
    <w:rsid w:val="006D00F8"/>
    <w:rsid w:val="006D3273"/>
    <w:rsid w:val="006D3D68"/>
    <w:rsid w:val="006E322E"/>
    <w:rsid w:val="006E6467"/>
    <w:rsid w:val="006F14B4"/>
    <w:rsid w:val="006F1776"/>
    <w:rsid w:val="006F5975"/>
    <w:rsid w:val="006F5DC4"/>
    <w:rsid w:val="006F60F1"/>
    <w:rsid w:val="006F67CA"/>
    <w:rsid w:val="007011AE"/>
    <w:rsid w:val="00702357"/>
    <w:rsid w:val="0072015C"/>
    <w:rsid w:val="007261EA"/>
    <w:rsid w:val="00730FFA"/>
    <w:rsid w:val="00741C68"/>
    <w:rsid w:val="0074209C"/>
    <w:rsid w:val="007445CA"/>
    <w:rsid w:val="007473C1"/>
    <w:rsid w:val="00747B36"/>
    <w:rsid w:val="007534FD"/>
    <w:rsid w:val="00760964"/>
    <w:rsid w:val="0076247B"/>
    <w:rsid w:val="00767FC9"/>
    <w:rsid w:val="007703F7"/>
    <w:rsid w:val="00771B2D"/>
    <w:rsid w:val="00797FE0"/>
    <w:rsid w:val="007A1437"/>
    <w:rsid w:val="007C45E0"/>
    <w:rsid w:val="007C521B"/>
    <w:rsid w:val="007C74BC"/>
    <w:rsid w:val="007C7A10"/>
    <w:rsid w:val="007D016E"/>
    <w:rsid w:val="007D1427"/>
    <w:rsid w:val="007D235D"/>
    <w:rsid w:val="007D430F"/>
    <w:rsid w:val="007D7C7F"/>
    <w:rsid w:val="007E252D"/>
    <w:rsid w:val="008012D8"/>
    <w:rsid w:val="00802A7A"/>
    <w:rsid w:val="00806A10"/>
    <w:rsid w:val="0081366C"/>
    <w:rsid w:val="00816993"/>
    <w:rsid w:val="00816D88"/>
    <w:rsid w:val="008210FD"/>
    <w:rsid w:val="00832EE3"/>
    <w:rsid w:val="00833DA4"/>
    <w:rsid w:val="00834B32"/>
    <w:rsid w:val="00841DEE"/>
    <w:rsid w:val="00842E4C"/>
    <w:rsid w:val="0085359D"/>
    <w:rsid w:val="00854CA7"/>
    <w:rsid w:val="008601DF"/>
    <w:rsid w:val="0086089E"/>
    <w:rsid w:val="00867171"/>
    <w:rsid w:val="00872942"/>
    <w:rsid w:val="008960D5"/>
    <w:rsid w:val="008A29CF"/>
    <w:rsid w:val="008A30B5"/>
    <w:rsid w:val="008A5C03"/>
    <w:rsid w:val="008A7B6C"/>
    <w:rsid w:val="008A7CBE"/>
    <w:rsid w:val="008B1BA0"/>
    <w:rsid w:val="008B2695"/>
    <w:rsid w:val="008B55C0"/>
    <w:rsid w:val="008B57F5"/>
    <w:rsid w:val="008B6E82"/>
    <w:rsid w:val="008C0F85"/>
    <w:rsid w:val="008C7C8F"/>
    <w:rsid w:val="008D2829"/>
    <w:rsid w:val="008D4C4D"/>
    <w:rsid w:val="008D533B"/>
    <w:rsid w:val="008E17D4"/>
    <w:rsid w:val="008E7794"/>
    <w:rsid w:val="008F1A68"/>
    <w:rsid w:val="008F61B9"/>
    <w:rsid w:val="009022D3"/>
    <w:rsid w:val="00902BF8"/>
    <w:rsid w:val="009033AD"/>
    <w:rsid w:val="00906F33"/>
    <w:rsid w:val="00916968"/>
    <w:rsid w:val="00916CAE"/>
    <w:rsid w:val="0092458E"/>
    <w:rsid w:val="00926A97"/>
    <w:rsid w:val="00930BF7"/>
    <w:rsid w:val="00936649"/>
    <w:rsid w:val="00946597"/>
    <w:rsid w:val="009543AB"/>
    <w:rsid w:val="00955882"/>
    <w:rsid w:val="00960984"/>
    <w:rsid w:val="00963D57"/>
    <w:rsid w:val="00974095"/>
    <w:rsid w:val="0097472E"/>
    <w:rsid w:val="00983DB5"/>
    <w:rsid w:val="00984F69"/>
    <w:rsid w:val="00992ED2"/>
    <w:rsid w:val="00993128"/>
    <w:rsid w:val="00993B69"/>
    <w:rsid w:val="009A0F9D"/>
    <w:rsid w:val="009A254C"/>
    <w:rsid w:val="009B146F"/>
    <w:rsid w:val="009B618C"/>
    <w:rsid w:val="009B64EF"/>
    <w:rsid w:val="009C5E4A"/>
    <w:rsid w:val="009C6666"/>
    <w:rsid w:val="009D119E"/>
    <w:rsid w:val="009D328D"/>
    <w:rsid w:val="009D3F32"/>
    <w:rsid w:val="009E062A"/>
    <w:rsid w:val="009E07D2"/>
    <w:rsid w:val="009F055E"/>
    <w:rsid w:val="009F072D"/>
    <w:rsid w:val="009F0ECA"/>
    <w:rsid w:val="009F14E6"/>
    <w:rsid w:val="009F68A5"/>
    <w:rsid w:val="009F7C83"/>
    <w:rsid w:val="00A06E59"/>
    <w:rsid w:val="00A07D7E"/>
    <w:rsid w:val="00A1510C"/>
    <w:rsid w:val="00A20304"/>
    <w:rsid w:val="00A251C6"/>
    <w:rsid w:val="00A30E44"/>
    <w:rsid w:val="00A3209B"/>
    <w:rsid w:val="00A3551D"/>
    <w:rsid w:val="00A4094F"/>
    <w:rsid w:val="00A46DC2"/>
    <w:rsid w:val="00A52F3C"/>
    <w:rsid w:val="00A679C8"/>
    <w:rsid w:val="00A67E0C"/>
    <w:rsid w:val="00A70027"/>
    <w:rsid w:val="00A75A77"/>
    <w:rsid w:val="00A76F4F"/>
    <w:rsid w:val="00A77715"/>
    <w:rsid w:val="00A806D9"/>
    <w:rsid w:val="00A81394"/>
    <w:rsid w:val="00A8176D"/>
    <w:rsid w:val="00A85566"/>
    <w:rsid w:val="00A92758"/>
    <w:rsid w:val="00A96F80"/>
    <w:rsid w:val="00A97F38"/>
    <w:rsid w:val="00AA2D29"/>
    <w:rsid w:val="00AA4BFD"/>
    <w:rsid w:val="00AA6EED"/>
    <w:rsid w:val="00AC1087"/>
    <w:rsid w:val="00AC42A2"/>
    <w:rsid w:val="00AC6977"/>
    <w:rsid w:val="00AE0D9B"/>
    <w:rsid w:val="00AE139C"/>
    <w:rsid w:val="00AE7A77"/>
    <w:rsid w:val="00AF3464"/>
    <w:rsid w:val="00AF5C1F"/>
    <w:rsid w:val="00B00F50"/>
    <w:rsid w:val="00B03D68"/>
    <w:rsid w:val="00B05B2B"/>
    <w:rsid w:val="00B10033"/>
    <w:rsid w:val="00B24127"/>
    <w:rsid w:val="00B27C13"/>
    <w:rsid w:val="00B33A79"/>
    <w:rsid w:val="00B353B9"/>
    <w:rsid w:val="00B3673B"/>
    <w:rsid w:val="00B4683D"/>
    <w:rsid w:val="00B4717B"/>
    <w:rsid w:val="00B50EB6"/>
    <w:rsid w:val="00B5258F"/>
    <w:rsid w:val="00B52766"/>
    <w:rsid w:val="00B550D9"/>
    <w:rsid w:val="00B56F62"/>
    <w:rsid w:val="00B639BA"/>
    <w:rsid w:val="00B64910"/>
    <w:rsid w:val="00B676A7"/>
    <w:rsid w:val="00B71E0D"/>
    <w:rsid w:val="00B804FC"/>
    <w:rsid w:val="00B828B4"/>
    <w:rsid w:val="00B91689"/>
    <w:rsid w:val="00B947B2"/>
    <w:rsid w:val="00BA105D"/>
    <w:rsid w:val="00BA5E4C"/>
    <w:rsid w:val="00BB3049"/>
    <w:rsid w:val="00BB4B1F"/>
    <w:rsid w:val="00BC7A83"/>
    <w:rsid w:val="00BD5E08"/>
    <w:rsid w:val="00BE23C8"/>
    <w:rsid w:val="00BE6255"/>
    <w:rsid w:val="00BF197D"/>
    <w:rsid w:val="00BF451D"/>
    <w:rsid w:val="00BF629C"/>
    <w:rsid w:val="00C07514"/>
    <w:rsid w:val="00C07675"/>
    <w:rsid w:val="00C11632"/>
    <w:rsid w:val="00C12201"/>
    <w:rsid w:val="00C17897"/>
    <w:rsid w:val="00C27221"/>
    <w:rsid w:val="00C37041"/>
    <w:rsid w:val="00C42A50"/>
    <w:rsid w:val="00C47E2B"/>
    <w:rsid w:val="00C53B27"/>
    <w:rsid w:val="00C60F62"/>
    <w:rsid w:val="00C66E5D"/>
    <w:rsid w:val="00C672D0"/>
    <w:rsid w:val="00C67306"/>
    <w:rsid w:val="00C71DD8"/>
    <w:rsid w:val="00C734F6"/>
    <w:rsid w:val="00C75290"/>
    <w:rsid w:val="00C752D9"/>
    <w:rsid w:val="00C76E25"/>
    <w:rsid w:val="00C7789C"/>
    <w:rsid w:val="00C86500"/>
    <w:rsid w:val="00C87D9F"/>
    <w:rsid w:val="00C914BD"/>
    <w:rsid w:val="00C91700"/>
    <w:rsid w:val="00C9175C"/>
    <w:rsid w:val="00C92D9F"/>
    <w:rsid w:val="00CC05BB"/>
    <w:rsid w:val="00CC2FCF"/>
    <w:rsid w:val="00CC7A05"/>
    <w:rsid w:val="00CC7E02"/>
    <w:rsid w:val="00CE0A13"/>
    <w:rsid w:val="00CE0EF6"/>
    <w:rsid w:val="00CE314B"/>
    <w:rsid w:val="00CE4F92"/>
    <w:rsid w:val="00CE6673"/>
    <w:rsid w:val="00CE66AA"/>
    <w:rsid w:val="00CF1586"/>
    <w:rsid w:val="00CF2B48"/>
    <w:rsid w:val="00CF4477"/>
    <w:rsid w:val="00CF607D"/>
    <w:rsid w:val="00CF60DA"/>
    <w:rsid w:val="00D14B25"/>
    <w:rsid w:val="00D15383"/>
    <w:rsid w:val="00D17A88"/>
    <w:rsid w:val="00D20DBB"/>
    <w:rsid w:val="00D247A3"/>
    <w:rsid w:val="00D2653A"/>
    <w:rsid w:val="00D31419"/>
    <w:rsid w:val="00D31909"/>
    <w:rsid w:val="00D33168"/>
    <w:rsid w:val="00D4074C"/>
    <w:rsid w:val="00D57437"/>
    <w:rsid w:val="00D604FD"/>
    <w:rsid w:val="00D60E20"/>
    <w:rsid w:val="00D62351"/>
    <w:rsid w:val="00D62FB7"/>
    <w:rsid w:val="00D63858"/>
    <w:rsid w:val="00D67B67"/>
    <w:rsid w:val="00D77BB2"/>
    <w:rsid w:val="00D83D2D"/>
    <w:rsid w:val="00D864AD"/>
    <w:rsid w:val="00D87185"/>
    <w:rsid w:val="00D92FA5"/>
    <w:rsid w:val="00DA6BD8"/>
    <w:rsid w:val="00DB1A22"/>
    <w:rsid w:val="00DB4D65"/>
    <w:rsid w:val="00DB5944"/>
    <w:rsid w:val="00DB6C5C"/>
    <w:rsid w:val="00DB7F5C"/>
    <w:rsid w:val="00DD1439"/>
    <w:rsid w:val="00DD267A"/>
    <w:rsid w:val="00DD552A"/>
    <w:rsid w:val="00DD556F"/>
    <w:rsid w:val="00DD6A0C"/>
    <w:rsid w:val="00DE5A6C"/>
    <w:rsid w:val="00DE5F27"/>
    <w:rsid w:val="00DE66C8"/>
    <w:rsid w:val="00E0134C"/>
    <w:rsid w:val="00E06F08"/>
    <w:rsid w:val="00E105F9"/>
    <w:rsid w:val="00E113FC"/>
    <w:rsid w:val="00E1433B"/>
    <w:rsid w:val="00E20CA3"/>
    <w:rsid w:val="00E244C4"/>
    <w:rsid w:val="00E24641"/>
    <w:rsid w:val="00E30ABE"/>
    <w:rsid w:val="00E37C4B"/>
    <w:rsid w:val="00E435B3"/>
    <w:rsid w:val="00E524A0"/>
    <w:rsid w:val="00E60C43"/>
    <w:rsid w:val="00E65DAC"/>
    <w:rsid w:val="00E66788"/>
    <w:rsid w:val="00E7143F"/>
    <w:rsid w:val="00E725C6"/>
    <w:rsid w:val="00E72C4D"/>
    <w:rsid w:val="00E76293"/>
    <w:rsid w:val="00E82913"/>
    <w:rsid w:val="00E832C9"/>
    <w:rsid w:val="00E83D81"/>
    <w:rsid w:val="00E84C7F"/>
    <w:rsid w:val="00E858DF"/>
    <w:rsid w:val="00E8779F"/>
    <w:rsid w:val="00E93B73"/>
    <w:rsid w:val="00EA4CD6"/>
    <w:rsid w:val="00EB0203"/>
    <w:rsid w:val="00EB02EC"/>
    <w:rsid w:val="00EC0AB0"/>
    <w:rsid w:val="00EC1BDA"/>
    <w:rsid w:val="00EC4E8D"/>
    <w:rsid w:val="00EC585A"/>
    <w:rsid w:val="00EC78A7"/>
    <w:rsid w:val="00ED0A5C"/>
    <w:rsid w:val="00ED1131"/>
    <w:rsid w:val="00ED2636"/>
    <w:rsid w:val="00EE3C0C"/>
    <w:rsid w:val="00EE72BA"/>
    <w:rsid w:val="00EF11EF"/>
    <w:rsid w:val="00EF1AB9"/>
    <w:rsid w:val="00EF29E6"/>
    <w:rsid w:val="00EF50B1"/>
    <w:rsid w:val="00EF6D1E"/>
    <w:rsid w:val="00F01177"/>
    <w:rsid w:val="00F01B81"/>
    <w:rsid w:val="00F05CDE"/>
    <w:rsid w:val="00F0733E"/>
    <w:rsid w:val="00F12683"/>
    <w:rsid w:val="00F13C85"/>
    <w:rsid w:val="00F15949"/>
    <w:rsid w:val="00F167F5"/>
    <w:rsid w:val="00F20607"/>
    <w:rsid w:val="00F300A3"/>
    <w:rsid w:val="00F30635"/>
    <w:rsid w:val="00F32A1F"/>
    <w:rsid w:val="00F364C2"/>
    <w:rsid w:val="00F37E72"/>
    <w:rsid w:val="00F41EA8"/>
    <w:rsid w:val="00F425A5"/>
    <w:rsid w:val="00F45518"/>
    <w:rsid w:val="00F47096"/>
    <w:rsid w:val="00F53670"/>
    <w:rsid w:val="00F554D0"/>
    <w:rsid w:val="00F55833"/>
    <w:rsid w:val="00F56B47"/>
    <w:rsid w:val="00F612B4"/>
    <w:rsid w:val="00F61888"/>
    <w:rsid w:val="00F63AF6"/>
    <w:rsid w:val="00F67CB6"/>
    <w:rsid w:val="00F72038"/>
    <w:rsid w:val="00F7713F"/>
    <w:rsid w:val="00F866F0"/>
    <w:rsid w:val="00F91257"/>
    <w:rsid w:val="00F94C47"/>
    <w:rsid w:val="00F9611F"/>
    <w:rsid w:val="00FA3B04"/>
    <w:rsid w:val="00FA42D8"/>
    <w:rsid w:val="00FB538D"/>
    <w:rsid w:val="00FB57F5"/>
    <w:rsid w:val="00FC1177"/>
    <w:rsid w:val="00FC1D66"/>
    <w:rsid w:val="00FC5117"/>
    <w:rsid w:val="00FD18D0"/>
    <w:rsid w:val="00FD19FC"/>
    <w:rsid w:val="00FD347E"/>
    <w:rsid w:val="00FD4C7B"/>
    <w:rsid w:val="00FD5011"/>
    <w:rsid w:val="00FE1110"/>
    <w:rsid w:val="00FE28EA"/>
    <w:rsid w:val="00FE3914"/>
    <w:rsid w:val="00FE5A88"/>
    <w:rsid w:val="00FF17C5"/>
    <w:rsid w:val="00FF49A3"/>
    <w:rsid w:val="00FF4C7F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A94EAD-97ED-4BEC-958F-4D14E48A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4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2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b/>
      <w:bCs/>
      <w:sz w:val="28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sz w:val="32"/>
    </w:rPr>
  </w:style>
  <w:style w:type="paragraph" w:styleId="Rubrik">
    <w:name w:val="Title"/>
    <w:basedOn w:val="Normal"/>
    <w:qFormat/>
    <w:pPr>
      <w:jc w:val="center"/>
    </w:pPr>
    <w:rPr>
      <w:sz w:val="44"/>
    </w:rPr>
  </w:style>
  <w:style w:type="character" w:styleId="Hyperlnk">
    <w:name w:val="Hyperlink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1836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361836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uiPriority w:val="99"/>
    <w:rsid w:val="00C37041"/>
  </w:style>
  <w:style w:type="character" w:customStyle="1" w:styleId="SidfotChar">
    <w:name w:val="Sidfot Char"/>
    <w:link w:val="Sidfot"/>
    <w:uiPriority w:val="99"/>
    <w:rsid w:val="00B0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&#246;r\Application%20Data\Microsoft\Mallar\offer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E539-C915-48A6-8531-36DFCD97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offert.dot</Template>
  <TotalTime>0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Ari Stenman</vt:lpstr>
    </vt:vector>
  </TitlesOfParts>
  <Company>Privat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 Stenman</dc:title>
  <dc:subject/>
  <dc:creator>Tommy</dc:creator>
  <cp:keywords/>
  <cp:lastModifiedBy>Salam Faris</cp:lastModifiedBy>
  <cp:revision>2</cp:revision>
  <cp:lastPrinted>2016-12-05T12:12:00Z</cp:lastPrinted>
  <dcterms:created xsi:type="dcterms:W3CDTF">2019-04-20T18:40:00Z</dcterms:created>
  <dcterms:modified xsi:type="dcterms:W3CDTF">2019-04-20T18:40:00Z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-783682337</vt:i4>
  </property>
</Properties>
</file>