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FB15" w14:textId="67E2EE6A" w:rsidR="00962E1D" w:rsidRPr="00962E1D" w:rsidRDefault="00962E1D" w:rsidP="00962E1D">
      <w:pPr>
        <w:rPr>
          <w:b/>
          <w:bCs/>
        </w:rPr>
      </w:pPr>
      <w:r w:rsidRPr="00962E1D">
        <w:rPr>
          <w:b/>
          <w:bCs/>
        </w:rPr>
        <w:t>G</w:t>
      </w:r>
      <w:r w:rsidRPr="00962E1D">
        <w:rPr>
          <w:b/>
          <w:bCs/>
        </w:rPr>
        <w:t xml:space="preserve">evolgen beperkte lockdown </w:t>
      </w:r>
    </w:p>
    <w:p w14:paraId="03364BFE" w14:textId="77777777" w:rsidR="00962E1D" w:rsidRDefault="00962E1D" w:rsidP="00962E1D"/>
    <w:p w14:paraId="550E1063" w14:textId="77777777" w:rsidR="00962E1D" w:rsidRDefault="00962E1D" w:rsidP="00962E1D">
      <w:r>
        <w:t>Naar aanleiding van de beperkte lockdown die afgelopen zaterdag 13 november is ingegaan, informeren wij u hierbij over de lezingen en over de overige activiteiten van onze vereniging NVWO.</w:t>
      </w:r>
    </w:p>
    <w:p w14:paraId="179779E4" w14:textId="77777777" w:rsidR="00962E1D" w:rsidRDefault="00962E1D" w:rsidP="00962E1D"/>
    <w:p w14:paraId="292BD4BB" w14:textId="77777777" w:rsidR="00962E1D" w:rsidRDefault="00962E1D" w:rsidP="00962E1D">
      <w:r>
        <w:t>LEZINGEN: WEER VOORAF AANMELDEN!</w:t>
      </w:r>
    </w:p>
    <w:p w14:paraId="118CC68E" w14:textId="77777777" w:rsidR="00962E1D" w:rsidRDefault="00962E1D" w:rsidP="00962E1D"/>
    <w:p w14:paraId="60A9E709" w14:textId="77777777" w:rsidR="00962E1D" w:rsidRDefault="00962E1D" w:rsidP="00962E1D">
      <w:r>
        <w:t>Voor wat betreft de lezingen van 24 november en 2 december geldt er weer een aanmeldingsprocedure in verband met de anderhalve meter regel. Zie onderstaand.</w:t>
      </w:r>
    </w:p>
    <w:p w14:paraId="71113FF9" w14:textId="77777777" w:rsidR="00962E1D" w:rsidRDefault="00962E1D" w:rsidP="00962E1D">
      <w:r>
        <w:t>Aanmeldingsprocedure lezingen</w:t>
      </w:r>
    </w:p>
    <w:p w14:paraId="3DD02F64" w14:textId="77777777" w:rsidR="00962E1D" w:rsidRDefault="00962E1D" w:rsidP="00962E1D">
      <w:r>
        <w:t xml:space="preserve">Bij de lezingen hebben we te maken met het toegestane maximumaantal personen voor de afgehuurde zaal. Deze is maximaal 30 vrouwen per lezing om de anderhalve meter maatregel correct te kunnen toepassen. </w:t>
      </w:r>
    </w:p>
    <w:p w14:paraId="76B6D396" w14:textId="77777777" w:rsidR="00962E1D" w:rsidRDefault="00962E1D" w:rsidP="00962E1D">
      <w:r>
        <w:t>Om dit in goede banen te leiden, hebben we onderstaande procedure ingevoerd. Ons bestuurslid verantwoordelijk voor de ledenadministratie en informatie, Gertrude de Korte, is hierbij de spil.</w:t>
      </w:r>
    </w:p>
    <w:p w14:paraId="5EE00D8A" w14:textId="77777777" w:rsidR="00962E1D" w:rsidRDefault="00962E1D" w:rsidP="00962E1D">
      <w:r>
        <w:t xml:space="preserve">De spelregels gelden vanaf heden voor aanmelding van een lezing. </w:t>
      </w:r>
    </w:p>
    <w:p w14:paraId="54743E46" w14:textId="77777777" w:rsidR="00962E1D" w:rsidRDefault="00962E1D" w:rsidP="00962E1D">
      <w:r>
        <w:t>1. De lezingen zijn alleen toegankelijk voor leden.</w:t>
      </w:r>
    </w:p>
    <w:p w14:paraId="0A85E6CA" w14:textId="07E14D54" w:rsidR="00962E1D" w:rsidRDefault="00962E1D" w:rsidP="00962E1D">
      <w:r>
        <w:t xml:space="preserve">2. Deelname is alleen mogelijk als u zich van tevoren heeft aangemeld via het volgende e-mailadres: ledenadministratie@netwerkvrouwenwoerden.nl  </w:t>
      </w:r>
    </w:p>
    <w:p w14:paraId="4DF38150" w14:textId="77777777" w:rsidR="00962E1D" w:rsidRDefault="00962E1D" w:rsidP="00962E1D">
      <w:r>
        <w:t>3. Aanmelding is pas mogelijk vanaf 5 dagen voor de betreffende lezing en uiterlijk tot een dag voor de lezing. Hierbij geldt: "wie het eerst komt, het eerst maalt".</w:t>
      </w:r>
    </w:p>
    <w:p w14:paraId="11B4C12B" w14:textId="77777777" w:rsidR="00962E1D" w:rsidRDefault="00962E1D" w:rsidP="00962E1D">
      <w:r>
        <w:t>4. De aanmeldingen worden genoteerd in chronologische volgorde.</w:t>
      </w:r>
    </w:p>
    <w:p w14:paraId="5E633FB3" w14:textId="77777777" w:rsidR="00962E1D" w:rsidRDefault="00962E1D" w:rsidP="00962E1D">
      <w:r>
        <w:t>5. Aanmelding is niet vrijblijvend: als u na aanmelding onverhoopt verhinderd bent, dient u zich af te melden bij bovenstaand e-mailadres of telefoonnummer. Het is niet de bedoeling dat iemand anders in uw plaats naar de lezing gaat.</w:t>
      </w:r>
    </w:p>
    <w:p w14:paraId="208F8EE5" w14:textId="77777777" w:rsidR="00962E1D" w:rsidRDefault="00962E1D" w:rsidP="00962E1D">
      <w:r>
        <w:t>6. De aanmelding is strikt persoonlijk. U kunt dus niet tegelijk andere NVWO-leden aanmelden.</w:t>
      </w:r>
    </w:p>
    <w:p w14:paraId="3E69AB00" w14:textId="77777777" w:rsidR="00962E1D" w:rsidRDefault="00962E1D" w:rsidP="00962E1D">
      <w:r>
        <w:t>7. De vrouwen die, ondanks aanmelding, niet naar de lezing kunnen komen, omdat deze is overtekend, krijgen daarvan uiterlijk 1 dag voor de lezing bericht.</w:t>
      </w:r>
    </w:p>
    <w:p w14:paraId="76D20799" w14:textId="77777777" w:rsidR="00962E1D" w:rsidRDefault="00962E1D" w:rsidP="00962E1D">
      <w:r>
        <w:t>8. Uw QR-code wordt bij binnenkomst in de Maranathakerk gecontroleerd door een van de bestuursleden.</w:t>
      </w:r>
    </w:p>
    <w:p w14:paraId="727A684C" w14:textId="77777777" w:rsidR="00962E1D" w:rsidRDefault="00962E1D" w:rsidP="00962E1D">
      <w:r>
        <w:t xml:space="preserve">9. Bij binnenkomst in de Maranathakerk moet u een mondkapje dragen. Deze blijft u dragen tot u op uw zitplaats zit. Koffie en thee worden in de pauze aangeboden terwijl u aan uw tafel blijft zitten. </w:t>
      </w:r>
    </w:p>
    <w:p w14:paraId="5D002537" w14:textId="77777777" w:rsidR="00962E1D" w:rsidRDefault="00962E1D" w:rsidP="00962E1D">
      <w:r>
        <w:t>Alleen met bovenstaande regels kunnen we de lezingen optimaal organiseren.</w:t>
      </w:r>
    </w:p>
    <w:p w14:paraId="69A0A7B0" w14:textId="77777777" w:rsidR="00962E1D" w:rsidRDefault="00962E1D" w:rsidP="00962E1D"/>
    <w:p w14:paraId="534DFCAE" w14:textId="77777777" w:rsidR="00962E1D" w:rsidRDefault="00962E1D" w:rsidP="00962E1D">
      <w:r>
        <w:t>OVERIGE ACTIVITEITEN</w:t>
      </w:r>
    </w:p>
    <w:p w14:paraId="71E36EB5" w14:textId="77777777" w:rsidR="00962E1D" w:rsidRDefault="00962E1D" w:rsidP="00962E1D"/>
    <w:p w14:paraId="3D1B0B3E" w14:textId="77777777" w:rsidR="00962E1D" w:rsidRDefault="00962E1D" w:rsidP="00962E1D">
      <w:r>
        <w:t>De voor de komende weken geplande activiteiten gaan door, met uitzondering van de 10 km wandeling op vrijdag 19 november a.s.</w:t>
      </w:r>
    </w:p>
    <w:p w14:paraId="2BAF2AB1" w14:textId="77777777" w:rsidR="00962E1D" w:rsidRDefault="00962E1D" w:rsidP="00962E1D"/>
    <w:p w14:paraId="518B1C2B" w14:textId="69603A73" w:rsidR="00962E1D" w:rsidRDefault="00962E1D" w:rsidP="00962E1D">
      <w:r>
        <w:t>Voor alle duidelijkheid: voor alle activiteiten gelden de regels die we al kennen, zoals controle op de QR-code, de afstandsregel en wanneer nodig het dragen van een mondkapje.</w:t>
      </w:r>
    </w:p>
    <w:p w14:paraId="60C484DF" w14:textId="77777777" w:rsidR="00962E1D" w:rsidRDefault="00962E1D" w:rsidP="00962E1D"/>
    <w:p w14:paraId="6E2A4463" w14:textId="77777777" w:rsidR="00962E1D" w:rsidRDefault="00962E1D" w:rsidP="00962E1D">
      <w:r>
        <w:t>Het allerbeste toegewenst en blijf gezond!</w:t>
      </w:r>
    </w:p>
    <w:p w14:paraId="668E80F3" w14:textId="77777777" w:rsidR="00962E1D" w:rsidRDefault="00962E1D" w:rsidP="00962E1D"/>
    <w:p w14:paraId="3B155009" w14:textId="03F5D534" w:rsidR="00007663" w:rsidRDefault="00962E1D" w:rsidP="00962E1D">
      <w:r>
        <w:t>Het bestuur van NVWO</w:t>
      </w:r>
    </w:p>
    <w:sectPr w:rsidR="00007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1D"/>
    <w:rsid w:val="00007663"/>
    <w:rsid w:val="00962E1D"/>
    <w:rsid w:val="00E26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F04"/>
  <w15:chartTrackingRefBased/>
  <w15:docId w15:val="{EF64D478-49B8-4EBE-9467-DF8BD17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6E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Bloem</dc:creator>
  <cp:keywords/>
  <dc:description/>
  <cp:lastModifiedBy>Ineke Bloem</cp:lastModifiedBy>
  <cp:revision>1</cp:revision>
  <dcterms:created xsi:type="dcterms:W3CDTF">2021-11-19T10:15:00Z</dcterms:created>
  <dcterms:modified xsi:type="dcterms:W3CDTF">2021-11-19T10:17:00Z</dcterms:modified>
</cp:coreProperties>
</file>