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BB874" w14:textId="77777777" w:rsidR="00E46231" w:rsidRDefault="00E46231">
      <w:pPr>
        <w:pStyle w:val="Brdtekst"/>
        <w:spacing w:before="7"/>
        <w:rPr>
          <w:sz w:val="18"/>
        </w:rPr>
      </w:pPr>
    </w:p>
    <w:p w14:paraId="015FF8DC" w14:textId="3E1B3992" w:rsidR="00E46231" w:rsidRPr="00731386" w:rsidRDefault="006B439D">
      <w:pPr>
        <w:pStyle w:val="Overskrift1"/>
        <w:ind w:left="607"/>
        <w:rPr>
          <w:u w:val="none"/>
          <w:lang w:val="da-DK"/>
        </w:rPr>
      </w:pPr>
      <w:r w:rsidRPr="007D7427">
        <w:rPr>
          <w:color w:val="006FC0"/>
          <w:u w:val="thick" w:color="006FC0"/>
          <w:lang w:val="da-DK"/>
        </w:rPr>
        <w:t xml:space="preserve">Dagsordenen for </w:t>
      </w:r>
      <w:proofErr w:type="gramStart"/>
      <w:r w:rsidRPr="007D7427">
        <w:rPr>
          <w:color w:val="006FC0"/>
          <w:u w:val="thick" w:color="006FC0"/>
          <w:lang w:val="da-DK"/>
        </w:rPr>
        <w:t>RSK mødet</w:t>
      </w:r>
      <w:proofErr w:type="gramEnd"/>
      <w:r w:rsidRPr="007D7427">
        <w:rPr>
          <w:color w:val="006FC0"/>
          <w:u w:val="thick" w:color="006FC0"/>
          <w:lang w:val="da-DK"/>
        </w:rPr>
        <w:t xml:space="preserve"> den </w:t>
      </w:r>
      <w:r w:rsidR="00745B35">
        <w:rPr>
          <w:color w:val="006FC0"/>
          <w:u w:val="thick" w:color="006FC0"/>
          <w:lang w:val="da-DK"/>
        </w:rPr>
        <w:t>19</w:t>
      </w:r>
      <w:r w:rsidR="00731386">
        <w:rPr>
          <w:color w:val="006FC0"/>
          <w:u w:val="thick" w:color="006FC0"/>
          <w:lang w:val="da-DK"/>
        </w:rPr>
        <w:t xml:space="preserve"> - 2</w:t>
      </w:r>
      <w:r w:rsidR="00745B35">
        <w:rPr>
          <w:color w:val="006FC0"/>
          <w:u w:val="thick" w:color="006FC0"/>
          <w:lang w:val="da-DK"/>
        </w:rPr>
        <w:t>1</w:t>
      </w:r>
      <w:r w:rsidRPr="007D7427">
        <w:rPr>
          <w:color w:val="006FC0"/>
          <w:u w:val="thick" w:color="006FC0"/>
          <w:lang w:val="da-DK"/>
        </w:rPr>
        <w:t xml:space="preserve"> november 20</w:t>
      </w:r>
      <w:r w:rsidR="00731386">
        <w:rPr>
          <w:color w:val="006FC0"/>
          <w:u w:val="thick" w:color="006FC0"/>
          <w:lang w:val="da-DK"/>
        </w:rPr>
        <w:t>2</w:t>
      </w:r>
      <w:r w:rsidR="00745B35">
        <w:rPr>
          <w:color w:val="006FC0"/>
          <w:u w:val="thick" w:color="006FC0"/>
          <w:lang w:val="da-DK"/>
        </w:rPr>
        <w:t>1</w:t>
      </w:r>
    </w:p>
    <w:p w14:paraId="59DAC4AC" w14:textId="77777777" w:rsidR="00E46231" w:rsidRPr="007D7427" w:rsidRDefault="00E46231">
      <w:pPr>
        <w:pStyle w:val="Brdtekst"/>
        <w:spacing w:before="7"/>
        <w:rPr>
          <w:b/>
          <w:sz w:val="28"/>
          <w:lang w:val="da-DK"/>
        </w:rPr>
      </w:pPr>
    </w:p>
    <w:p w14:paraId="7EA15990" w14:textId="45E9DBFC" w:rsidR="00E46231" w:rsidRPr="007D7427" w:rsidRDefault="006B439D" w:rsidP="004D51B0">
      <w:pPr>
        <w:spacing w:before="85"/>
        <w:ind w:left="3838" w:right="3341"/>
        <w:jc w:val="center"/>
        <w:rPr>
          <w:b/>
          <w:sz w:val="36"/>
          <w:lang w:val="da-DK"/>
        </w:rPr>
      </w:pPr>
      <w:r w:rsidRPr="007D7427">
        <w:rPr>
          <w:b/>
          <w:color w:val="006FC0"/>
          <w:sz w:val="36"/>
          <w:u w:val="thick" w:color="006FC0"/>
          <w:lang w:val="da-DK"/>
        </w:rPr>
        <w:t>Budget møde</w:t>
      </w:r>
      <w:r w:rsidRPr="007D7427">
        <w:rPr>
          <w:b/>
          <w:color w:val="006FC0"/>
          <w:sz w:val="36"/>
          <w:lang w:val="da-DK"/>
        </w:rPr>
        <w:t>!</w:t>
      </w:r>
    </w:p>
    <w:p w14:paraId="0EA5960B" w14:textId="77777777" w:rsidR="00B16211" w:rsidRDefault="00B16211" w:rsidP="00A4061B">
      <w:pPr>
        <w:pStyle w:val="Brdtekst"/>
        <w:spacing w:before="86" w:line="368" w:lineRule="exact"/>
        <w:ind w:left="112"/>
        <w:rPr>
          <w:lang w:val="da-DK"/>
        </w:rPr>
      </w:pPr>
    </w:p>
    <w:p w14:paraId="0C2851DC" w14:textId="7488A1DB" w:rsidR="00234C35" w:rsidRPr="00580F82" w:rsidRDefault="00A4061B" w:rsidP="00745B35">
      <w:pPr>
        <w:pStyle w:val="Brdtekst"/>
        <w:spacing w:before="86" w:line="368" w:lineRule="exact"/>
        <w:ind w:left="112"/>
        <w:rPr>
          <w:lang w:val="da-DK"/>
        </w:rPr>
      </w:pPr>
      <w:r w:rsidRPr="00580F82">
        <w:rPr>
          <w:lang w:val="da-DK"/>
        </w:rPr>
        <w:t xml:space="preserve">Fredag d. </w:t>
      </w:r>
      <w:r w:rsidR="00745B35" w:rsidRPr="00580F82">
        <w:rPr>
          <w:lang w:val="da-DK"/>
        </w:rPr>
        <w:t>19</w:t>
      </w:r>
      <w:r w:rsidRPr="00580F82">
        <w:rPr>
          <w:lang w:val="da-DK"/>
        </w:rPr>
        <w:t>/11-2020</w:t>
      </w:r>
      <w:r w:rsidR="00B16211" w:rsidRPr="00580F82">
        <w:rPr>
          <w:lang w:val="da-DK"/>
        </w:rPr>
        <w:t xml:space="preserve"> kl. 20:00</w:t>
      </w:r>
    </w:p>
    <w:p w14:paraId="31FAA4B9" w14:textId="5C009F9E" w:rsidR="00234C35" w:rsidRPr="00580F82" w:rsidRDefault="00A4061B" w:rsidP="00A4061B">
      <w:pPr>
        <w:pStyle w:val="Brdtekst"/>
        <w:spacing w:before="86"/>
        <w:ind w:right="5875"/>
        <w:rPr>
          <w:lang w:val="da-DK"/>
        </w:rPr>
      </w:pPr>
      <w:r w:rsidRPr="00580F82">
        <w:rPr>
          <w:lang w:val="da-DK"/>
        </w:rPr>
        <w:t xml:space="preserve"> </w:t>
      </w:r>
      <w:r w:rsidR="006B439D" w:rsidRPr="00580F82">
        <w:rPr>
          <w:lang w:val="da-DK"/>
        </w:rPr>
        <w:t xml:space="preserve">Adm. møde + </w:t>
      </w:r>
      <w:r w:rsidR="00745B35" w:rsidRPr="00580F82">
        <w:rPr>
          <w:lang w:val="da-DK"/>
        </w:rPr>
        <w:t>OSR-forum</w:t>
      </w:r>
      <w:r w:rsidR="00234C35" w:rsidRPr="00580F82">
        <w:rPr>
          <w:lang w:val="da-DK"/>
        </w:rPr>
        <w:t xml:space="preserve">    </w:t>
      </w:r>
    </w:p>
    <w:p w14:paraId="3B856088" w14:textId="3484CD7A" w:rsidR="00B16211" w:rsidRPr="00580F82" w:rsidRDefault="00234C35" w:rsidP="00A4061B">
      <w:pPr>
        <w:pStyle w:val="Brdtekst"/>
        <w:spacing w:before="86"/>
        <w:ind w:right="5875"/>
        <w:rPr>
          <w:lang w:val="da-DK"/>
        </w:rPr>
      </w:pPr>
      <w:r w:rsidRPr="00580F82">
        <w:rPr>
          <w:lang w:val="da-DK"/>
        </w:rPr>
        <w:t xml:space="preserve"> V</w:t>
      </w:r>
      <w:r w:rsidR="00B16211" w:rsidRPr="00580F82">
        <w:rPr>
          <w:lang w:val="da-DK"/>
        </w:rPr>
        <w:t>alg af ordstyrer</w:t>
      </w:r>
      <w:r w:rsidRPr="00580F82">
        <w:rPr>
          <w:lang w:val="da-DK"/>
        </w:rPr>
        <w:t>.</w:t>
      </w:r>
    </w:p>
    <w:p w14:paraId="6899C09C" w14:textId="65CB7EC2" w:rsidR="00E46231" w:rsidRPr="00580F82" w:rsidRDefault="00B16211" w:rsidP="00234C35">
      <w:pPr>
        <w:pStyle w:val="Brdtekst"/>
        <w:spacing w:before="86"/>
        <w:ind w:right="5875"/>
        <w:rPr>
          <w:lang w:val="da-DK"/>
        </w:rPr>
      </w:pPr>
      <w:r w:rsidRPr="00580F82">
        <w:rPr>
          <w:lang w:val="da-DK"/>
        </w:rPr>
        <w:t xml:space="preserve"> </w:t>
      </w:r>
    </w:p>
    <w:p w14:paraId="74452593" w14:textId="284DF7D6" w:rsidR="00E46231" w:rsidRPr="00580F82" w:rsidRDefault="006B439D" w:rsidP="00731386">
      <w:pPr>
        <w:pStyle w:val="Brdtekst"/>
        <w:ind w:left="112"/>
        <w:rPr>
          <w:lang w:val="da-DK"/>
        </w:rPr>
      </w:pPr>
      <w:r w:rsidRPr="00580F82">
        <w:rPr>
          <w:u w:val="single"/>
          <w:lang w:val="da-DK"/>
        </w:rPr>
        <w:t xml:space="preserve">Lørdag kl. 9.00 </w:t>
      </w:r>
      <w:r w:rsidR="00A4061B" w:rsidRPr="00580F82">
        <w:rPr>
          <w:u w:val="single"/>
          <w:lang w:val="da-DK"/>
        </w:rPr>
        <w:t>–</w:t>
      </w:r>
      <w:r w:rsidRPr="00580F82">
        <w:rPr>
          <w:u w:val="single"/>
          <w:lang w:val="da-DK"/>
        </w:rPr>
        <w:t xml:space="preserve"> </w:t>
      </w:r>
      <w:r w:rsidR="00A4061B" w:rsidRPr="00580F82">
        <w:rPr>
          <w:u w:val="single"/>
          <w:lang w:val="da-DK"/>
        </w:rPr>
        <w:t>12:00 og igen kl. 14:00- 17:00</w:t>
      </w:r>
    </w:p>
    <w:p w14:paraId="1BBF6CD8" w14:textId="77777777" w:rsidR="00E46231" w:rsidRPr="00580F82" w:rsidRDefault="00E46231">
      <w:pPr>
        <w:pStyle w:val="Brdtekst"/>
        <w:spacing w:before="6"/>
        <w:rPr>
          <w:sz w:val="16"/>
          <w:lang w:val="da-DK"/>
        </w:rPr>
      </w:pPr>
    </w:p>
    <w:p w14:paraId="19BF5870" w14:textId="77777777" w:rsidR="00E46231" w:rsidRPr="00580F82" w:rsidRDefault="006B439D">
      <w:pPr>
        <w:pStyle w:val="Listeafsnit"/>
        <w:numPr>
          <w:ilvl w:val="0"/>
          <w:numId w:val="1"/>
        </w:numPr>
        <w:tabs>
          <w:tab w:val="left" w:pos="433"/>
        </w:tabs>
        <w:spacing w:before="86"/>
        <w:ind w:hanging="32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Sindsro</w:t>
      </w:r>
      <w:r w:rsidRPr="00580F82">
        <w:rPr>
          <w:i/>
          <w:spacing w:val="-1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bøn</w:t>
      </w:r>
    </w:p>
    <w:p w14:paraId="5CB07C7B" w14:textId="77777777" w:rsidR="00E46231" w:rsidRPr="00580F82" w:rsidRDefault="00E46231">
      <w:pPr>
        <w:pStyle w:val="Brdtekst"/>
        <w:rPr>
          <w:i/>
          <w:lang w:val="da-DK"/>
        </w:rPr>
      </w:pPr>
    </w:p>
    <w:p w14:paraId="79A45292" w14:textId="77777777" w:rsidR="00E46231" w:rsidRPr="00580F82" w:rsidRDefault="006B439D">
      <w:pPr>
        <w:pStyle w:val="Listeafsnit"/>
        <w:numPr>
          <w:ilvl w:val="0"/>
          <w:numId w:val="1"/>
        </w:numPr>
        <w:tabs>
          <w:tab w:val="left" w:pos="433"/>
        </w:tabs>
        <w:ind w:hanging="32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Præsentationsrunde og</w:t>
      </w:r>
      <w:r w:rsidRPr="00580F82">
        <w:rPr>
          <w:i/>
          <w:spacing w:val="-3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afbud.</w:t>
      </w:r>
    </w:p>
    <w:p w14:paraId="3000ADB7" w14:textId="77777777" w:rsidR="00E46231" w:rsidRPr="00580F82" w:rsidRDefault="00E46231">
      <w:pPr>
        <w:pStyle w:val="Brdtekst"/>
        <w:spacing w:before="10"/>
        <w:rPr>
          <w:i/>
          <w:sz w:val="31"/>
          <w:lang w:val="da-DK"/>
        </w:rPr>
      </w:pPr>
    </w:p>
    <w:p w14:paraId="251516EE" w14:textId="77777777" w:rsidR="00E46231" w:rsidRPr="00580F82" w:rsidRDefault="006B439D">
      <w:pPr>
        <w:pStyle w:val="Listeafsnit"/>
        <w:numPr>
          <w:ilvl w:val="0"/>
          <w:numId w:val="1"/>
        </w:numPr>
        <w:tabs>
          <w:tab w:val="left" w:pos="432"/>
        </w:tabs>
        <w:ind w:left="43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Oplæsning af koncepter og visioner for</w:t>
      </w:r>
      <w:r w:rsidRPr="00580F82">
        <w:rPr>
          <w:i/>
          <w:spacing w:val="-5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service.</w:t>
      </w:r>
    </w:p>
    <w:p w14:paraId="351D6CF2" w14:textId="77777777" w:rsidR="00E46231" w:rsidRPr="00580F82" w:rsidRDefault="00E46231">
      <w:pPr>
        <w:pStyle w:val="Brdtekst"/>
        <w:spacing w:before="1"/>
        <w:rPr>
          <w:i/>
          <w:lang w:val="da-DK"/>
        </w:rPr>
      </w:pPr>
    </w:p>
    <w:p w14:paraId="44E95A81" w14:textId="77777777" w:rsidR="00E46231" w:rsidRPr="00580F82" w:rsidRDefault="006B439D">
      <w:pPr>
        <w:pStyle w:val="Listeafsnit"/>
        <w:numPr>
          <w:ilvl w:val="0"/>
          <w:numId w:val="1"/>
        </w:numPr>
        <w:tabs>
          <w:tab w:val="left" w:pos="432"/>
        </w:tabs>
        <w:ind w:left="43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Oplæsning af BFID og et medlem deler om</w:t>
      </w:r>
      <w:r w:rsidRPr="00580F82">
        <w:rPr>
          <w:i/>
          <w:spacing w:val="-1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den.</w:t>
      </w:r>
    </w:p>
    <w:p w14:paraId="4741D17E" w14:textId="77777777" w:rsidR="00E46231" w:rsidRPr="00580F82" w:rsidRDefault="00E46231">
      <w:pPr>
        <w:pStyle w:val="Brdtekst"/>
        <w:rPr>
          <w:i/>
          <w:lang w:val="da-DK"/>
        </w:rPr>
      </w:pPr>
    </w:p>
    <w:p w14:paraId="430EA551" w14:textId="77777777" w:rsidR="00E46231" w:rsidRPr="00580F82" w:rsidRDefault="006B439D">
      <w:pPr>
        <w:pStyle w:val="Listeafsnit"/>
        <w:numPr>
          <w:ilvl w:val="0"/>
          <w:numId w:val="1"/>
        </w:numPr>
        <w:tabs>
          <w:tab w:val="left" w:pos="433"/>
        </w:tabs>
        <w:spacing w:before="1"/>
        <w:ind w:hanging="32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Godkendelse af referat og</w:t>
      </w:r>
      <w:r w:rsidRPr="00580F82">
        <w:rPr>
          <w:i/>
          <w:spacing w:val="-4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beslutningslog.</w:t>
      </w:r>
    </w:p>
    <w:p w14:paraId="23E8E666" w14:textId="77777777" w:rsidR="00E46231" w:rsidRPr="00580F82" w:rsidRDefault="00E46231">
      <w:pPr>
        <w:pStyle w:val="Brdtekst"/>
        <w:spacing w:before="9"/>
        <w:rPr>
          <w:i/>
          <w:sz w:val="31"/>
          <w:lang w:val="da-DK"/>
        </w:rPr>
      </w:pPr>
    </w:p>
    <w:p w14:paraId="3BE3DA78" w14:textId="72740F8C" w:rsidR="00E46231" w:rsidRPr="00580F82" w:rsidRDefault="006B439D" w:rsidP="00731386">
      <w:pPr>
        <w:pStyle w:val="Listeafsnit"/>
        <w:numPr>
          <w:ilvl w:val="0"/>
          <w:numId w:val="1"/>
        </w:numPr>
        <w:tabs>
          <w:tab w:val="left" w:pos="433"/>
        </w:tabs>
        <w:ind w:hanging="32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Godkendelse af</w:t>
      </w:r>
      <w:r w:rsidRPr="00580F82">
        <w:rPr>
          <w:i/>
          <w:spacing w:val="-3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dagsordenen.</w:t>
      </w:r>
    </w:p>
    <w:p w14:paraId="2F4108C8" w14:textId="77777777" w:rsidR="00E46231" w:rsidRPr="00580F82" w:rsidRDefault="00E46231">
      <w:pPr>
        <w:pStyle w:val="Brdtekst"/>
        <w:spacing w:before="1"/>
        <w:rPr>
          <w:lang w:val="da-DK"/>
        </w:rPr>
      </w:pPr>
    </w:p>
    <w:p w14:paraId="6CFABCAA" w14:textId="28333AA8" w:rsidR="00E46231" w:rsidRPr="00580F82" w:rsidRDefault="006B439D">
      <w:pPr>
        <w:pStyle w:val="Listeafsnit"/>
        <w:numPr>
          <w:ilvl w:val="0"/>
          <w:numId w:val="1"/>
        </w:numPr>
        <w:tabs>
          <w:tab w:val="left" w:pos="355"/>
        </w:tabs>
        <w:spacing w:line="368" w:lineRule="exact"/>
        <w:ind w:left="354" w:hanging="242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 xml:space="preserve">Tilbagemeldinger fra </w:t>
      </w:r>
      <w:r w:rsidR="00745B35" w:rsidRPr="00580F82">
        <w:rPr>
          <w:i/>
          <w:sz w:val="32"/>
          <w:lang w:val="da-DK"/>
        </w:rPr>
        <w:t>OSR-forum</w:t>
      </w:r>
      <w:r w:rsidRPr="00580F82">
        <w:rPr>
          <w:i/>
          <w:sz w:val="32"/>
          <w:lang w:val="da-DK"/>
        </w:rPr>
        <w:t xml:space="preserve"> ud fra</w:t>
      </w:r>
      <w:r w:rsidRPr="00580F82">
        <w:rPr>
          <w:i/>
          <w:spacing w:val="-5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punkterne.</w:t>
      </w:r>
    </w:p>
    <w:p w14:paraId="6A24C80E" w14:textId="6296E081" w:rsidR="00E46231" w:rsidRPr="00580F82" w:rsidRDefault="00234C35">
      <w:pPr>
        <w:pStyle w:val="Brdtekst"/>
        <w:spacing w:line="368" w:lineRule="exact"/>
        <w:ind w:left="1416"/>
        <w:rPr>
          <w:lang w:val="da-DK"/>
        </w:rPr>
      </w:pPr>
      <w:r w:rsidRPr="00580F82">
        <w:rPr>
          <w:lang w:val="da-DK"/>
        </w:rPr>
        <w:t>7</w:t>
      </w:r>
      <w:r w:rsidR="006B439D" w:rsidRPr="00580F82">
        <w:rPr>
          <w:lang w:val="da-DK"/>
        </w:rPr>
        <w:t>a. Økonomi</w:t>
      </w:r>
    </w:p>
    <w:p w14:paraId="20BE5F0F" w14:textId="5F66D0C5" w:rsidR="00731386" w:rsidRPr="00580F82" w:rsidRDefault="00234C35" w:rsidP="00580F82">
      <w:pPr>
        <w:pStyle w:val="Brdtekst"/>
        <w:spacing w:before="2"/>
        <w:ind w:left="1416" w:right="4486" w:hanging="1"/>
        <w:rPr>
          <w:lang w:val="da-DK"/>
        </w:rPr>
      </w:pPr>
      <w:r w:rsidRPr="00580F82">
        <w:rPr>
          <w:lang w:val="da-DK"/>
        </w:rPr>
        <w:t>7</w:t>
      </w:r>
      <w:r w:rsidR="006B439D" w:rsidRPr="00580F82">
        <w:rPr>
          <w:lang w:val="da-DK"/>
        </w:rPr>
        <w:t>b. Hvordan går det i OSK</w:t>
      </w:r>
    </w:p>
    <w:p w14:paraId="4F0B1E62" w14:textId="77777777" w:rsidR="00731386" w:rsidRPr="00580F82" w:rsidRDefault="00731386" w:rsidP="00731386">
      <w:pPr>
        <w:rPr>
          <w:lang w:val="da-DK"/>
        </w:rPr>
      </w:pPr>
    </w:p>
    <w:p w14:paraId="2E0DE666" w14:textId="516886EF" w:rsidR="004D51B0" w:rsidRPr="00580F82" w:rsidRDefault="00731386" w:rsidP="007B3997">
      <w:pPr>
        <w:pStyle w:val="Listeafsnit"/>
        <w:numPr>
          <w:ilvl w:val="0"/>
          <w:numId w:val="1"/>
        </w:numPr>
        <w:tabs>
          <w:tab w:val="left" w:pos="432"/>
        </w:tabs>
        <w:ind w:left="43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A</w:t>
      </w:r>
      <w:r w:rsidR="006B439D" w:rsidRPr="00580F82">
        <w:rPr>
          <w:i/>
          <w:sz w:val="32"/>
          <w:lang w:val="da-DK"/>
        </w:rPr>
        <w:t>dministrationskomiteen orienterer +</w:t>
      </w:r>
      <w:r w:rsidR="006B439D" w:rsidRPr="00580F82">
        <w:rPr>
          <w:i/>
          <w:spacing w:val="-4"/>
          <w:sz w:val="32"/>
          <w:lang w:val="da-DK"/>
        </w:rPr>
        <w:t xml:space="preserve"> </w:t>
      </w:r>
      <w:r w:rsidR="006B439D" w:rsidRPr="00580F82">
        <w:rPr>
          <w:i/>
          <w:sz w:val="32"/>
          <w:lang w:val="da-DK"/>
        </w:rPr>
        <w:t>post</w:t>
      </w:r>
    </w:p>
    <w:p w14:paraId="320D537F" w14:textId="77777777" w:rsidR="00580F82" w:rsidRPr="00580F82" w:rsidRDefault="00580F82" w:rsidP="007B3997">
      <w:pPr>
        <w:pStyle w:val="Listeafsnit"/>
        <w:tabs>
          <w:tab w:val="left" w:pos="432"/>
        </w:tabs>
        <w:ind w:left="431" w:firstLine="0"/>
        <w:rPr>
          <w:i/>
          <w:sz w:val="32"/>
          <w:lang w:val="da-DK"/>
        </w:rPr>
      </w:pPr>
    </w:p>
    <w:p w14:paraId="45AA3A82" w14:textId="12D00550" w:rsidR="00580F82" w:rsidRPr="00580F82" w:rsidRDefault="00580F82" w:rsidP="004D51B0">
      <w:pPr>
        <w:pStyle w:val="Listeafsnit"/>
        <w:numPr>
          <w:ilvl w:val="0"/>
          <w:numId w:val="1"/>
        </w:numPr>
        <w:tabs>
          <w:tab w:val="left" w:pos="432"/>
        </w:tabs>
        <w:spacing w:before="85"/>
        <w:ind w:left="43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 xml:space="preserve">Præsentation af kandidater </w:t>
      </w:r>
    </w:p>
    <w:p w14:paraId="09BB8481" w14:textId="77777777" w:rsidR="00E46231" w:rsidRPr="00580F82" w:rsidRDefault="00E46231">
      <w:pPr>
        <w:pStyle w:val="Brdtekst"/>
        <w:spacing w:before="5"/>
        <w:rPr>
          <w:i/>
          <w:sz w:val="24"/>
          <w:lang w:val="da-DK"/>
        </w:rPr>
      </w:pPr>
    </w:p>
    <w:p w14:paraId="79D6FE95" w14:textId="77777777" w:rsidR="00E46231" w:rsidRPr="00580F82" w:rsidRDefault="00E46231">
      <w:pPr>
        <w:rPr>
          <w:sz w:val="24"/>
          <w:lang w:val="da-DK"/>
        </w:rPr>
        <w:sectPr w:rsidR="00E46231" w:rsidRPr="00580F82" w:rsidSect="004D51B0">
          <w:headerReference w:type="default" r:id="rId7"/>
          <w:pgSz w:w="11910" w:h="16840"/>
          <w:pgMar w:top="1276" w:right="1520" w:bottom="280" w:left="1020" w:header="580" w:footer="0" w:gutter="0"/>
          <w:cols w:space="708"/>
        </w:sectPr>
      </w:pPr>
    </w:p>
    <w:p w14:paraId="47F1A366" w14:textId="77777777" w:rsidR="00E46231" w:rsidRPr="00580F82" w:rsidRDefault="006B439D">
      <w:pPr>
        <w:pStyle w:val="Listeafsnit"/>
        <w:numPr>
          <w:ilvl w:val="0"/>
          <w:numId w:val="1"/>
        </w:numPr>
        <w:tabs>
          <w:tab w:val="left" w:pos="593"/>
        </w:tabs>
        <w:spacing w:before="86"/>
        <w:ind w:left="592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RD.</w:t>
      </w:r>
    </w:p>
    <w:p w14:paraId="1C1650E8" w14:textId="77777777" w:rsidR="00E46231" w:rsidRPr="00580F82" w:rsidRDefault="006B439D">
      <w:pPr>
        <w:pStyle w:val="Brdtekst"/>
        <w:spacing w:before="7"/>
        <w:rPr>
          <w:i/>
          <w:sz w:val="39"/>
          <w:lang w:val="da-DK"/>
        </w:rPr>
      </w:pPr>
      <w:r w:rsidRPr="00580F82">
        <w:rPr>
          <w:lang w:val="da-DK"/>
        </w:rPr>
        <w:br w:type="column"/>
      </w:r>
    </w:p>
    <w:p w14:paraId="3FFF924D" w14:textId="345B71F0" w:rsidR="00731386" w:rsidRDefault="007B3997">
      <w:pPr>
        <w:pStyle w:val="Brdtekst"/>
        <w:spacing w:line="368" w:lineRule="exact"/>
        <w:ind w:left="112"/>
        <w:rPr>
          <w:lang w:val="da-DK"/>
        </w:rPr>
      </w:pPr>
      <w:r>
        <w:rPr>
          <w:lang w:val="da-DK"/>
        </w:rPr>
        <w:t>10</w:t>
      </w:r>
      <w:r w:rsidR="006B439D" w:rsidRPr="00580F82">
        <w:rPr>
          <w:lang w:val="da-DK"/>
        </w:rPr>
        <w:t xml:space="preserve">a. </w:t>
      </w:r>
      <w:r w:rsidR="00731386" w:rsidRPr="00580F82">
        <w:rPr>
          <w:lang w:val="da-DK"/>
        </w:rPr>
        <w:t>Rapport</w:t>
      </w:r>
      <w:r w:rsidR="00745B35" w:rsidRPr="00580F82">
        <w:rPr>
          <w:lang w:val="da-DK"/>
        </w:rPr>
        <w:t xml:space="preserve"> og budget</w:t>
      </w:r>
    </w:p>
    <w:p w14:paraId="332EC0E1" w14:textId="2E201F79" w:rsidR="007B3997" w:rsidRPr="00580F82" w:rsidRDefault="007B3997">
      <w:pPr>
        <w:pStyle w:val="Brdtekst"/>
        <w:spacing w:line="368" w:lineRule="exact"/>
        <w:ind w:left="112"/>
        <w:rPr>
          <w:lang w:val="da-DK"/>
        </w:rPr>
      </w:pPr>
      <w:r>
        <w:rPr>
          <w:lang w:val="da-DK"/>
        </w:rPr>
        <w:t>10b. EDM</w:t>
      </w:r>
    </w:p>
    <w:p w14:paraId="1879E161" w14:textId="69D9C7DF" w:rsidR="00E46231" w:rsidRPr="00580F82" w:rsidRDefault="00E46231" w:rsidP="00745B35">
      <w:pPr>
        <w:pStyle w:val="Brdtekst"/>
        <w:spacing w:line="368" w:lineRule="exact"/>
        <w:ind w:left="112"/>
        <w:rPr>
          <w:lang w:val="da-DK"/>
        </w:rPr>
        <w:sectPr w:rsidR="00E46231" w:rsidRPr="00580F82">
          <w:type w:val="continuous"/>
          <w:pgSz w:w="11910" w:h="16840"/>
          <w:pgMar w:top="1660" w:right="1520" w:bottom="280" w:left="1020" w:header="708" w:footer="708" w:gutter="0"/>
          <w:cols w:num="2" w:space="708" w:equalWidth="0">
            <w:col w:w="1138" w:space="165"/>
            <w:col w:w="8067"/>
          </w:cols>
        </w:sectPr>
      </w:pPr>
    </w:p>
    <w:p w14:paraId="16C7FD3D" w14:textId="664128ED" w:rsidR="00E46231" w:rsidRDefault="00E46231">
      <w:pPr>
        <w:pStyle w:val="Brdtekst"/>
        <w:spacing w:before="7"/>
        <w:rPr>
          <w:sz w:val="24"/>
          <w:lang w:val="da-DK"/>
        </w:rPr>
      </w:pPr>
    </w:p>
    <w:p w14:paraId="6CCC0B06" w14:textId="6ACFD9D7" w:rsidR="00580F82" w:rsidRDefault="00580F82">
      <w:pPr>
        <w:pStyle w:val="Brdtekst"/>
        <w:spacing w:before="7"/>
        <w:rPr>
          <w:sz w:val="24"/>
          <w:lang w:val="da-DK"/>
        </w:rPr>
      </w:pPr>
    </w:p>
    <w:p w14:paraId="42E50644" w14:textId="672E2D9A" w:rsidR="00580F82" w:rsidRDefault="00580F82">
      <w:pPr>
        <w:pStyle w:val="Brdtekst"/>
        <w:spacing w:before="7"/>
        <w:rPr>
          <w:sz w:val="24"/>
          <w:lang w:val="da-DK"/>
        </w:rPr>
      </w:pPr>
    </w:p>
    <w:p w14:paraId="7198510C" w14:textId="7B6A2CF8" w:rsidR="00580F82" w:rsidRDefault="00580F82">
      <w:pPr>
        <w:pStyle w:val="Brdtekst"/>
        <w:spacing w:before="7"/>
        <w:rPr>
          <w:sz w:val="24"/>
          <w:lang w:val="da-DK"/>
        </w:rPr>
      </w:pPr>
    </w:p>
    <w:p w14:paraId="321D831C" w14:textId="313BA15D" w:rsidR="00580F82" w:rsidRDefault="00580F82">
      <w:pPr>
        <w:pStyle w:val="Brdtekst"/>
        <w:spacing w:before="7"/>
        <w:rPr>
          <w:sz w:val="24"/>
          <w:lang w:val="da-DK"/>
        </w:rPr>
      </w:pPr>
    </w:p>
    <w:p w14:paraId="57AA3E9B" w14:textId="3930A7A3" w:rsidR="00580F82" w:rsidRDefault="00580F82">
      <w:pPr>
        <w:pStyle w:val="Brdtekst"/>
        <w:spacing w:before="7"/>
        <w:rPr>
          <w:sz w:val="24"/>
          <w:lang w:val="da-DK"/>
        </w:rPr>
      </w:pPr>
    </w:p>
    <w:p w14:paraId="1A9BDE33" w14:textId="77777777" w:rsidR="00580F82" w:rsidRPr="00580F82" w:rsidRDefault="00580F82">
      <w:pPr>
        <w:pStyle w:val="Brdtekst"/>
        <w:spacing w:before="7"/>
        <w:rPr>
          <w:sz w:val="24"/>
          <w:lang w:val="da-DK"/>
        </w:rPr>
      </w:pPr>
    </w:p>
    <w:p w14:paraId="7DAA296A" w14:textId="1D133EBC" w:rsidR="00E46231" w:rsidRPr="00580F82" w:rsidRDefault="006B439D" w:rsidP="00234C35">
      <w:pPr>
        <w:pStyle w:val="Listeafsnit"/>
        <w:numPr>
          <w:ilvl w:val="0"/>
          <w:numId w:val="1"/>
        </w:numPr>
        <w:tabs>
          <w:tab w:val="left" w:pos="593"/>
        </w:tabs>
        <w:spacing w:before="86"/>
        <w:ind w:left="592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lastRenderedPageBreak/>
        <w:t>Rapport og budget fra</w:t>
      </w:r>
      <w:r w:rsidRPr="00580F82">
        <w:rPr>
          <w:i/>
          <w:spacing w:val="-3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underudvalg.</w:t>
      </w:r>
    </w:p>
    <w:p w14:paraId="0403CDB5" w14:textId="0867619B" w:rsidR="00E46231" w:rsidRDefault="006B439D">
      <w:pPr>
        <w:pStyle w:val="Brdtekst"/>
        <w:ind w:left="1416" w:right="238"/>
        <w:rPr>
          <w:lang w:val="da-DK"/>
        </w:rPr>
      </w:pPr>
      <w:r w:rsidRPr="00580F82">
        <w:rPr>
          <w:lang w:val="da-DK"/>
        </w:rPr>
        <w:t>1</w:t>
      </w:r>
      <w:r w:rsidR="007B3997">
        <w:rPr>
          <w:lang w:val="da-DK"/>
        </w:rPr>
        <w:t>1</w:t>
      </w:r>
      <w:r w:rsidRPr="00580F82">
        <w:rPr>
          <w:lang w:val="da-DK"/>
        </w:rPr>
        <w:t>a. IU</w:t>
      </w:r>
      <w:r w:rsidR="00731386" w:rsidRPr="00580F82">
        <w:rPr>
          <w:lang w:val="da-DK"/>
        </w:rPr>
        <w:t xml:space="preserve">: </w:t>
      </w:r>
      <w:r w:rsidRPr="00580F82">
        <w:rPr>
          <w:lang w:val="da-DK"/>
        </w:rPr>
        <w:t>Budget</w:t>
      </w:r>
      <w:r w:rsidR="00731386" w:rsidRPr="00580F82">
        <w:rPr>
          <w:lang w:val="da-DK"/>
        </w:rPr>
        <w:t xml:space="preserve"> og r</w:t>
      </w:r>
      <w:r w:rsidRPr="00580F82">
        <w:rPr>
          <w:lang w:val="da-DK"/>
        </w:rPr>
        <w:t>apport.</w:t>
      </w:r>
    </w:p>
    <w:p w14:paraId="608BE580" w14:textId="72BF19E6" w:rsidR="00F33691" w:rsidRDefault="00F33691">
      <w:pPr>
        <w:pStyle w:val="Brdtekst"/>
        <w:ind w:left="1416" w:right="238"/>
        <w:rPr>
          <w:lang w:val="da-DK"/>
        </w:rPr>
      </w:pPr>
      <w:r>
        <w:rPr>
          <w:lang w:val="da-DK"/>
        </w:rPr>
        <w:t xml:space="preserve">               Mødelister til print</w:t>
      </w:r>
    </w:p>
    <w:p w14:paraId="2851844B" w14:textId="6889C102" w:rsidR="00F33691" w:rsidRPr="00580F82" w:rsidRDefault="00F33691">
      <w:pPr>
        <w:pStyle w:val="Brdtekst"/>
        <w:ind w:left="1416" w:right="238"/>
        <w:rPr>
          <w:lang w:val="da-DK"/>
        </w:rPr>
      </w:pPr>
      <w:r>
        <w:rPr>
          <w:lang w:val="da-DK"/>
        </w:rPr>
        <w:t xml:space="preserve">               Forside hjemmeside</w:t>
      </w:r>
    </w:p>
    <w:p w14:paraId="4E3894A5" w14:textId="1A309009" w:rsidR="00731386" w:rsidRPr="00580F82" w:rsidRDefault="006B439D">
      <w:pPr>
        <w:pStyle w:val="Brdtekst"/>
        <w:spacing w:before="1"/>
        <w:ind w:left="1416" w:right="1374"/>
        <w:rPr>
          <w:lang w:val="da-DK"/>
        </w:rPr>
      </w:pPr>
      <w:r w:rsidRPr="00580F82">
        <w:rPr>
          <w:lang w:val="da-DK"/>
        </w:rPr>
        <w:t>1</w:t>
      </w:r>
      <w:r w:rsidR="007B3997">
        <w:rPr>
          <w:lang w:val="da-DK"/>
        </w:rPr>
        <w:t>1</w:t>
      </w:r>
      <w:r w:rsidRPr="00580F82">
        <w:rPr>
          <w:lang w:val="da-DK"/>
        </w:rPr>
        <w:t>b. O</w:t>
      </w:r>
      <w:r w:rsidR="00731386" w:rsidRPr="00580F82">
        <w:rPr>
          <w:lang w:val="da-DK"/>
        </w:rPr>
        <w:t xml:space="preserve">U: </w:t>
      </w:r>
      <w:r w:rsidRPr="00580F82">
        <w:rPr>
          <w:lang w:val="da-DK"/>
        </w:rPr>
        <w:t>Budget</w:t>
      </w:r>
      <w:r w:rsidR="00731386" w:rsidRPr="00580F82">
        <w:rPr>
          <w:lang w:val="da-DK"/>
        </w:rPr>
        <w:t xml:space="preserve"> og r</w:t>
      </w:r>
      <w:r w:rsidRPr="00580F82">
        <w:rPr>
          <w:lang w:val="da-DK"/>
        </w:rPr>
        <w:t xml:space="preserve">apport. </w:t>
      </w:r>
    </w:p>
    <w:p w14:paraId="20F75885" w14:textId="60A21B5E" w:rsidR="00E46231" w:rsidRPr="00580F82" w:rsidRDefault="006B439D">
      <w:pPr>
        <w:pStyle w:val="Brdtekst"/>
        <w:spacing w:before="1"/>
        <w:ind w:left="1416" w:right="1374"/>
        <w:rPr>
          <w:lang w:val="da-DK"/>
        </w:rPr>
      </w:pPr>
      <w:r w:rsidRPr="00580F82">
        <w:rPr>
          <w:lang w:val="da-DK"/>
        </w:rPr>
        <w:t>1</w:t>
      </w:r>
      <w:r w:rsidR="007B3997">
        <w:rPr>
          <w:lang w:val="da-DK"/>
        </w:rPr>
        <w:t>1</w:t>
      </w:r>
      <w:r w:rsidRPr="00580F82">
        <w:rPr>
          <w:lang w:val="da-DK"/>
        </w:rPr>
        <w:t>c. HI</w:t>
      </w:r>
      <w:r w:rsidR="00731386" w:rsidRPr="00580F82">
        <w:rPr>
          <w:lang w:val="da-DK"/>
        </w:rPr>
        <w:t xml:space="preserve">: </w:t>
      </w:r>
      <w:r w:rsidRPr="00580F82">
        <w:rPr>
          <w:lang w:val="da-DK"/>
        </w:rPr>
        <w:t>Budget</w:t>
      </w:r>
      <w:r w:rsidR="00731386" w:rsidRPr="00580F82">
        <w:rPr>
          <w:lang w:val="da-DK"/>
        </w:rPr>
        <w:t xml:space="preserve"> og </w:t>
      </w:r>
      <w:r w:rsidRPr="00580F82">
        <w:rPr>
          <w:lang w:val="da-DK"/>
        </w:rPr>
        <w:t>Rapport</w:t>
      </w:r>
    </w:p>
    <w:p w14:paraId="4C0BAFE5" w14:textId="77777777" w:rsidR="00E46231" w:rsidRPr="00580F82" w:rsidRDefault="00E46231">
      <w:pPr>
        <w:pStyle w:val="Brdtekst"/>
        <w:rPr>
          <w:lang w:val="da-DK"/>
        </w:rPr>
      </w:pPr>
    </w:p>
    <w:p w14:paraId="64143201" w14:textId="5C47893E" w:rsidR="00E46231" w:rsidRPr="00580F82" w:rsidRDefault="006B439D" w:rsidP="00731386">
      <w:pPr>
        <w:pStyle w:val="Listeafsnit"/>
        <w:numPr>
          <w:ilvl w:val="0"/>
          <w:numId w:val="1"/>
        </w:numPr>
        <w:tabs>
          <w:tab w:val="left" w:pos="516"/>
        </w:tabs>
        <w:ind w:left="515" w:hanging="404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Kasserer</w:t>
      </w:r>
      <w:r w:rsidRPr="00580F82">
        <w:rPr>
          <w:i/>
          <w:spacing w:val="-2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rapport.</w:t>
      </w:r>
    </w:p>
    <w:p w14:paraId="75CF4061" w14:textId="280A464C" w:rsidR="00E46231" w:rsidRPr="00580F82" w:rsidRDefault="006B439D">
      <w:pPr>
        <w:pStyle w:val="Brdtekst"/>
        <w:spacing w:line="368" w:lineRule="exact"/>
        <w:ind w:left="1416"/>
        <w:rPr>
          <w:lang w:val="da-DK"/>
        </w:rPr>
      </w:pPr>
      <w:r w:rsidRPr="00580F82">
        <w:rPr>
          <w:lang w:val="da-DK"/>
        </w:rPr>
        <w:t>1</w:t>
      </w:r>
      <w:r w:rsidR="007B3997">
        <w:rPr>
          <w:lang w:val="da-DK"/>
        </w:rPr>
        <w:t>2</w:t>
      </w:r>
      <w:r w:rsidRPr="00580F82">
        <w:rPr>
          <w:lang w:val="da-DK"/>
        </w:rPr>
        <w:t xml:space="preserve">a. </w:t>
      </w:r>
      <w:r w:rsidR="00731386" w:rsidRPr="00580F82">
        <w:rPr>
          <w:lang w:val="da-DK"/>
        </w:rPr>
        <w:t>Rapport/regnskab</w:t>
      </w:r>
    </w:p>
    <w:p w14:paraId="2AA6EB66" w14:textId="47D3B953" w:rsidR="00325179" w:rsidRPr="00580F82" w:rsidRDefault="006B439D" w:rsidP="00745B35">
      <w:pPr>
        <w:pStyle w:val="Brdtekst"/>
        <w:spacing w:line="368" w:lineRule="exact"/>
        <w:ind w:left="1416"/>
        <w:rPr>
          <w:lang w:val="da-DK"/>
        </w:rPr>
      </w:pPr>
      <w:r w:rsidRPr="00580F82">
        <w:rPr>
          <w:lang w:val="da-DK"/>
        </w:rPr>
        <w:t>1</w:t>
      </w:r>
      <w:r w:rsidR="007B3997">
        <w:rPr>
          <w:lang w:val="da-DK"/>
        </w:rPr>
        <w:t>2</w:t>
      </w:r>
      <w:r w:rsidRPr="00580F82">
        <w:rPr>
          <w:lang w:val="da-DK"/>
        </w:rPr>
        <w:t xml:space="preserve">b. </w:t>
      </w:r>
      <w:r w:rsidR="00731386" w:rsidRPr="00580F82">
        <w:rPr>
          <w:lang w:val="da-DK"/>
        </w:rPr>
        <w:t>Samlet budget</w:t>
      </w:r>
    </w:p>
    <w:p w14:paraId="49DB837D" w14:textId="77777777" w:rsidR="00E46231" w:rsidRPr="00580F82" w:rsidRDefault="00E46231">
      <w:pPr>
        <w:pStyle w:val="Brdtekst"/>
        <w:rPr>
          <w:lang w:val="da-DK"/>
        </w:rPr>
      </w:pPr>
    </w:p>
    <w:p w14:paraId="6217D22C" w14:textId="71A52D6A" w:rsidR="004D51B0" w:rsidRPr="00580F82" w:rsidRDefault="00745B35">
      <w:pPr>
        <w:pStyle w:val="Listeafsnit"/>
        <w:numPr>
          <w:ilvl w:val="0"/>
          <w:numId w:val="1"/>
        </w:numPr>
        <w:tabs>
          <w:tab w:val="left" w:pos="593"/>
        </w:tabs>
        <w:spacing w:before="1"/>
        <w:ind w:left="592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Opdatering omkring bog om NA historie</w:t>
      </w:r>
    </w:p>
    <w:p w14:paraId="2FC4BCB1" w14:textId="77777777" w:rsidR="004D51B0" w:rsidRPr="00580F82" w:rsidRDefault="004D51B0" w:rsidP="004D51B0">
      <w:pPr>
        <w:pStyle w:val="Listeafsnit"/>
        <w:tabs>
          <w:tab w:val="left" w:pos="593"/>
        </w:tabs>
        <w:spacing w:before="1"/>
        <w:ind w:left="592" w:firstLine="0"/>
        <w:rPr>
          <w:i/>
          <w:sz w:val="32"/>
          <w:lang w:val="da-DK"/>
        </w:rPr>
      </w:pPr>
    </w:p>
    <w:p w14:paraId="7298A9A7" w14:textId="6DAEFA5C" w:rsidR="00580F82" w:rsidRDefault="006B439D" w:rsidP="00580F82">
      <w:pPr>
        <w:pStyle w:val="Listeafsnit"/>
        <w:numPr>
          <w:ilvl w:val="0"/>
          <w:numId w:val="1"/>
        </w:numPr>
        <w:tabs>
          <w:tab w:val="left" w:pos="593"/>
        </w:tabs>
        <w:spacing w:before="1"/>
        <w:ind w:left="592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Servicekonference</w:t>
      </w:r>
      <w:r w:rsidR="00234C35" w:rsidRPr="00580F82">
        <w:rPr>
          <w:i/>
          <w:sz w:val="32"/>
          <w:lang w:val="da-DK"/>
        </w:rPr>
        <w:t>.</w:t>
      </w:r>
    </w:p>
    <w:p w14:paraId="6CC79747" w14:textId="460068D0" w:rsidR="007B3997" w:rsidRPr="007B3997" w:rsidRDefault="007B3997" w:rsidP="007B3997">
      <w:pPr>
        <w:tabs>
          <w:tab w:val="left" w:pos="593"/>
        </w:tabs>
        <w:spacing w:before="1"/>
        <w:rPr>
          <w:iCs/>
          <w:sz w:val="32"/>
          <w:lang w:val="da-DK"/>
        </w:rPr>
      </w:pPr>
      <w:r>
        <w:rPr>
          <w:i/>
          <w:sz w:val="32"/>
          <w:lang w:val="da-DK"/>
        </w:rPr>
        <w:tab/>
      </w:r>
      <w:r>
        <w:rPr>
          <w:i/>
          <w:sz w:val="32"/>
          <w:lang w:val="da-DK"/>
        </w:rPr>
        <w:tab/>
      </w:r>
      <w:r>
        <w:rPr>
          <w:i/>
          <w:sz w:val="32"/>
          <w:lang w:val="da-DK"/>
        </w:rPr>
        <w:tab/>
      </w:r>
      <w:r>
        <w:rPr>
          <w:iCs/>
          <w:sz w:val="32"/>
          <w:lang w:val="da-DK"/>
        </w:rPr>
        <w:t>14a. Foreløbigt program</w:t>
      </w:r>
    </w:p>
    <w:p w14:paraId="17F416D3" w14:textId="40E4C248" w:rsidR="00580F82" w:rsidRPr="007B3997" w:rsidRDefault="00A44AF5" w:rsidP="007B3997">
      <w:pPr>
        <w:tabs>
          <w:tab w:val="left" w:pos="593"/>
        </w:tabs>
        <w:spacing w:before="1"/>
        <w:rPr>
          <w:iCs/>
          <w:sz w:val="32"/>
          <w:lang w:val="da-DK"/>
        </w:rPr>
      </w:pPr>
      <w:r>
        <w:rPr>
          <w:i/>
          <w:sz w:val="32"/>
          <w:lang w:val="da-DK"/>
        </w:rPr>
        <w:t xml:space="preserve">                   </w:t>
      </w:r>
    </w:p>
    <w:p w14:paraId="54B752E6" w14:textId="658FBDB3" w:rsidR="00580F82" w:rsidRPr="00580F82" w:rsidRDefault="00580F82" w:rsidP="00580F82">
      <w:pPr>
        <w:pStyle w:val="Listeafsnit"/>
        <w:numPr>
          <w:ilvl w:val="0"/>
          <w:numId w:val="1"/>
        </w:numPr>
        <w:tabs>
          <w:tab w:val="left" w:pos="593"/>
        </w:tabs>
        <w:spacing w:before="1"/>
        <w:ind w:left="592" w:hanging="481"/>
        <w:rPr>
          <w:i/>
          <w:sz w:val="32"/>
          <w:lang w:val="da-DK"/>
        </w:rPr>
      </w:pPr>
      <w:r>
        <w:rPr>
          <w:i/>
          <w:sz w:val="32"/>
          <w:lang w:val="da-DK"/>
        </w:rPr>
        <w:t>Ansvarlige for tryk og salg af ”Vejledende Principper”</w:t>
      </w:r>
    </w:p>
    <w:p w14:paraId="399C43C8" w14:textId="77777777" w:rsidR="00E46231" w:rsidRPr="00580F82" w:rsidRDefault="00E46231">
      <w:pPr>
        <w:pStyle w:val="Brdtekst"/>
        <w:rPr>
          <w:lang w:val="da-DK"/>
        </w:rPr>
      </w:pPr>
    </w:p>
    <w:p w14:paraId="3AE126B9" w14:textId="068678AA" w:rsidR="00E46231" w:rsidRPr="00580F82" w:rsidRDefault="006B439D">
      <w:pPr>
        <w:pStyle w:val="Listeafsnit"/>
        <w:numPr>
          <w:ilvl w:val="0"/>
          <w:numId w:val="1"/>
        </w:numPr>
        <w:tabs>
          <w:tab w:val="left" w:pos="594"/>
        </w:tabs>
        <w:ind w:left="593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Opdatering ang. RSK møder i</w:t>
      </w:r>
      <w:r w:rsidRPr="00580F82">
        <w:rPr>
          <w:i/>
          <w:spacing w:val="-6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202</w:t>
      </w:r>
      <w:r w:rsidR="00745B35" w:rsidRPr="00580F82">
        <w:rPr>
          <w:i/>
          <w:sz w:val="32"/>
          <w:lang w:val="da-DK"/>
        </w:rPr>
        <w:t>2</w:t>
      </w:r>
      <w:r w:rsidRPr="00580F82">
        <w:rPr>
          <w:i/>
          <w:sz w:val="32"/>
          <w:lang w:val="da-DK"/>
        </w:rPr>
        <w:t>.</w:t>
      </w:r>
    </w:p>
    <w:p w14:paraId="6A976397" w14:textId="77777777" w:rsidR="00E46231" w:rsidRPr="00580F82" w:rsidRDefault="00E46231">
      <w:pPr>
        <w:pStyle w:val="Brdtekst"/>
        <w:spacing w:before="1"/>
        <w:rPr>
          <w:i/>
          <w:lang w:val="da-DK"/>
        </w:rPr>
      </w:pPr>
    </w:p>
    <w:p w14:paraId="40F891B1" w14:textId="6F535C4C" w:rsidR="006C4FC7" w:rsidRPr="00580F82" w:rsidRDefault="006B439D" w:rsidP="00745B35">
      <w:pPr>
        <w:pStyle w:val="Listeafsnit"/>
        <w:numPr>
          <w:ilvl w:val="0"/>
          <w:numId w:val="1"/>
        </w:numPr>
        <w:tabs>
          <w:tab w:val="left" w:pos="594"/>
        </w:tabs>
        <w:ind w:left="593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Med ud til områderne. På valg i</w:t>
      </w:r>
      <w:r w:rsidR="00234C35" w:rsidRPr="00580F82">
        <w:rPr>
          <w:i/>
          <w:sz w:val="32"/>
          <w:lang w:val="da-DK"/>
        </w:rPr>
        <w:t xml:space="preserve"> a</w:t>
      </w:r>
      <w:r w:rsidRPr="00580F82">
        <w:rPr>
          <w:i/>
          <w:sz w:val="32"/>
          <w:lang w:val="da-DK"/>
        </w:rPr>
        <w:t>pril</w:t>
      </w:r>
      <w:r w:rsidRPr="00580F82">
        <w:rPr>
          <w:i/>
          <w:spacing w:val="-5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202</w:t>
      </w:r>
      <w:r w:rsidR="00745B35" w:rsidRPr="00580F82">
        <w:rPr>
          <w:i/>
          <w:sz w:val="32"/>
          <w:lang w:val="da-DK"/>
        </w:rPr>
        <w:t>2</w:t>
      </w:r>
      <w:r w:rsidRPr="00580F82">
        <w:rPr>
          <w:i/>
          <w:sz w:val="32"/>
          <w:lang w:val="da-DK"/>
        </w:rPr>
        <w:t>.</w:t>
      </w:r>
    </w:p>
    <w:p w14:paraId="12A3AB95" w14:textId="77777777" w:rsidR="00E46231" w:rsidRPr="00580F82" w:rsidRDefault="00E46231">
      <w:pPr>
        <w:pStyle w:val="Brdtekst"/>
        <w:rPr>
          <w:i/>
          <w:lang w:val="da-DK"/>
        </w:rPr>
      </w:pPr>
    </w:p>
    <w:p w14:paraId="2BFA27BB" w14:textId="77777777" w:rsidR="00E46231" w:rsidRPr="00580F82" w:rsidRDefault="006B439D">
      <w:pPr>
        <w:pStyle w:val="Listeafsnit"/>
        <w:numPr>
          <w:ilvl w:val="0"/>
          <w:numId w:val="1"/>
        </w:numPr>
        <w:tabs>
          <w:tab w:val="left" w:pos="594"/>
        </w:tabs>
        <w:spacing w:before="1"/>
        <w:ind w:left="593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Evt.</w:t>
      </w:r>
    </w:p>
    <w:p w14:paraId="36D2F80B" w14:textId="77777777" w:rsidR="00E46231" w:rsidRPr="00580F82" w:rsidRDefault="00E46231">
      <w:pPr>
        <w:pStyle w:val="Brdtekst"/>
        <w:spacing w:before="9"/>
        <w:rPr>
          <w:i/>
          <w:sz w:val="31"/>
          <w:lang w:val="da-DK"/>
        </w:rPr>
      </w:pPr>
    </w:p>
    <w:p w14:paraId="3962CEC7" w14:textId="402F50CA" w:rsidR="00E46231" w:rsidRPr="007B3997" w:rsidRDefault="006B439D" w:rsidP="007B3997">
      <w:pPr>
        <w:pStyle w:val="Listeafsnit"/>
        <w:numPr>
          <w:ilvl w:val="0"/>
          <w:numId w:val="1"/>
        </w:numPr>
        <w:tabs>
          <w:tab w:val="left" w:pos="594"/>
        </w:tabs>
        <w:ind w:left="593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Nyt møde – Tid og</w:t>
      </w:r>
      <w:r w:rsidRPr="00580F82">
        <w:rPr>
          <w:i/>
          <w:spacing w:val="-1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Sted.</w:t>
      </w:r>
    </w:p>
    <w:p w14:paraId="1EA3721A" w14:textId="77777777" w:rsidR="00E46231" w:rsidRPr="00580F82" w:rsidRDefault="00E46231">
      <w:pPr>
        <w:pStyle w:val="Brdtekst"/>
        <w:spacing w:before="10"/>
        <w:rPr>
          <w:i/>
          <w:sz w:val="31"/>
          <w:lang w:val="da-DK"/>
        </w:rPr>
      </w:pPr>
    </w:p>
    <w:p w14:paraId="7F5CFFB2" w14:textId="40994035" w:rsidR="00E46231" w:rsidRPr="00580F82" w:rsidRDefault="006B439D">
      <w:pPr>
        <w:pStyle w:val="Listeafsnit"/>
        <w:numPr>
          <w:ilvl w:val="0"/>
          <w:numId w:val="1"/>
        </w:numPr>
        <w:tabs>
          <w:tab w:val="left" w:pos="594"/>
        </w:tabs>
        <w:ind w:left="593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>Rund</w:t>
      </w:r>
      <w:r w:rsidR="00AF4BC6" w:rsidRPr="00580F82">
        <w:rPr>
          <w:i/>
          <w:sz w:val="32"/>
          <w:lang w:val="da-DK"/>
        </w:rPr>
        <w:t>t</w:t>
      </w:r>
      <w:r w:rsidRPr="00580F82">
        <w:rPr>
          <w:i/>
          <w:sz w:val="32"/>
          <w:lang w:val="da-DK"/>
        </w:rPr>
        <w:t xml:space="preserve"> om</w:t>
      </w:r>
      <w:r w:rsidRPr="00580F82">
        <w:rPr>
          <w:i/>
          <w:spacing w:val="-3"/>
          <w:sz w:val="32"/>
          <w:lang w:val="da-DK"/>
        </w:rPr>
        <w:t xml:space="preserve"> </w:t>
      </w:r>
      <w:r w:rsidRPr="00580F82">
        <w:rPr>
          <w:i/>
          <w:sz w:val="32"/>
          <w:lang w:val="da-DK"/>
        </w:rPr>
        <w:t>mødet</w:t>
      </w:r>
    </w:p>
    <w:p w14:paraId="23B55BF8" w14:textId="77777777" w:rsidR="00234C35" w:rsidRPr="00580F82" w:rsidRDefault="00234C35" w:rsidP="00234C35">
      <w:pPr>
        <w:pStyle w:val="Listeafsnit"/>
        <w:rPr>
          <w:i/>
          <w:sz w:val="32"/>
          <w:lang w:val="da-DK"/>
        </w:rPr>
      </w:pPr>
    </w:p>
    <w:p w14:paraId="524106F9" w14:textId="09711B62" w:rsidR="00234C35" w:rsidRPr="00580F82" w:rsidRDefault="00234C35">
      <w:pPr>
        <w:pStyle w:val="Listeafsnit"/>
        <w:numPr>
          <w:ilvl w:val="0"/>
          <w:numId w:val="1"/>
        </w:numPr>
        <w:tabs>
          <w:tab w:val="left" w:pos="594"/>
        </w:tabs>
        <w:ind w:left="593" w:hanging="481"/>
        <w:rPr>
          <w:i/>
          <w:sz w:val="32"/>
          <w:lang w:val="da-DK"/>
        </w:rPr>
      </w:pPr>
      <w:r w:rsidRPr="00580F82">
        <w:rPr>
          <w:i/>
          <w:sz w:val="32"/>
          <w:lang w:val="da-DK"/>
        </w:rPr>
        <w:t xml:space="preserve">Sindsro bøn. </w:t>
      </w:r>
    </w:p>
    <w:sectPr w:rsidR="00234C35" w:rsidRPr="00580F82">
      <w:type w:val="continuous"/>
      <w:pgSz w:w="11910" w:h="16840"/>
      <w:pgMar w:top="1660" w:right="152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535D6" w14:textId="77777777" w:rsidR="00501DCE" w:rsidRDefault="00501DCE">
      <w:r>
        <w:separator/>
      </w:r>
    </w:p>
  </w:endnote>
  <w:endnote w:type="continuationSeparator" w:id="0">
    <w:p w14:paraId="2AC857A9" w14:textId="77777777" w:rsidR="00501DCE" w:rsidRDefault="0050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F6B3D" w14:textId="77777777" w:rsidR="00501DCE" w:rsidRDefault="00501DCE">
      <w:r>
        <w:separator/>
      </w:r>
    </w:p>
  </w:footnote>
  <w:footnote w:type="continuationSeparator" w:id="0">
    <w:p w14:paraId="206CE7CF" w14:textId="77777777" w:rsidR="00501DCE" w:rsidRDefault="00501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3677" w14:textId="7E274FDC" w:rsidR="00E46231" w:rsidRDefault="006B439D">
    <w:pPr>
      <w:pStyle w:val="Brd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37673BBB" wp14:editId="0E6B4004">
          <wp:simplePos x="0" y="0"/>
          <wp:positionH relativeFrom="page">
            <wp:posOffset>510539</wp:posOffset>
          </wp:positionH>
          <wp:positionV relativeFrom="page">
            <wp:posOffset>368300</wp:posOffset>
          </wp:positionV>
          <wp:extent cx="898524" cy="273684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8524" cy="2736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43838D14" wp14:editId="28C817E0">
          <wp:simplePos x="0" y="0"/>
          <wp:positionH relativeFrom="page">
            <wp:posOffset>6377938</wp:posOffset>
          </wp:positionH>
          <wp:positionV relativeFrom="page">
            <wp:posOffset>368300</wp:posOffset>
          </wp:positionV>
          <wp:extent cx="898524" cy="273684"/>
          <wp:effectExtent l="0" t="0" r="0" b="0"/>
          <wp:wrapNone/>
          <wp:docPr id="1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8524" cy="2736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65477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F48BD86" wp14:editId="1049E6C8">
              <wp:simplePos x="0" y="0"/>
              <wp:positionH relativeFrom="page">
                <wp:posOffset>2630170</wp:posOffset>
              </wp:positionH>
              <wp:positionV relativeFrom="page">
                <wp:posOffset>447040</wp:posOffset>
              </wp:positionV>
              <wp:extent cx="2299970" cy="294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970" cy="294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9B8CA7" w14:textId="77777777" w:rsidR="00E46231" w:rsidRDefault="006B439D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b/>
                              <w:sz w:val="36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0D5EB7"/>
                              <w:sz w:val="36"/>
                            </w:rPr>
                            <w:t>RSK – NA – DANMARK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48BD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07.1pt;margin-top:35.2pt;width:181.1pt;height:23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" filled="f" stroked="f">
              <v:textbox inset="0,0,0,0">
                <w:txbxContent>
                  <w:p w14:paraId="449B8CA7" w14:textId="77777777" w:rsidR="00E46231" w:rsidRDefault="006B439D">
                    <w:pPr>
                      <w:spacing w:before="20"/>
                      <w:ind w:left="20"/>
                      <w:rPr>
                        <w:rFonts w:ascii="Cambria" w:hAnsi="Cambria"/>
                        <w:b/>
                        <w:sz w:val="36"/>
                      </w:rPr>
                    </w:pPr>
                    <w:r>
                      <w:rPr>
                        <w:rFonts w:ascii="Cambria" w:hAnsi="Cambria"/>
                        <w:b/>
                        <w:color w:val="0D5EB7"/>
                        <w:sz w:val="36"/>
                      </w:rPr>
                      <w:t>RSK – NA – DANMARK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D5846"/>
    <w:multiLevelType w:val="hybridMultilevel"/>
    <w:tmpl w:val="794CC262"/>
    <w:lvl w:ilvl="0" w:tplc="0406000F">
      <w:start w:val="1"/>
      <w:numFmt w:val="decimal"/>
      <w:lvlText w:val="%1."/>
      <w:lvlJc w:val="left"/>
      <w:pPr>
        <w:ind w:left="1151" w:hanging="360"/>
      </w:pPr>
    </w:lvl>
    <w:lvl w:ilvl="1" w:tplc="04060019" w:tentative="1">
      <w:start w:val="1"/>
      <w:numFmt w:val="lowerLetter"/>
      <w:lvlText w:val="%2."/>
      <w:lvlJc w:val="left"/>
      <w:pPr>
        <w:ind w:left="1871" w:hanging="360"/>
      </w:pPr>
    </w:lvl>
    <w:lvl w:ilvl="2" w:tplc="0406001B" w:tentative="1">
      <w:start w:val="1"/>
      <w:numFmt w:val="lowerRoman"/>
      <w:lvlText w:val="%3."/>
      <w:lvlJc w:val="right"/>
      <w:pPr>
        <w:ind w:left="2591" w:hanging="180"/>
      </w:pPr>
    </w:lvl>
    <w:lvl w:ilvl="3" w:tplc="0406000F" w:tentative="1">
      <w:start w:val="1"/>
      <w:numFmt w:val="decimal"/>
      <w:lvlText w:val="%4."/>
      <w:lvlJc w:val="left"/>
      <w:pPr>
        <w:ind w:left="3311" w:hanging="360"/>
      </w:pPr>
    </w:lvl>
    <w:lvl w:ilvl="4" w:tplc="04060019" w:tentative="1">
      <w:start w:val="1"/>
      <w:numFmt w:val="lowerLetter"/>
      <w:lvlText w:val="%5."/>
      <w:lvlJc w:val="left"/>
      <w:pPr>
        <w:ind w:left="4031" w:hanging="360"/>
      </w:pPr>
    </w:lvl>
    <w:lvl w:ilvl="5" w:tplc="0406001B" w:tentative="1">
      <w:start w:val="1"/>
      <w:numFmt w:val="lowerRoman"/>
      <w:lvlText w:val="%6."/>
      <w:lvlJc w:val="right"/>
      <w:pPr>
        <w:ind w:left="4751" w:hanging="180"/>
      </w:pPr>
    </w:lvl>
    <w:lvl w:ilvl="6" w:tplc="0406000F" w:tentative="1">
      <w:start w:val="1"/>
      <w:numFmt w:val="decimal"/>
      <w:lvlText w:val="%7."/>
      <w:lvlJc w:val="left"/>
      <w:pPr>
        <w:ind w:left="5471" w:hanging="360"/>
      </w:pPr>
    </w:lvl>
    <w:lvl w:ilvl="7" w:tplc="04060019" w:tentative="1">
      <w:start w:val="1"/>
      <w:numFmt w:val="lowerLetter"/>
      <w:lvlText w:val="%8."/>
      <w:lvlJc w:val="left"/>
      <w:pPr>
        <w:ind w:left="6191" w:hanging="360"/>
      </w:pPr>
    </w:lvl>
    <w:lvl w:ilvl="8" w:tplc="0406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" w15:restartNumberingAfterBreak="0">
    <w:nsid w:val="21E86A1A"/>
    <w:multiLevelType w:val="hybridMultilevel"/>
    <w:tmpl w:val="6D16426C"/>
    <w:lvl w:ilvl="0" w:tplc="B12693CC">
      <w:start w:val="1"/>
      <w:numFmt w:val="decimal"/>
      <w:lvlText w:val="%1."/>
      <w:lvlJc w:val="left"/>
      <w:pPr>
        <w:ind w:left="432" w:hanging="320"/>
        <w:jc w:val="left"/>
      </w:pPr>
      <w:rPr>
        <w:rFonts w:ascii="Times New Roman" w:eastAsia="Times New Roman" w:hAnsi="Times New Roman" w:cs="Times New Roman" w:hint="default"/>
        <w:i/>
        <w:spacing w:val="0"/>
        <w:w w:val="99"/>
        <w:sz w:val="32"/>
        <w:szCs w:val="32"/>
        <w:lang w:eastAsia="en-US" w:bidi="ar-SA"/>
      </w:rPr>
    </w:lvl>
    <w:lvl w:ilvl="1" w:tplc="84005B4C">
      <w:numFmt w:val="bullet"/>
      <w:lvlText w:val="•"/>
      <w:lvlJc w:val="left"/>
      <w:pPr>
        <w:ind w:left="1332" w:hanging="320"/>
      </w:pPr>
      <w:rPr>
        <w:rFonts w:hint="default"/>
        <w:lang w:eastAsia="en-US" w:bidi="ar-SA"/>
      </w:rPr>
    </w:lvl>
    <w:lvl w:ilvl="2" w:tplc="0AD4BEBA">
      <w:numFmt w:val="bullet"/>
      <w:lvlText w:val="•"/>
      <w:lvlJc w:val="left"/>
      <w:pPr>
        <w:ind w:left="2225" w:hanging="320"/>
      </w:pPr>
      <w:rPr>
        <w:rFonts w:hint="default"/>
        <w:lang w:eastAsia="en-US" w:bidi="ar-SA"/>
      </w:rPr>
    </w:lvl>
    <w:lvl w:ilvl="3" w:tplc="5B76594E">
      <w:numFmt w:val="bullet"/>
      <w:lvlText w:val="•"/>
      <w:lvlJc w:val="left"/>
      <w:pPr>
        <w:ind w:left="3117" w:hanging="320"/>
      </w:pPr>
      <w:rPr>
        <w:rFonts w:hint="default"/>
        <w:lang w:eastAsia="en-US" w:bidi="ar-SA"/>
      </w:rPr>
    </w:lvl>
    <w:lvl w:ilvl="4" w:tplc="8E6660D2">
      <w:numFmt w:val="bullet"/>
      <w:lvlText w:val="•"/>
      <w:lvlJc w:val="left"/>
      <w:pPr>
        <w:ind w:left="4010" w:hanging="320"/>
      </w:pPr>
      <w:rPr>
        <w:rFonts w:hint="default"/>
        <w:lang w:eastAsia="en-US" w:bidi="ar-SA"/>
      </w:rPr>
    </w:lvl>
    <w:lvl w:ilvl="5" w:tplc="CD06D3BE">
      <w:numFmt w:val="bullet"/>
      <w:lvlText w:val="•"/>
      <w:lvlJc w:val="left"/>
      <w:pPr>
        <w:ind w:left="4903" w:hanging="320"/>
      </w:pPr>
      <w:rPr>
        <w:rFonts w:hint="default"/>
        <w:lang w:eastAsia="en-US" w:bidi="ar-SA"/>
      </w:rPr>
    </w:lvl>
    <w:lvl w:ilvl="6" w:tplc="9B6ACEE8">
      <w:numFmt w:val="bullet"/>
      <w:lvlText w:val="•"/>
      <w:lvlJc w:val="left"/>
      <w:pPr>
        <w:ind w:left="5795" w:hanging="320"/>
      </w:pPr>
      <w:rPr>
        <w:rFonts w:hint="default"/>
        <w:lang w:eastAsia="en-US" w:bidi="ar-SA"/>
      </w:rPr>
    </w:lvl>
    <w:lvl w:ilvl="7" w:tplc="2B6AF746">
      <w:numFmt w:val="bullet"/>
      <w:lvlText w:val="•"/>
      <w:lvlJc w:val="left"/>
      <w:pPr>
        <w:ind w:left="6688" w:hanging="320"/>
      </w:pPr>
      <w:rPr>
        <w:rFonts w:hint="default"/>
        <w:lang w:eastAsia="en-US" w:bidi="ar-SA"/>
      </w:rPr>
    </w:lvl>
    <w:lvl w:ilvl="8" w:tplc="D8A49EE2">
      <w:numFmt w:val="bullet"/>
      <w:lvlText w:val="•"/>
      <w:lvlJc w:val="left"/>
      <w:pPr>
        <w:ind w:left="7581" w:hanging="320"/>
      </w:pPr>
      <w:rPr>
        <w:rFonts w:hint="default"/>
        <w:lang w:eastAsia="en-US" w:bidi="ar-SA"/>
      </w:rPr>
    </w:lvl>
  </w:abstractNum>
  <w:abstractNum w:abstractNumId="2" w15:restartNumberingAfterBreak="0">
    <w:nsid w:val="2F6625FF"/>
    <w:multiLevelType w:val="hybridMultilevel"/>
    <w:tmpl w:val="DE026D94"/>
    <w:lvl w:ilvl="0" w:tplc="0406000F">
      <w:start w:val="1"/>
      <w:numFmt w:val="decimal"/>
      <w:lvlText w:val="%1."/>
      <w:lvlJc w:val="left"/>
      <w:pPr>
        <w:ind w:left="719" w:hanging="360"/>
      </w:pPr>
    </w:lvl>
    <w:lvl w:ilvl="1" w:tplc="04060019" w:tentative="1">
      <w:start w:val="1"/>
      <w:numFmt w:val="lowerLetter"/>
      <w:lvlText w:val="%2."/>
      <w:lvlJc w:val="left"/>
      <w:pPr>
        <w:ind w:left="1439" w:hanging="360"/>
      </w:pPr>
    </w:lvl>
    <w:lvl w:ilvl="2" w:tplc="0406001B" w:tentative="1">
      <w:start w:val="1"/>
      <w:numFmt w:val="lowerRoman"/>
      <w:lvlText w:val="%3."/>
      <w:lvlJc w:val="right"/>
      <w:pPr>
        <w:ind w:left="2159" w:hanging="180"/>
      </w:pPr>
    </w:lvl>
    <w:lvl w:ilvl="3" w:tplc="0406000F" w:tentative="1">
      <w:start w:val="1"/>
      <w:numFmt w:val="decimal"/>
      <w:lvlText w:val="%4."/>
      <w:lvlJc w:val="left"/>
      <w:pPr>
        <w:ind w:left="2879" w:hanging="360"/>
      </w:pPr>
    </w:lvl>
    <w:lvl w:ilvl="4" w:tplc="04060019" w:tentative="1">
      <w:start w:val="1"/>
      <w:numFmt w:val="lowerLetter"/>
      <w:lvlText w:val="%5."/>
      <w:lvlJc w:val="left"/>
      <w:pPr>
        <w:ind w:left="3599" w:hanging="360"/>
      </w:pPr>
    </w:lvl>
    <w:lvl w:ilvl="5" w:tplc="0406001B" w:tentative="1">
      <w:start w:val="1"/>
      <w:numFmt w:val="lowerRoman"/>
      <w:lvlText w:val="%6."/>
      <w:lvlJc w:val="right"/>
      <w:pPr>
        <w:ind w:left="4319" w:hanging="180"/>
      </w:pPr>
    </w:lvl>
    <w:lvl w:ilvl="6" w:tplc="0406000F" w:tentative="1">
      <w:start w:val="1"/>
      <w:numFmt w:val="decimal"/>
      <w:lvlText w:val="%7."/>
      <w:lvlJc w:val="left"/>
      <w:pPr>
        <w:ind w:left="5039" w:hanging="360"/>
      </w:pPr>
    </w:lvl>
    <w:lvl w:ilvl="7" w:tplc="04060019" w:tentative="1">
      <w:start w:val="1"/>
      <w:numFmt w:val="lowerLetter"/>
      <w:lvlText w:val="%8."/>
      <w:lvlJc w:val="left"/>
      <w:pPr>
        <w:ind w:left="5759" w:hanging="360"/>
      </w:pPr>
    </w:lvl>
    <w:lvl w:ilvl="8" w:tplc="0406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231"/>
    <w:rsid w:val="00062590"/>
    <w:rsid w:val="000B679B"/>
    <w:rsid w:val="001971CC"/>
    <w:rsid w:val="00234C35"/>
    <w:rsid w:val="00325179"/>
    <w:rsid w:val="00417C3E"/>
    <w:rsid w:val="004C3B2D"/>
    <w:rsid w:val="004D51B0"/>
    <w:rsid w:val="00501DCE"/>
    <w:rsid w:val="0051160E"/>
    <w:rsid w:val="00580F82"/>
    <w:rsid w:val="00587280"/>
    <w:rsid w:val="006B439D"/>
    <w:rsid w:val="006C4FC7"/>
    <w:rsid w:val="006D1991"/>
    <w:rsid w:val="00731386"/>
    <w:rsid w:val="00745B35"/>
    <w:rsid w:val="007B3997"/>
    <w:rsid w:val="007D7427"/>
    <w:rsid w:val="00A4061B"/>
    <w:rsid w:val="00A44AF5"/>
    <w:rsid w:val="00AF4BC6"/>
    <w:rsid w:val="00B16211"/>
    <w:rsid w:val="00B63965"/>
    <w:rsid w:val="00C65477"/>
    <w:rsid w:val="00D51B0B"/>
    <w:rsid w:val="00E46231"/>
    <w:rsid w:val="00F3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788C7"/>
  <w15:docId w15:val="{A955DF05-4E17-4342-BCF3-489A6CB7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Overskrift1">
    <w:name w:val="heading 1"/>
    <w:basedOn w:val="Normal"/>
    <w:uiPriority w:val="9"/>
    <w:qFormat/>
    <w:pPr>
      <w:spacing w:before="85"/>
      <w:ind w:left="20"/>
      <w:outlineLvl w:val="0"/>
    </w:pPr>
    <w:rPr>
      <w:b/>
      <w:bCs/>
      <w:sz w:val="36"/>
      <w:szCs w:val="36"/>
      <w:u w:val="single" w:color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uiPriority w:val="1"/>
    <w:qFormat/>
    <w:rPr>
      <w:sz w:val="32"/>
      <w:szCs w:val="32"/>
    </w:rPr>
  </w:style>
  <w:style w:type="paragraph" w:styleId="Listeafsnit">
    <w:name w:val="List Paragraph"/>
    <w:basedOn w:val="Normal"/>
    <w:uiPriority w:val="1"/>
    <w:qFormat/>
    <w:pPr>
      <w:ind w:left="593" w:hanging="48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164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Hastrup Polichinel Arnved</dc:creator>
  <cp:lastModifiedBy>Mogens Reimert</cp:lastModifiedBy>
  <cp:revision>9</cp:revision>
  <dcterms:created xsi:type="dcterms:W3CDTF">2020-11-21T09:19:00Z</dcterms:created>
  <dcterms:modified xsi:type="dcterms:W3CDTF">2021-09-04T20:45:00Z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2019-08-18T00:00:00Z</vt:filetime>
  </property>
  <property fmtid="{D5CDD505-2E9C-101B-9397-08002B2CF9AE}" pid="3" name="Creator">
    <vt:lpwstr>Acrobat PDFMaker 19 til Word</vt:lpwstr>
  </property>
  <property fmtid="{D5CDD505-2E9C-101B-9397-08002B2CF9AE}" pid="4" name="LastSaved">
    <vt:filetime>2020-08-18T00:00:00Z</vt:filetime>
  </property>
</Properties>
</file>