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AE41" w14:textId="5616536E" w:rsidR="00835910" w:rsidRDefault="00674D78">
      <w:bookmarkStart w:id="0" w:name="_GoBack"/>
      <w:bookmarkEnd w:id="0"/>
      <w:r>
        <w:rPr>
          <w:noProof/>
          <w:lang w:eastAsia="en-GB"/>
        </w:rPr>
        <w:drawing>
          <wp:inline distT="0" distB="0" distL="0" distR="0" wp14:anchorId="1D64140C" wp14:editId="2361E1BC">
            <wp:extent cx="15335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733425"/>
                    </a:xfrm>
                    <a:prstGeom prst="rect">
                      <a:avLst/>
                    </a:prstGeom>
                    <a:noFill/>
                  </pic:spPr>
                </pic:pic>
              </a:graphicData>
            </a:graphic>
          </wp:inline>
        </w:drawing>
      </w:r>
    </w:p>
    <w:p w14:paraId="194BCF89" w14:textId="6612433E" w:rsidR="00674D78" w:rsidRDefault="00CF538C">
      <w:r>
        <w:t>04</w:t>
      </w:r>
      <w:r w:rsidR="00FF5C37">
        <w:t>/</w:t>
      </w:r>
      <w:r>
        <w:t>01</w:t>
      </w:r>
      <w:r w:rsidR="00FF5C37">
        <w:t>/2020</w:t>
      </w:r>
    </w:p>
    <w:p w14:paraId="65AA7D9C" w14:textId="2E874BFF" w:rsidR="00CF538C" w:rsidRDefault="00CF538C">
      <w:r>
        <w:t>Happy 2021 to all our clients and Families.</w:t>
      </w:r>
    </w:p>
    <w:p w14:paraId="70DAF355" w14:textId="5784BD90" w:rsidR="00B81B77" w:rsidRDefault="00DA10E4">
      <w:r w:rsidRPr="00674D78">
        <w:t xml:space="preserve">I hope this letter finds you </w:t>
      </w:r>
      <w:r w:rsidR="00CF538C">
        <w:t>all</w:t>
      </w:r>
      <w:r w:rsidRPr="00674D78">
        <w:t xml:space="preserve"> </w:t>
      </w:r>
      <w:r w:rsidR="00FF5C37">
        <w:t xml:space="preserve">well. </w:t>
      </w:r>
    </w:p>
    <w:p w14:paraId="3FFCFF32" w14:textId="107A75A1" w:rsidR="00FF5C37" w:rsidRDefault="00CF538C">
      <w:r>
        <w:t>I understand that we are still facing challenging and difficult times, so I wanted to just update you all in terms of service provision at this time.</w:t>
      </w:r>
    </w:p>
    <w:p w14:paraId="44FF6A9E" w14:textId="07D941C4" w:rsidR="00CF538C" w:rsidRDefault="00CF538C">
      <w:r>
        <w:t>A</w:t>
      </w:r>
      <w:r w:rsidR="005E0C63">
        <w:t>s</w:t>
      </w:r>
      <w:r>
        <w:t xml:space="preserve"> I stated when I reopened Melton Mencap, I believe the service </w:t>
      </w:r>
      <w:r w:rsidR="005E0C63">
        <w:t>provided is a ‘key service’ and that it is crucial we remain operational to support our clients.</w:t>
      </w:r>
    </w:p>
    <w:p w14:paraId="7B495772" w14:textId="43402FE6" w:rsidR="00CF538C" w:rsidRDefault="00CF538C">
      <w:r>
        <w:t xml:space="preserve">Our Personal support will still be taking place, we are following government guidelines and have COVID19 risk assessments in place. If you feel you wish to withdraw from this service for the time being can you please contact me on </w:t>
      </w:r>
      <w:hyperlink r:id="rId5" w:history="1">
        <w:r w:rsidRPr="00365D17">
          <w:rPr>
            <w:rStyle w:val="Hyperlink"/>
          </w:rPr>
          <w:t>karen@meltonmencap.org.uk</w:t>
        </w:r>
      </w:hyperlink>
      <w:r>
        <w:t xml:space="preserve"> to inform me in writing.</w:t>
      </w:r>
    </w:p>
    <w:p w14:paraId="5A00C283" w14:textId="34BCAFC1" w:rsidR="00CF538C" w:rsidRDefault="00CF538C">
      <w:r>
        <w:t>Currently our Tuesday, Wednesday and Friday Gateway groups, Thursday After School Group and Saturday children’s groups are operational, we have reduced numbers and social distancing in place as we did in the last lockdown.</w:t>
      </w:r>
    </w:p>
    <w:p w14:paraId="082E90E1" w14:textId="77777777" w:rsidR="005E0C63" w:rsidRDefault="005E0C63">
      <w:r>
        <w:t xml:space="preserve">We all have a part to play to prevent the spread of COVID19 and as we have Risk Assessments in place, social distancing, PPE available, I feel we are complying with the government and providing, as much as is possible, a COVID19 secure service. </w:t>
      </w:r>
    </w:p>
    <w:p w14:paraId="45AF57C1" w14:textId="49421BBA" w:rsidR="005E0C63" w:rsidRPr="00674D78" w:rsidRDefault="005E0C63">
      <w:r>
        <w:t>With this in mind I hope you feel able to access the service offered.</w:t>
      </w:r>
    </w:p>
    <w:p w14:paraId="0D216B19" w14:textId="32BAF47D" w:rsidR="00731A1C" w:rsidRDefault="00640195">
      <w:r>
        <w:t xml:space="preserve">Should you wish to discuss anything individually with me I am happy to take calls or emails directly. </w:t>
      </w:r>
    </w:p>
    <w:p w14:paraId="1E2A533F" w14:textId="14293D4D" w:rsidR="00622DED" w:rsidRPr="00674D78" w:rsidRDefault="00640195">
      <w:r>
        <w:t xml:space="preserve">Updates will be posted on the Melton Mencap website </w:t>
      </w:r>
      <w:hyperlink r:id="rId6" w:history="1">
        <w:r w:rsidR="00472E48" w:rsidRPr="004D2375">
          <w:rPr>
            <w:rStyle w:val="Hyperlink"/>
          </w:rPr>
          <w:t>https://www.meltonmencap.org.uk/</w:t>
        </w:r>
      </w:hyperlink>
      <w:r w:rsidR="00472E48">
        <w:t xml:space="preserve"> please check in for service updates and news.</w:t>
      </w:r>
    </w:p>
    <w:p w14:paraId="17EBB5DB" w14:textId="7FEB3369" w:rsidR="00622DED" w:rsidRPr="00674D78" w:rsidRDefault="00622DED">
      <w:r w:rsidRPr="00674D78">
        <w:t>Best wishes</w:t>
      </w:r>
    </w:p>
    <w:p w14:paraId="7D203781" w14:textId="5C51B87D" w:rsidR="00622DED" w:rsidRPr="00472E48" w:rsidRDefault="00640195">
      <w:pPr>
        <w:rPr>
          <w:rFonts w:ascii="Bradley Hand ITC" w:hAnsi="Bradley Hand ITC"/>
          <w:b/>
          <w:bCs/>
          <w:sz w:val="24"/>
          <w:szCs w:val="24"/>
        </w:rPr>
      </w:pPr>
      <w:r w:rsidRPr="00472E48">
        <w:rPr>
          <w:rFonts w:ascii="Bradley Hand ITC" w:hAnsi="Bradley Hand ITC"/>
          <w:b/>
          <w:bCs/>
          <w:sz w:val="24"/>
          <w:szCs w:val="24"/>
        </w:rPr>
        <w:t xml:space="preserve">Karen Hadden </w:t>
      </w:r>
    </w:p>
    <w:p w14:paraId="58391AFE" w14:textId="0C4DF859" w:rsidR="00640195" w:rsidRPr="00100008" w:rsidRDefault="00640195" w:rsidP="00100008">
      <w:pPr>
        <w:rPr>
          <w:b/>
          <w:bCs/>
          <w:color w:val="1F497D"/>
          <w:sz w:val="24"/>
          <w:szCs w:val="24"/>
        </w:rPr>
      </w:pPr>
      <w:r>
        <w:rPr>
          <w:b/>
          <w:bCs/>
          <w:color w:val="1F497D"/>
          <w:sz w:val="24"/>
          <w:szCs w:val="24"/>
        </w:rPr>
        <w:t>Karen Hadden Service Manage</w:t>
      </w:r>
      <w:r w:rsidR="00100008">
        <w:rPr>
          <w:b/>
          <w:bCs/>
          <w:color w:val="1F497D"/>
          <w:sz w:val="24"/>
          <w:szCs w:val="24"/>
        </w:rPr>
        <w:t>r</w:t>
      </w:r>
    </w:p>
    <w:p w14:paraId="21CD6AE0" w14:textId="10D6B5F8" w:rsidR="00640195" w:rsidRDefault="00640195" w:rsidP="00472E48">
      <w:pPr>
        <w:jc w:val="center"/>
        <w:rPr>
          <w:color w:val="1F497D"/>
          <w:lang w:eastAsia="en-GB"/>
        </w:rPr>
      </w:pPr>
      <w:r>
        <w:rPr>
          <w:noProof/>
          <w:color w:val="1F497D"/>
          <w:lang w:eastAsia="en-GB"/>
        </w:rPr>
        <w:drawing>
          <wp:inline distT="0" distB="0" distL="0" distR="0" wp14:anchorId="647CB905" wp14:editId="5950A092">
            <wp:extent cx="1432560" cy="617220"/>
            <wp:effectExtent l="0" t="0" r="1524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1C1464-310F-4924-91D3-82EF71B7B7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2560" cy="617220"/>
                    </a:xfrm>
                    <a:prstGeom prst="rect">
                      <a:avLst/>
                    </a:prstGeom>
                    <a:noFill/>
                    <a:ln>
                      <a:noFill/>
                    </a:ln>
                  </pic:spPr>
                </pic:pic>
              </a:graphicData>
            </a:graphic>
          </wp:inline>
        </w:drawing>
      </w:r>
      <w:r>
        <w:rPr>
          <w:b/>
          <w:bCs/>
          <w:noProof/>
          <w:color w:val="1F4E79"/>
          <w:sz w:val="24"/>
          <w:szCs w:val="24"/>
          <w:lang w:eastAsia="en-GB"/>
        </w:rPr>
        <w:drawing>
          <wp:inline distT="0" distB="0" distL="0" distR="0" wp14:anchorId="1FD2D088" wp14:editId="253C3162">
            <wp:extent cx="1089660" cy="746760"/>
            <wp:effectExtent l="0" t="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9660" cy="746760"/>
                    </a:xfrm>
                    <a:prstGeom prst="rect">
                      <a:avLst/>
                    </a:prstGeom>
                    <a:noFill/>
                    <a:ln>
                      <a:noFill/>
                    </a:ln>
                  </pic:spPr>
                </pic:pic>
              </a:graphicData>
            </a:graphic>
          </wp:inline>
        </w:drawing>
      </w:r>
    </w:p>
    <w:p w14:paraId="7508B155" w14:textId="318B8964" w:rsidR="00A5285F" w:rsidRPr="00731A1C" w:rsidRDefault="00640195" w:rsidP="00731A1C">
      <w:pPr>
        <w:jc w:val="center"/>
        <w:rPr>
          <w:color w:val="1F497D"/>
          <w:lang w:eastAsia="en-GB"/>
        </w:rPr>
      </w:pPr>
      <w:proofErr w:type="gramStart"/>
      <w:r>
        <w:rPr>
          <w:color w:val="1F497D"/>
          <w:lang w:eastAsia="en-GB"/>
        </w:rPr>
        <w:t>Tel :</w:t>
      </w:r>
      <w:proofErr w:type="gramEnd"/>
      <w:r>
        <w:rPr>
          <w:color w:val="1F497D"/>
          <w:lang w:eastAsia="en-GB"/>
        </w:rPr>
        <w:t xml:space="preserve"> 01664 564237 Email: </w:t>
      </w:r>
      <w:hyperlink r:id="rId11" w:history="1">
        <w:r w:rsidRPr="004D2375">
          <w:rPr>
            <w:rStyle w:val="Hyperlink"/>
            <w:lang w:eastAsia="en-GB"/>
          </w:rPr>
          <w:t>karen@melton.mencap.org.uk</w:t>
        </w:r>
      </w:hyperlink>
    </w:p>
    <w:sectPr w:rsidR="00A5285F" w:rsidRPr="00731A1C" w:rsidSect="00E10B0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8"/>
    <w:rsid w:val="00100008"/>
    <w:rsid w:val="001056BF"/>
    <w:rsid w:val="00472E48"/>
    <w:rsid w:val="00473839"/>
    <w:rsid w:val="005E0C63"/>
    <w:rsid w:val="005F7E41"/>
    <w:rsid w:val="00622DED"/>
    <w:rsid w:val="00640195"/>
    <w:rsid w:val="00674D78"/>
    <w:rsid w:val="00676244"/>
    <w:rsid w:val="00714418"/>
    <w:rsid w:val="00731A1C"/>
    <w:rsid w:val="00761F32"/>
    <w:rsid w:val="00835910"/>
    <w:rsid w:val="00954BCB"/>
    <w:rsid w:val="00A5285F"/>
    <w:rsid w:val="00AD286A"/>
    <w:rsid w:val="00B81B77"/>
    <w:rsid w:val="00BB2F38"/>
    <w:rsid w:val="00C40828"/>
    <w:rsid w:val="00CF538C"/>
    <w:rsid w:val="00D24FB9"/>
    <w:rsid w:val="00DA10E4"/>
    <w:rsid w:val="00E10B00"/>
    <w:rsid w:val="00FF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984E"/>
  <w15:chartTrackingRefBased/>
  <w15:docId w15:val="{51F9BDF1-083E-43DD-844E-00D5EF82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195"/>
    <w:rPr>
      <w:color w:val="0563C1" w:themeColor="hyperlink"/>
      <w:u w:val="single"/>
    </w:rPr>
  </w:style>
  <w:style w:type="character" w:customStyle="1" w:styleId="UnresolvedMention">
    <w:name w:val="Unresolved Mention"/>
    <w:basedOn w:val="DefaultParagraphFont"/>
    <w:uiPriority w:val="99"/>
    <w:semiHidden/>
    <w:unhideWhenUsed/>
    <w:rsid w:val="0064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A216.5B4D6F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ltonmencap.org.uk/" TargetMode="External"/><Relationship Id="rId11" Type="http://schemas.openxmlformats.org/officeDocument/2006/relationships/hyperlink" Target="mailto:karen@melton.mencap.org.uk" TargetMode="External"/><Relationship Id="rId5" Type="http://schemas.openxmlformats.org/officeDocument/2006/relationships/hyperlink" Target="mailto:karen@meltonmencap.org.uk" TargetMode="External"/><Relationship Id="rId10" Type="http://schemas.openxmlformats.org/officeDocument/2006/relationships/image" Target="cid:image002.png@01D6A216.5B4D6F70"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Bailey</dc:creator>
  <cp:keywords/>
  <dc:description/>
  <cp:lastModifiedBy>David Billsdon</cp:lastModifiedBy>
  <cp:revision>2</cp:revision>
  <cp:lastPrinted>2020-05-21T10:08:00Z</cp:lastPrinted>
  <dcterms:created xsi:type="dcterms:W3CDTF">2021-01-04T16:34:00Z</dcterms:created>
  <dcterms:modified xsi:type="dcterms:W3CDTF">2021-01-04T16:34:00Z</dcterms:modified>
</cp:coreProperties>
</file>