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CB" w:rsidRPr="00964FCB" w:rsidRDefault="00964FCB" w:rsidP="00964FCB">
      <w:r w:rsidRPr="00964FCB">
        <w:rPr>
          <w:b/>
          <w:bCs/>
          <w:lang w:val="en-GB"/>
        </w:rPr>
        <w:t xml:space="preserve">Checklist for provision of demand-led training </w:t>
      </w:r>
    </w:p>
    <w:p w:rsidR="00964FCB" w:rsidRPr="00964FCB" w:rsidRDefault="00964FCB" w:rsidP="00964FCB">
      <w:r w:rsidRPr="00964FCB">
        <w:rPr>
          <w:lang w:val="en-GB"/>
        </w:rPr>
        <w:t>Have you:</w:t>
      </w:r>
    </w:p>
    <w:p w:rsidR="008602BC" w:rsidRPr="00964FCB" w:rsidRDefault="00964FCB" w:rsidP="00964FCB">
      <w:pPr>
        <w:numPr>
          <w:ilvl w:val="0"/>
          <w:numId w:val="1"/>
        </w:numPr>
      </w:pPr>
      <w:r w:rsidRPr="00964FCB">
        <w:rPr>
          <w:lang w:val="en-GB"/>
        </w:rPr>
        <w:t>planned and budgeted to support rapid, demand-led skills training?</w:t>
      </w:r>
    </w:p>
    <w:p w:rsidR="008602BC" w:rsidRPr="00964FCB" w:rsidRDefault="00964FCB" w:rsidP="00964FCB">
      <w:pPr>
        <w:numPr>
          <w:ilvl w:val="0"/>
          <w:numId w:val="1"/>
        </w:numPr>
      </w:pPr>
      <w:r w:rsidRPr="00964FCB">
        <w:rPr>
          <w:lang w:val="en-GB"/>
        </w:rPr>
        <w:t>anticipated likely demands?</w:t>
      </w:r>
    </w:p>
    <w:p w:rsidR="008602BC" w:rsidRPr="00964FCB" w:rsidRDefault="00964FCB" w:rsidP="00964FCB">
      <w:pPr>
        <w:numPr>
          <w:ilvl w:val="0"/>
          <w:numId w:val="1"/>
        </w:numPr>
      </w:pPr>
      <w:r w:rsidRPr="00964FCB">
        <w:rPr>
          <w:lang w:val="en-GB"/>
        </w:rPr>
        <w:t>developed your in-house training potential?</w:t>
      </w:r>
    </w:p>
    <w:p w:rsidR="008602BC" w:rsidRPr="00964FCB" w:rsidRDefault="00964FCB" w:rsidP="00964FCB">
      <w:pPr>
        <w:numPr>
          <w:ilvl w:val="0"/>
          <w:numId w:val="1"/>
        </w:numPr>
      </w:pPr>
      <w:r w:rsidRPr="00964FCB">
        <w:rPr>
          <w:lang w:val="en-GB"/>
        </w:rPr>
        <w:t>developed networks of possible trainers for different sectors?</w:t>
      </w:r>
    </w:p>
    <w:p w:rsidR="008602BC" w:rsidRPr="00964FCB" w:rsidRDefault="00964FCB" w:rsidP="00964FCB">
      <w:pPr>
        <w:numPr>
          <w:ilvl w:val="0"/>
          <w:numId w:val="1"/>
        </w:numPr>
      </w:pPr>
      <w:r w:rsidRPr="00964FCB">
        <w:rPr>
          <w:lang w:val="en-GB"/>
        </w:rPr>
        <w:t>Identified opportunities for peer-group learning, local experts &amp; community-to-community training?</w:t>
      </w:r>
    </w:p>
    <w:p w:rsidR="00707CAA" w:rsidRDefault="00707CAA">
      <w:pPr>
        <w:rPr>
          <w:b/>
        </w:rPr>
      </w:pPr>
    </w:p>
    <w:p w:rsidR="008602BC" w:rsidRPr="00964FCB" w:rsidRDefault="00040E21">
      <w:pPr>
        <w:rPr>
          <w:b/>
        </w:rPr>
      </w:pPr>
      <w:r>
        <w:rPr>
          <w:b/>
        </w:rPr>
        <w:t xml:space="preserve">Emergency OD for Self Help </w:t>
      </w:r>
      <w:r w:rsidR="00964FCB" w:rsidRPr="00964FCB">
        <w:rPr>
          <w:b/>
        </w:rPr>
        <w:t>Groups</w:t>
      </w:r>
    </w:p>
    <w:p w:rsidR="008602BC" w:rsidRPr="00964FCB" w:rsidRDefault="00964FCB" w:rsidP="00707CAA">
      <w:pPr>
        <w:numPr>
          <w:ilvl w:val="0"/>
          <w:numId w:val="2"/>
        </w:numPr>
        <w:spacing w:after="80"/>
        <w:ind w:left="714" w:hanging="357"/>
      </w:pPr>
      <w:r w:rsidRPr="00964FCB">
        <w:t>Leadership</w:t>
      </w:r>
    </w:p>
    <w:p w:rsidR="008602BC" w:rsidRPr="00964FCB" w:rsidRDefault="00964FCB" w:rsidP="00707CAA">
      <w:pPr>
        <w:numPr>
          <w:ilvl w:val="0"/>
          <w:numId w:val="2"/>
        </w:numPr>
        <w:spacing w:after="80"/>
        <w:ind w:left="714" w:hanging="357"/>
      </w:pPr>
      <w:r w:rsidRPr="00964FCB">
        <w:t xml:space="preserve">Separation of roles and responsibilities, sharing of workload </w:t>
      </w:r>
    </w:p>
    <w:p w:rsidR="008602BC" w:rsidRPr="00964FCB" w:rsidRDefault="00964FCB" w:rsidP="00707CAA">
      <w:pPr>
        <w:numPr>
          <w:ilvl w:val="0"/>
          <w:numId w:val="2"/>
        </w:numPr>
        <w:spacing w:after="80"/>
        <w:ind w:left="714" w:hanging="357"/>
      </w:pPr>
      <w:r w:rsidRPr="00964FCB">
        <w:t>Planning</w:t>
      </w:r>
    </w:p>
    <w:p w:rsidR="008602BC" w:rsidRPr="00964FCB" w:rsidRDefault="00964FCB" w:rsidP="00707CAA">
      <w:pPr>
        <w:numPr>
          <w:ilvl w:val="0"/>
          <w:numId w:val="2"/>
        </w:numPr>
        <w:spacing w:after="80"/>
        <w:ind w:left="714" w:hanging="357"/>
      </w:pPr>
      <w:r w:rsidRPr="00964FCB">
        <w:t>Accountability (x3)</w:t>
      </w:r>
    </w:p>
    <w:p w:rsidR="008602BC" w:rsidRPr="00964FCB" w:rsidRDefault="00964FCB" w:rsidP="00707CAA">
      <w:pPr>
        <w:numPr>
          <w:ilvl w:val="0"/>
          <w:numId w:val="2"/>
        </w:numPr>
        <w:spacing w:after="80"/>
        <w:ind w:left="714" w:hanging="357"/>
      </w:pPr>
      <w:r w:rsidRPr="00964FCB">
        <w:t>Financial management</w:t>
      </w:r>
    </w:p>
    <w:p w:rsidR="008602BC" w:rsidRPr="00964FCB" w:rsidRDefault="00964FCB" w:rsidP="00707CAA">
      <w:pPr>
        <w:numPr>
          <w:ilvl w:val="0"/>
          <w:numId w:val="2"/>
        </w:numPr>
        <w:spacing w:after="80"/>
        <w:ind w:left="714" w:hanging="357"/>
      </w:pPr>
      <w:r w:rsidRPr="00964FCB">
        <w:t>Linking</w:t>
      </w:r>
    </w:p>
    <w:p w:rsidR="00707CAA" w:rsidRDefault="00707CAA">
      <w:pPr>
        <w:rPr>
          <w:b/>
          <w:lang w:val="en-NZ"/>
        </w:rPr>
      </w:pPr>
    </w:p>
    <w:p w:rsidR="00964FCB" w:rsidRPr="00964FCB" w:rsidRDefault="00964FCB">
      <w:pPr>
        <w:rPr>
          <w:b/>
        </w:rPr>
      </w:pPr>
      <w:r w:rsidRPr="00964FCB">
        <w:rPr>
          <w:b/>
          <w:lang w:val="en-NZ"/>
        </w:rPr>
        <w:t>sclr understanding of psycho-social response</w:t>
      </w:r>
    </w:p>
    <w:p w:rsidR="008602BC" w:rsidRPr="00964FCB" w:rsidRDefault="00964FCB" w:rsidP="00964FCB">
      <w:pPr>
        <w:numPr>
          <w:ilvl w:val="0"/>
          <w:numId w:val="3"/>
        </w:numPr>
      </w:pPr>
      <w:r w:rsidRPr="00964FCB">
        <w:rPr>
          <w:lang w:val="en-NZ"/>
        </w:rPr>
        <w:t>Thinks about emotional, mental, dignity, spiritual needs as well as material needs (balanced well-being)</w:t>
      </w:r>
    </w:p>
    <w:p w:rsidR="008602BC" w:rsidRPr="00964FCB" w:rsidRDefault="00964FCB" w:rsidP="00964FCB">
      <w:pPr>
        <w:numPr>
          <w:ilvl w:val="0"/>
          <w:numId w:val="3"/>
        </w:numPr>
      </w:pPr>
      <w:r w:rsidRPr="00964FCB">
        <w:rPr>
          <w:lang w:val="en-NZ"/>
        </w:rPr>
        <w:t>Priorities Linking, connecting, strengthening social networks and sense of community</w:t>
      </w:r>
    </w:p>
    <w:p w:rsidR="008602BC" w:rsidRPr="00964FCB" w:rsidRDefault="00964FCB" w:rsidP="00964FCB">
      <w:pPr>
        <w:numPr>
          <w:ilvl w:val="0"/>
          <w:numId w:val="3"/>
        </w:numPr>
      </w:pPr>
      <w:r w:rsidRPr="00964FCB">
        <w:rPr>
          <w:lang w:val="en-NZ"/>
        </w:rPr>
        <w:t>Inclusiveness (leave no one behind)</w:t>
      </w:r>
    </w:p>
    <w:p w:rsidR="008602BC" w:rsidRPr="00964FCB" w:rsidRDefault="00964FCB" w:rsidP="00964FCB">
      <w:pPr>
        <w:numPr>
          <w:ilvl w:val="0"/>
          <w:numId w:val="3"/>
        </w:numPr>
      </w:pPr>
      <w:r w:rsidRPr="00964FCB">
        <w:rPr>
          <w:lang w:val="en-NZ"/>
        </w:rPr>
        <w:t>Importance of kindness, empathy, compassion, love</w:t>
      </w:r>
    </w:p>
    <w:p w:rsidR="008602BC" w:rsidRPr="00964FCB" w:rsidRDefault="00964FCB" w:rsidP="00964FCB">
      <w:pPr>
        <w:numPr>
          <w:ilvl w:val="0"/>
          <w:numId w:val="3"/>
        </w:numPr>
      </w:pPr>
      <w:r w:rsidRPr="00964FCB">
        <w:rPr>
          <w:lang w:val="en-NZ"/>
        </w:rPr>
        <w:t>Importance of ceremony, culture, local values</w:t>
      </w:r>
    </w:p>
    <w:p w:rsidR="008602BC" w:rsidRPr="00964FCB" w:rsidRDefault="00964FCB" w:rsidP="00964FCB">
      <w:pPr>
        <w:numPr>
          <w:ilvl w:val="0"/>
          <w:numId w:val="3"/>
        </w:numPr>
      </w:pPr>
      <w:r w:rsidRPr="00964FCB">
        <w:rPr>
          <w:lang w:val="en-GB"/>
        </w:rPr>
        <w:t>Avoids promoting victim-mentality and learned helplessness</w:t>
      </w:r>
      <w:r w:rsidRPr="00964FCB">
        <w:rPr>
          <w:lang w:val="en-NZ"/>
        </w:rPr>
        <w:t xml:space="preserve"> </w:t>
      </w:r>
    </w:p>
    <w:p w:rsidR="008602BC" w:rsidRPr="00964FCB" w:rsidRDefault="00964FCB" w:rsidP="00964FCB">
      <w:pPr>
        <w:numPr>
          <w:ilvl w:val="0"/>
          <w:numId w:val="3"/>
        </w:numPr>
      </w:pPr>
      <w:r w:rsidRPr="00964FCB">
        <w:rPr>
          <w:lang w:val="en-GB"/>
        </w:rPr>
        <w:t>Avoids contributing to (aims to reduce) tensions and conflict</w:t>
      </w:r>
    </w:p>
    <w:p w:rsidR="008602BC" w:rsidRPr="00964FCB" w:rsidRDefault="00964FCB" w:rsidP="00964FCB">
      <w:pPr>
        <w:numPr>
          <w:ilvl w:val="0"/>
          <w:numId w:val="3"/>
        </w:numPr>
      </w:pPr>
      <w:r w:rsidRPr="00964FCB">
        <w:rPr>
          <w:lang w:val="en-NZ"/>
        </w:rPr>
        <w:t>Promotes and enables collective self-help through local agency (sense of purpose)</w:t>
      </w:r>
    </w:p>
    <w:p w:rsidR="008602BC" w:rsidRPr="00964FCB" w:rsidRDefault="00964FCB" w:rsidP="00964FCB">
      <w:pPr>
        <w:numPr>
          <w:ilvl w:val="0"/>
          <w:numId w:val="3"/>
        </w:numPr>
      </w:pPr>
      <w:r w:rsidRPr="00964FCB">
        <w:rPr>
          <w:lang w:val="en-NZ"/>
        </w:rPr>
        <w:t xml:space="preserve">Promotes and enables opportunities to rebuild (sense of hope) </w:t>
      </w:r>
    </w:p>
    <w:p w:rsidR="008602BC" w:rsidRPr="00964FCB" w:rsidRDefault="00964FCB" w:rsidP="00964FCB">
      <w:pPr>
        <w:numPr>
          <w:ilvl w:val="0"/>
          <w:numId w:val="3"/>
        </w:numPr>
      </w:pPr>
      <w:r w:rsidRPr="00964FCB">
        <w:rPr>
          <w:lang w:val="en-NZ"/>
        </w:rPr>
        <w:t>Promotes opportunities to learn from the disaster and prevent repetition in future (transformation – sense of progress)</w:t>
      </w:r>
    </w:p>
    <w:p w:rsidR="00707CAA" w:rsidRDefault="00707CAA">
      <w:pPr>
        <w:rPr>
          <w:b/>
          <w:bCs/>
          <w:lang w:val="en-NZ"/>
        </w:rPr>
      </w:pPr>
      <w:r>
        <w:rPr>
          <w:b/>
          <w:bCs/>
          <w:lang w:val="en-NZ"/>
        </w:rPr>
        <w:br w:type="page"/>
      </w:r>
    </w:p>
    <w:p w:rsidR="00964FCB" w:rsidRDefault="00964FCB">
      <w:r w:rsidRPr="00964FCB">
        <w:rPr>
          <w:b/>
          <w:bCs/>
          <w:lang w:val="en-NZ"/>
        </w:rPr>
        <w:lastRenderedPageBreak/>
        <w:t>Responding in conflict situations – some lessons from other contexts</w:t>
      </w:r>
    </w:p>
    <w:p w:rsidR="008602BC" w:rsidRPr="00964FCB" w:rsidRDefault="00964FCB" w:rsidP="00964FCB">
      <w:pPr>
        <w:numPr>
          <w:ilvl w:val="0"/>
          <w:numId w:val="4"/>
        </w:numPr>
      </w:pPr>
      <w:r w:rsidRPr="00964FCB">
        <w:rPr>
          <w:lang w:val="en-NZ"/>
        </w:rPr>
        <w:t>Start with community-based protection</w:t>
      </w:r>
      <w:r w:rsidRPr="00964FCB">
        <w:rPr>
          <w:b/>
          <w:bCs/>
          <w:lang w:val="en-NZ"/>
        </w:rPr>
        <w:t xml:space="preserve"> </w:t>
      </w:r>
      <w:r w:rsidRPr="00964FCB">
        <w:rPr>
          <w:lang w:val="en-NZ"/>
        </w:rPr>
        <w:t>(not “peace-building”)</w:t>
      </w:r>
    </w:p>
    <w:p w:rsidR="008602BC" w:rsidRPr="00964FCB" w:rsidRDefault="00964FCB" w:rsidP="00964FCB">
      <w:pPr>
        <w:numPr>
          <w:ilvl w:val="0"/>
          <w:numId w:val="4"/>
        </w:numPr>
      </w:pPr>
      <w:r w:rsidRPr="00964FCB">
        <w:rPr>
          <w:lang w:val="en-NZ"/>
        </w:rPr>
        <w:t>Psycho-social approach</w:t>
      </w:r>
    </w:p>
    <w:p w:rsidR="008602BC" w:rsidRPr="00964FCB" w:rsidRDefault="00964FCB" w:rsidP="00964FCB">
      <w:pPr>
        <w:numPr>
          <w:ilvl w:val="0"/>
          <w:numId w:val="4"/>
        </w:numPr>
      </w:pPr>
      <w:r w:rsidRPr="00964FCB">
        <w:rPr>
          <w:lang w:val="en-NZ"/>
        </w:rPr>
        <w:t>Avoid more conflict (conflict mapping, conflict sensitivity)</w:t>
      </w:r>
    </w:p>
    <w:p w:rsidR="008602BC" w:rsidRPr="00964FCB" w:rsidRDefault="00964FCB" w:rsidP="00964FCB">
      <w:pPr>
        <w:numPr>
          <w:ilvl w:val="0"/>
          <w:numId w:val="4"/>
        </w:numPr>
      </w:pPr>
      <w:r w:rsidRPr="00964FCB">
        <w:rPr>
          <w:lang w:val="en-NZ"/>
        </w:rPr>
        <w:t>Allow opportunities for local conflict transformation to emerge from local realities and priorities</w:t>
      </w:r>
    </w:p>
    <w:p w:rsidR="008602BC" w:rsidRPr="00964FCB" w:rsidRDefault="00964FCB" w:rsidP="00964FCB">
      <w:pPr>
        <w:numPr>
          <w:ilvl w:val="0"/>
          <w:numId w:val="4"/>
        </w:numPr>
      </w:pPr>
      <w:r w:rsidRPr="00964FCB">
        <w:rPr>
          <w:lang w:val="en-NZ"/>
        </w:rPr>
        <w:t xml:space="preserve">Use </w:t>
      </w:r>
      <w:proofErr w:type="spellStart"/>
      <w:r w:rsidRPr="00964FCB">
        <w:rPr>
          <w:lang w:val="en-NZ"/>
        </w:rPr>
        <w:t>palc</w:t>
      </w:r>
      <w:proofErr w:type="spellEnd"/>
      <w:r w:rsidRPr="00964FCB">
        <w:rPr>
          <w:lang w:val="en-NZ"/>
        </w:rPr>
        <w:t xml:space="preserve"> process to start conversations with many different local actors</w:t>
      </w:r>
    </w:p>
    <w:p w:rsidR="008602BC" w:rsidRPr="00964FCB" w:rsidRDefault="00964FCB" w:rsidP="00964FCB">
      <w:pPr>
        <w:numPr>
          <w:ilvl w:val="0"/>
          <w:numId w:val="4"/>
        </w:numPr>
      </w:pPr>
      <w:r w:rsidRPr="00964FCB">
        <w:rPr>
          <w:lang w:val="en-NZ"/>
        </w:rPr>
        <w:t>Start small, focus on community to community response</w:t>
      </w:r>
    </w:p>
    <w:p w:rsidR="008602BC" w:rsidRPr="00964FCB" w:rsidRDefault="00964FCB" w:rsidP="00964FCB">
      <w:pPr>
        <w:numPr>
          <w:ilvl w:val="0"/>
          <w:numId w:val="4"/>
        </w:numPr>
      </w:pPr>
      <w:r w:rsidRPr="00964FCB">
        <w:rPr>
          <w:lang w:val="en-NZ"/>
        </w:rPr>
        <w:t>Introduce relevant experiences from elsewhere to stimulate thinking</w:t>
      </w:r>
    </w:p>
    <w:p w:rsidR="008602BC" w:rsidRPr="00964FCB" w:rsidRDefault="00964FCB" w:rsidP="00964FCB">
      <w:pPr>
        <w:numPr>
          <w:ilvl w:val="0"/>
          <w:numId w:val="4"/>
        </w:numPr>
      </w:pPr>
      <w:r w:rsidRPr="00964FCB">
        <w:rPr>
          <w:lang w:val="en-NZ"/>
        </w:rPr>
        <w:t>Try many options, not everything will work (safe-to-fail!)</w:t>
      </w:r>
    </w:p>
    <w:p w:rsidR="008602BC" w:rsidRPr="00964FCB" w:rsidRDefault="00964FCB" w:rsidP="00964FCB">
      <w:pPr>
        <w:numPr>
          <w:ilvl w:val="0"/>
          <w:numId w:val="4"/>
        </w:numPr>
      </w:pPr>
      <w:r w:rsidRPr="00964FCB">
        <w:rPr>
          <w:lang w:val="en-NZ"/>
        </w:rPr>
        <w:t>Establish local forum/platform of community-based change actors to share analyses, ideas and work on alternatives to official “peace-processes”</w:t>
      </w:r>
      <w:r w:rsidRPr="00964FCB">
        <w:t xml:space="preserve"> </w:t>
      </w:r>
    </w:p>
    <w:p w:rsidR="00707CAA" w:rsidRDefault="00707CAA" w:rsidP="00964FCB">
      <w:pPr>
        <w:ind w:left="360"/>
        <w:rPr>
          <w:b/>
          <w:lang w:val="en-NZ"/>
        </w:rPr>
      </w:pPr>
    </w:p>
    <w:p w:rsidR="00964FCB" w:rsidRPr="00964FCB" w:rsidRDefault="00964FCB" w:rsidP="00964FCB">
      <w:pPr>
        <w:ind w:left="360"/>
        <w:rPr>
          <w:b/>
        </w:rPr>
      </w:pPr>
      <w:r w:rsidRPr="00964FCB">
        <w:rPr>
          <w:b/>
          <w:lang w:val="en-NZ"/>
        </w:rPr>
        <w:t>Self-protection measures</w:t>
      </w:r>
    </w:p>
    <w:p w:rsidR="008602BC" w:rsidRPr="00964FCB" w:rsidRDefault="00964FCB" w:rsidP="00964FCB">
      <w:pPr>
        <w:numPr>
          <w:ilvl w:val="0"/>
          <w:numId w:val="6"/>
        </w:numPr>
      </w:pPr>
      <w:r w:rsidRPr="00964FCB">
        <w:rPr>
          <w:lang w:val="en-NZ"/>
        </w:rPr>
        <w:t>Fox holes</w:t>
      </w:r>
    </w:p>
    <w:p w:rsidR="008602BC" w:rsidRPr="00964FCB" w:rsidRDefault="00964FCB" w:rsidP="00964FCB">
      <w:pPr>
        <w:numPr>
          <w:ilvl w:val="0"/>
          <w:numId w:val="6"/>
        </w:numPr>
      </w:pPr>
      <w:r w:rsidRPr="00964FCB">
        <w:rPr>
          <w:lang w:val="en-NZ"/>
        </w:rPr>
        <w:t>Early warning systems</w:t>
      </w:r>
    </w:p>
    <w:p w:rsidR="008602BC" w:rsidRPr="00964FCB" w:rsidRDefault="00964FCB" w:rsidP="00964FCB">
      <w:pPr>
        <w:numPr>
          <w:ilvl w:val="0"/>
          <w:numId w:val="6"/>
        </w:numPr>
      </w:pPr>
      <w:r w:rsidRPr="00964FCB">
        <w:rPr>
          <w:lang w:val="en-NZ"/>
        </w:rPr>
        <w:t>Burying food/property</w:t>
      </w:r>
    </w:p>
    <w:p w:rsidR="008602BC" w:rsidRPr="00964FCB" w:rsidRDefault="00964FCB" w:rsidP="00964FCB">
      <w:pPr>
        <w:numPr>
          <w:ilvl w:val="0"/>
          <w:numId w:val="6"/>
        </w:numPr>
      </w:pPr>
      <w:r w:rsidRPr="00964FCB">
        <w:rPr>
          <w:lang w:val="en-NZ"/>
        </w:rPr>
        <w:t>Run bags</w:t>
      </w:r>
    </w:p>
    <w:p w:rsidR="008602BC" w:rsidRPr="00964FCB" w:rsidRDefault="00964FCB" w:rsidP="00964FCB">
      <w:pPr>
        <w:numPr>
          <w:ilvl w:val="0"/>
          <w:numId w:val="6"/>
        </w:numPr>
      </w:pPr>
      <w:r w:rsidRPr="00964FCB">
        <w:rPr>
          <w:lang w:val="en-NZ"/>
        </w:rPr>
        <w:t>Traditional food</w:t>
      </w:r>
    </w:p>
    <w:p w:rsidR="008602BC" w:rsidRPr="00964FCB" w:rsidRDefault="00964FCB" w:rsidP="00964FCB">
      <w:pPr>
        <w:numPr>
          <w:ilvl w:val="0"/>
          <w:numId w:val="6"/>
        </w:numPr>
      </w:pPr>
      <w:r w:rsidRPr="00964FCB">
        <w:rPr>
          <w:lang w:val="en-NZ"/>
        </w:rPr>
        <w:t>Traditional medicine</w:t>
      </w:r>
    </w:p>
    <w:p w:rsidR="008602BC" w:rsidRPr="00964FCB" w:rsidRDefault="00964FCB" w:rsidP="00964FCB">
      <w:pPr>
        <w:numPr>
          <w:ilvl w:val="0"/>
          <w:numId w:val="6"/>
        </w:numPr>
      </w:pPr>
      <w:r w:rsidRPr="00964FCB">
        <w:rPr>
          <w:lang w:val="en-NZ"/>
        </w:rPr>
        <w:t>First aid skills</w:t>
      </w:r>
    </w:p>
    <w:p w:rsidR="008602BC" w:rsidRPr="00964FCB" w:rsidRDefault="00964FCB" w:rsidP="00964FCB">
      <w:pPr>
        <w:numPr>
          <w:ilvl w:val="0"/>
          <w:numId w:val="6"/>
        </w:numPr>
      </w:pPr>
      <w:r w:rsidRPr="00964FCB">
        <w:rPr>
          <w:lang w:val="en-NZ"/>
        </w:rPr>
        <w:t>Action</w:t>
      </w:r>
    </w:p>
    <w:p w:rsidR="008602BC" w:rsidRPr="00964FCB" w:rsidRDefault="00964FCB" w:rsidP="00964FCB">
      <w:pPr>
        <w:numPr>
          <w:ilvl w:val="0"/>
          <w:numId w:val="6"/>
        </w:numPr>
      </w:pPr>
      <w:r w:rsidRPr="00964FCB">
        <w:rPr>
          <w:lang w:val="en-NZ"/>
        </w:rPr>
        <w:t>Livelihoods, markets, trade, economy</w:t>
      </w:r>
    </w:p>
    <w:p w:rsidR="008602BC" w:rsidRPr="00964FCB" w:rsidRDefault="00964FCB" w:rsidP="00964FCB">
      <w:pPr>
        <w:numPr>
          <w:ilvl w:val="0"/>
          <w:numId w:val="6"/>
        </w:numPr>
      </w:pPr>
      <w:r w:rsidRPr="00964FCB">
        <w:rPr>
          <w:lang w:val="en-NZ"/>
        </w:rPr>
        <w:t>Local psychosocial skills</w:t>
      </w:r>
      <w:bookmarkStart w:id="0" w:name="_GoBack"/>
      <w:bookmarkEnd w:id="0"/>
    </w:p>
    <w:p w:rsidR="008602BC" w:rsidRPr="00964FCB" w:rsidRDefault="00964FCB" w:rsidP="00964FCB">
      <w:pPr>
        <w:numPr>
          <w:ilvl w:val="0"/>
          <w:numId w:val="6"/>
        </w:numPr>
      </w:pPr>
      <w:r w:rsidRPr="00964FCB">
        <w:rPr>
          <w:lang w:val="en-NZ"/>
        </w:rPr>
        <w:t>Social cohesion, solidarity</w:t>
      </w:r>
    </w:p>
    <w:p w:rsidR="008602BC" w:rsidRPr="00964FCB" w:rsidRDefault="00964FCB" w:rsidP="00964FCB">
      <w:pPr>
        <w:numPr>
          <w:ilvl w:val="0"/>
          <w:numId w:val="6"/>
        </w:numPr>
      </w:pPr>
      <w:r w:rsidRPr="00964FCB">
        <w:rPr>
          <w:lang w:val="en-NZ"/>
        </w:rPr>
        <w:t xml:space="preserve">Dignity, pride, </w:t>
      </w:r>
    </w:p>
    <w:p w:rsidR="008602BC" w:rsidRPr="00964FCB" w:rsidRDefault="00964FCB" w:rsidP="00964FCB">
      <w:pPr>
        <w:numPr>
          <w:ilvl w:val="0"/>
          <w:numId w:val="6"/>
        </w:numPr>
      </w:pPr>
      <w:r w:rsidRPr="00964FCB">
        <w:rPr>
          <w:lang w:val="en-NZ"/>
        </w:rPr>
        <w:t>Children – playing, going to school</w:t>
      </w:r>
    </w:p>
    <w:p w:rsidR="008602BC" w:rsidRDefault="00964FCB" w:rsidP="00964FCB">
      <w:pPr>
        <w:numPr>
          <w:ilvl w:val="0"/>
          <w:numId w:val="6"/>
        </w:numPr>
      </w:pPr>
      <w:r w:rsidRPr="00964FCB">
        <w:rPr>
          <w:lang w:val="en-NZ"/>
        </w:rPr>
        <w:t>Cultural events</w:t>
      </w:r>
    </w:p>
    <w:p w:rsidR="00964FCB" w:rsidRDefault="00707CAA" w:rsidP="00E044D8">
      <w:pPr>
        <w:numPr>
          <w:ilvl w:val="0"/>
          <w:numId w:val="6"/>
        </w:numPr>
      </w:pPr>
      <w:r>
        <w:t xml:space="preserve">Local level peace building or conflict reduction (conflict transformation) </w:t>
      </w:r>
    </w:p>
    <w:sectPr w:rsidR="00964FCB" w:rsidSect="00707CAA">
      <w:pgSz w:w="12240" w:h="15840"/>
      <w:pgMar w:top="851" w:right="10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35F3"/>
    <w:multiLevelType w:val="hybridMultilevel"/>
    <w:tmpl w:val="E0D4AA48"/>
    <w:lvl w:ilvl="0" w:tplc="15605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AD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CF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4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89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45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03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46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4B183C"/>
    <w:multiLevelType w:val="hybridMultilevel"/>
    <w:tmpl w:val="16BEECC4"/>
    <w:lvl w:ilvl="0" w:tplc="B1882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2C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48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27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07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48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C3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7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88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667C7"/>
    <w:multiLevelType w:val="hybridMultilevel"/>
    <w:tmpl w:val="16BEECC4"/>
    <w:lvl w:ilvl="0" w:tplc="B1882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2C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48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27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07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48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C3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7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88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935DB"/>
    <w:multiLevelType w:val="hybridMultilevel"/>
    <w:tmpl w:val="B81A53D6"/>
    <w:lvl w:ilvl="0" w:tplc="CBEEE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8C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C8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68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24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A5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2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45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04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327404"/>
    <w:multiLevelType w:val="hybridMultilevel"/>
    <w:tmpl w:val="22F68974"/>
    <w:lvl w:ilvl="0" w:tplc="97505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AA97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B96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4E40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065E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0A79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CAC4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10D8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84D9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0678A9"/>
    <w:multiLevelType w:val="hybridMultilevel"/>
    <w:tmpl w:val="8674A542"/>
    <w:lvl w:ilvl="0" w:tplc="43BC08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3469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A04B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A835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9E8A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09AF6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4A94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A8B2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BAAF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FCB"/>
    <w:rsid w:val="00040E21"/>
    <w:rsid w:val="00707CAA"/>
    <w:rsid w:val="008602BC"/>
    <w:rsid w:val="00964FCB"/>
    <w:rsid w:val="00E0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7FDF"/>
  <w15:docId w15:val="{3F334C98-16E2-4CF4-B073-93E48B08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202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662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731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93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336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763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199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753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456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075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17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3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6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3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0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7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8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8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1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4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0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1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2028</Characters>
  <Application>Microsoft Office Word</Application>
  <DocSecurity>0</DocSecurity>
  <Lines>16</Lines>
  <Paragraphs>4</Paragraphs>
  <ScaleCrop>false</ScaleCrop>
  <Company>HP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Kerren Hedlund</dc:creator>
  <cp:keywords/>
  <dc:description/>
  <cp:lastModifiedBy>Mandeep Mudhar</cp:lastModifiedBy>
  <cp:revision>5</cp:revision>
  <dcterms:created xsi:type="dcterms:W3CDTF">2018-09-02T08:58:00Z</dcterms:created>
  <dcterms:modified xsi:type="dcterms:W3CDTF">2018-11-21T15:20:00Z</dcterms:modified>
</cp:coreProperties>
</file>