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9695" w14:textId="45EA68FC" w:rsidR="008F1D5B" w:rsidRPr="0065625D" w:rsidRDefault="00C74138" w:rsidP="0065625D">
      <w:pPr>
        <w:widowControl w:val="0"/>
        <w:spacing w:line="240" w:lineRule="auto"/>
        <w:ind w:left="-992"/>
        <w:jc w:val="center"/>
        <w:rPr>
          <w:b/>
          <w:bCs/>
          <w:color w:val="005DA2"/>
          <w:sz w:val="72"/>
          <w:szCs w:val="7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74112" behindDoc="0" locked="0" layoutInCell="1" allowOverlap="1" wp14:anchorId="7232C052" wp14:editId="4EFDBD2D">
                <wp:simplePos x="0" y="0"/>
                <wp:positionH relativeFrom="page">
                  <wp:posOffset>3295650</wp:posOffset>
                </wp:positionH>
                <wp:positionV relativeFrom="page">
                  <wp:posOffset>1171575</wp:posOffset>
                </wp:positionV>
                <wp:extent cx="4124325" cy="2564393"/>
                <wp:effectExtent l="0" t="0" r="0" b="0"/>
                <wp:wrapSquare wrapText="bothSides"/>
                <wp:docPr id="173" name="Grup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2564393"/>
                          <a:chOff x="-6136" y="0"/>
                          <a:chExt cx="3224824" cy="2028766"/>
                        </a:xfrm>
                      </wpg:grpSpPr>
                      <wps:wsp>
                        <wps:cNvPr id="174" name="Rektangel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ruta 178"/>
                        <wps:cNvSpPr txBox="1"/>
                        <wps:spPr>
                          <a:xfrm>
                            <a:off x="-6136" y="308272"/>
                            <a:ext cx="3075871" cy="151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4EE3C" w14:textId="42A30FB5" w:rsidR="00BF302A" w:rsidRPr="00DE0833" w:rsidRDefault="00BF302A" w:rsidP="006E63F8">
                              <w:pPr>
                                <w:ind w:left="504"/>
                                <w:rPr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</w:pPr>
                              <w:r w:rsidRPr="00DE0833">
                                <w:rPr>
                                  <w:smallCaps/>
                                  <w:color w:val="ED7D31" w:themeColor="accent2"/>
                                  <w:sz w:val="56"/>
                                  <w:szCs w:val="56"/>
                                  <w:u w:val="single"/>
                                </w:rPr>
                                <w:t>Hjälp Lions Hjälpa</w:t>
                              </w:r>
                              <w:r w:rsidRPr="00DE0833">
                                <w:rPr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  <w:t xml:space="preserve"> de gravida kvinnorna och deras barn</w:t>
                              </w:r>
                            </w:p>
                            <w:p w14:paraId="0E946AC9" w14:textId="5FF72AB8" w:rsidR="00BF302A" w:rsidRPr="006E63F8" w:rsidRDefault="00BF302A">
                              <w:pPr>
                                <w:pStyle w:val="Ingetavstnd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2C052" id="Grupp 173" o:spid="_x0000_s1026" style="position:absolute;left:0;text-align:left;margin-left:259.5pt;margin-top:92.25pt;width:324.75pt;height:201.9pt;z-index:251674112;mso-wrap-distance-left:18pt;mso-wrap-distance-right:18pt;mso-position-horizontal-relative:page;mso-position-vertical-relative:page;mso-width-relative:margin;mso-height-relative:margin" coordorigin="-61" coordsize="32248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">
                <v:rect id="Rektangel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78" o:spid="_x0000_s1028" type="#_x0000_t202" style="position:absolute;left:-61;top:3082;width:30758;height:15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69E4EE3C" w14:textId="42A30FB5" w:rsidR="00BF302A" w:rsidRPr="00DE0833" w:rsidRDefault="00BF302A" w:rsidP="006E63F8">
                        <w:pPr>
                          <w:ind w:left="504"/>
                          <w:rPr>
                            <w:smallCaps/>
                            <w:color w:val="ED7D31" w:themeColor="accent2"/>
                            <w:sz w:val="56"/>
                            <w:szCs w:val="56"/>
                          </w:rPr>
                        </w:pPr>
                        <w:r w:rsidRPr="00DE0833">
                          <w:rPr>
                            <w:smallCaps/>
                            <w:color w:val="ED7D31" w:themeColor="accent2"/>
                            <w:sz w:val="56"/>
                            <w:szCs w:val="56"/>
                            <w:u w:val="single"/>
                          </w:rPr>
                          <w:t>Hjälp Lions Hjälpa</w:t>
                        </w:r>
                        <w:r w:rsidRPr="00DE0833">
                          <w:rPr>
                            <w:smallCaps/>
                            <w:color w:val="ED7D31" w:themeColor="accent2"/>
                            <w:sz w:val="56"/>
                            <w:szCs w:val="56"/>
                          </w:rPr>
                          <w:t xml:space="preserve"> de gravida kvinnorna och deras barn</w:t>
                        </w:r>
                      </w:p>
                      <w:p w14:paraId="0E946AC9" w14:textId="5FF72AB8" w:rsidR="00BF302A" w:rsidRPr="006E63F8" w:rsidRDefault="00BF302A">
                        <w:pPr>
                          <w:pStyle w:val="Ingetavstnd"/>
                          <w:ind w:left="360"/>
                          <w:jc w:val="right"/>
                          <w:rPr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BF302A" w:rsidRPr="00883CFA">
        <w:rPr>
          <w:noProof/>
        </w:rPr>
        <w:drawing>
          <wp:inline distT="0" distB="0" distL="0" distR="0" wp14:anchorId="09E97AE6" wp14:editId="79EE5C2C">
            <wp:extent cx="2695575" cy="4423507"/>
            <wp:effectExtent l="0" t="0" r="0" b="0"/>
            <wp:docPr id="16" name="Bildobjekt 1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42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7D5B" w14:textId="14CADF6F" w:rsidR="008F1D5B" w:rsidRPr="008F1D5B" w:rsidRDefault="00C74138" w:rsidP="008F1D5B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84352" behindDoc="0" locked="0" layoutInCell="0" allowOverlap="1" wp14:anchorId="3FA94CD9" wp14:editId="1BC693AB">
                <wp:simplePos x="0" y="0"/>
                <wp:positionH relativeFrom="column">
                  <wp:posOffset>2567305</wp:posOffset>
                </wp:positionH>
                <wp:positionV relativeFrom="paragraph">
                  <wp:posOffset>248920</wp:posOffset>
                </wp:positionV>
                <wp:extent cx="3314700" cy="2762250"/>
                <wp:effectExtent l="0" t="0" r="0" b="0"/>
                <wp:wrapSquare wrapText="bothSides"/>
                <wp:docPr id="69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E939244" w14:textId="50B82912" w:rsidR="0065625D" w:rsidRPr="0065625D" w:rsidRDefault="0065625D" w:rsidP="0065625D">
                            <w:pPr>
                              <w:widowControl w:val="0"/>
                              <w:spacing w:before="200" w:after="0" w:line="216" w:lineRule="auto"/>
                              <w:rPr>
                                <w:rFonts w:ascii="Arial" w:hAnsi="Arial" w:cs="Arial"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5625D">
                              <w:rPr>
                                <w:rFonts w:ascii="Arial" w:hAnsi="Arial" w:cs="Arial"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Lions vill rädda livet på blivande mödrar och deras barn. Vi bygger därför en Hälsocentral i byn </w:t>
                            </w:r>
                            <w:proofErr w:type="spellStart"/>
                            <w:r w:rsidRPr="0065625D">
                              <w:rPr>
                                <w:rFonts w:ascii="Arial" w:hAnsi="Arial" w:cs="Arial"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Beeliwacatay</w:t>
                            </w:r>
                            <w:proofErr w:type="spellEnd"/>
                            <w:r w:rsidRPr="0065625D">
                              <w:rPr>
                                <w:rFonts w:ascii="Arial" w:hAnsi="Arial" w:cs="Arial"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i Afrikas Horn. En region i Somalia där det inte råder några stridigheter.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4CD9" id="Textruta 2" o:spid="_x0000_s1029" type="#_x0000_t202" style="position:absolute;margin-left:202.15pt;margin-top:19.6pt;width:261pt;height:217.5pt;z-index:25168435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" o:allowincell="f" filled="f" stroked="f">
                <v:textbox>
                  <w:txbxContent>
                    <w:p w14:paraId="0E939244" w14:textId="50B82912" w:rsidR="0065625D" w:rsidRPr="0065625D" w:rsidRDefault="0065625D" w:rsidP="0065625D">
                      <w:pPr>
                        <w:widowControl w:val="0"/>
                        <w:spacing w:before="200" w:after="0" w:line="216" w:lineRule="auto"/>
                        <w:rPr>
                          <w:rFonts w:ascii="Arial" w:hAnsi="Arial" w:cs="Arial"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5625D">
                        <w:rPr>
                          <w:rFonts w:ascii="Arial" w:hAnsi="Arial" w:cs="Arial"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Lions vill rädda livet på blivande mödrar och deras barn. Vi bygger därför en Hälsocentral i byn </w:t>
                      </w:r>
                      <w:proofErr w:type="spellStart"/>
                      <w:r w:rsidRPr="0065625D">
                        <w:rPr>
                          <w:rFonts w:ascii="Arial" w:hAnsi="Arial" w:cs="Arial"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Beeliwacatay</w:t>
                      </w:r>
                      <w:proofErr w:type="spellEnd"/>
                      <w:r w:rsidRPr="0065625D">
                        <w:rPr>
                          <w:rFonts w:ascii="Arial" w:hAnsi="Arial" w:cs="Arial"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i Afrikas Horn. En region i Somalia där det inte råder några stridigheter.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213" w:rsidRPr="004E5213">
        <w:rPr>
          <w:noProof/>
        </w:rPr>
        <w:drawing>
          <wp:inline distT="0" distB="0" distL="0" distR="0" wp14:anchorId="7B3F0CC9" wp14:editId="3B1C9A3C">
            <wp:extent cx="2228850" cy="3176943"/>
            <wp:effectExtent l="0" t="0" r="0" b="4445"/>
            <wp:docPr id="10" name="Bildobjekt 10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kart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3147" cy="318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7D8C" w14:textId="70235FEF" w:rsidR="002220A2" w:rsidRPr="006874FF" w:rsidRDefault="00FD14FD" w:rsidP="002220A2">
      <w:pPr>
        <w:rPr>
          <w:sz w:val="28"/>
          <w:szCs w:val="28"/>
        </w:rPr>
      </w:pPr>
      <w:r w:rsidRPr="00D233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17354941" wp14:editId="7F0658EE">
                <wp:simplePos x="0" y="0"/>
                <wp:positionH relativeFrom="margin">
                  <wp:posOffset>-41275</wp:posOffset>
                </wp:positionH>
                <wp:positionV relativeFrom="paragraph">
                  <wp:posOffset>159385</wp:posOffset>
                </wp:positionV>
                <wp:extent cx="6151880" cy="1023620"/>
                <wp:effectExtent l="0" t="0" r="1270" b="508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0236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89754" w14:textId="4B12C373" w:rsidR="002220A2" w:rsidRDefault="002220A2" w:rsidP="002220A2">
                            <w:pPr>
                              <w:widowControl w:val="0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0B745A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Ni träffar oss </w:t>
                            </w:r>
                            <w:r w:rsidR="00B64887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xxx </w:t>
                            </w:r>
                            <w:r w:rsidRPr="000B745A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klockan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00:00 på (mötesplats)</w:t>
                            </w:r>
                          </w:p>
                          <w:p w14:paraId="41725997" w14:textId="77777777" w:rsidR="002220A2" w:rsidRPr="000B745A" w:rsidRDefault="002220A2" w:rsidP="002220A2">
                            <w:pPr>
                              <w:widowControl w:val="0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Vårt Swish nummer är 000 000 00 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4941" id="Textruta 1" o:spid="_x0000_s1030" type="#_x0000_t202" style="position:absolute;margin-left:-3.25pt;margin-top:12.55pt;width:484.4pt;height:80.6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" filled="f" fillcolor="#5b9bd5" stroked="f" strokeweight="2pt">
                <v:shadow color="black [0]"/>
                <v:textbox inset="2.88pt,2.88pt,2.88pt,2.88pt">
                  <w:txbxContent>
                    <w:p w14:paraId="63189754" w14:textId="4B12C373" w:rsidR="002220A2" w:rsidRDefault="002220A2" w:rsidP="002220A2">
                      <w:pPr>
                        <w:widowControl w:val="0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0B745A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Ni träffar oss </w:t>
                      </w:r>
                      <w:r w:rsidR="00B64887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xxx </w:t>
                      </w:r>
                      <w:r w:rsidRPr="000B745A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klockan </w:t>
                      </w:r>
                      <w:r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00:00 på (mötesplats)</w:t>
                      </w:r>
                    </w:p>
                    <w:p w14:paraId="41725997" w14:textId="77777777" w:rsidR="002220A2" w:rsidRPr="000B745A" w:rsidRDefault="002220A2" w:rsidP="002220A2">
                      <w:pPr>
                        <w:widowControl w:val="0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Vårt Swish nummer är 000 000 00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C52E7" w14:textId="7AA391F5" w:rsidR="002220A2" w:rsidRDefault="002220A2" w:rsidP="002220A2">
      <w:pPr>
        <w:rPr>
          <w:sz w:val="28"/>
          <w:szCs w:val="28"/>
        </w:rPr>
      </w:pPr>
    </w:p>
    <w:sectPr w:rsidR="002220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222C" w14:textId="77777777" w:rsidR="00CE69DC" w:rsidRDefault="00CE69DC" w:rsidP="00C449DC">
      <w:pPr>
        <w:spacing w:after="0" w:line="240" w:lineRule="auto"/>
      </w:pPr>
      <w:r>
        <w:separator/>
      </w:r>
    </w:p>
  </w:endnote>
  <w:endnote w:type="continuationSeparator" w:id="0">
    <w:p w14:paraId="2F3ADA35" w14:textId="77777777" w:rsidR="00CE69DC" w:rsidRDefault="00CE69DC" w:rsidP="00C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C3A" w14:textId="75426A9D" w:rsidR="00C449DC" w:rsidRDefault="00B90AA2" w:rsidP="00C449DC">
    <w:pPr>
      <w:pStyle w:val="Sidfot"/>
      <w:tabs>
        <w:tab w:val="clear" w:pos="9072"/>
        <w:tab w:val="left" w:pos="4536"/>
        <w:tab w:val="left" w:pos="8295"/>
      </w:tabs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1B9E3882" wp14:editId="4A42DB54">
          <wp:simplePos x="0" y="0"/>
          <wp:positionH relativeFrom="column">
            <wp:posOffset>5232400</wp:posOffset>
          </wp:positionH>
          <wp:positionV relativeFrom="paragraph">
            <wp:posOffset>-260350</wp:posOffset>
          </wp:positionV>
          <wp:extent cx="876300" cy="876300"/>
          <wp:effectExtent l="0" t="0" r="0" b="0"/>
          <wp:wrapSquare wrapText="bothSides"/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9DC"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36576" distB="36576" distL="36576" distR="36576" simplePos="0" relativeHeight="251657216" behindDoc="0" locked="0" layoutInCell="1" allowOverlap="1" wp14:anchorId="5EAD2880" wp14:editId="191E4A7A">
          <wp:simplePos x="0" y="0"/>
          <wp:positionH relativeFrom="margin">
            <wp:posOffset>-571500</wp:posOffset>
          </wp:positionH>
          <wp:positionV relativeFrom="paragraph">
            <wp:posOffset>-80010</wp:posOffset>
          </wp:positionV>
          <wp:extent cx="1676400" cy="408721"/>
          <wp:effectExtent l="0" t="0" r="0" b="0"/>
          <wp:wrapNone/>
          <wp:docPr id="8" name="Bildobjekt 8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872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9D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14CB" w14:textId="77777777" w:rsidR="00CE69DC" w:rsidRDefault="00CE69DC" w:rsidP="00C449DC">
      <w:pPr>
        <w:spacing w:after="0" w:line="240" w:lineRule="auto"/>
      </w:pPr>
      <w:r>
        <w:separator/>
      </w:r>
    </w:p>
  </w:footnote>
  <w:footnote w:type="continuationSeparator" w:id="0">
    <w:p w14:paraId="792B6428" w14:textId="77777777" w:rsidR="00CE69DC" w:rsidRDefault="00CE69DC" w:rsidP="00C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82AE" w14:textId="2E9308CF" w:rsidR="00D95F84" w:rsidRDefault="00755037">
    <w:pPr>
      <w:pStyle w:val="Sidhuvud"/>
    </w:pPr>
    <w:r>
      <w:rPr>
        <w:rFonts w:ascii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672B3BF" wp14:editId="2B662C99">
              <wp:simplePos x="0" y="0"/>
              <wp:positionH relativeFrom="page">
                <wp:posOffset>304800</wp:posOffset>
              </wp:positionH>
              <wp:positionV relativeFrom="paragraph">
                <wp:posOffset>-233680</wp:posOffset>
              </wp:positionV>
              <wp:extent cx="7534275" cy="1562100"/>
              <wp:effectExtent l="0" t="0" r="952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F3E8F7" w14:textId="36419691" w:rsidR="00D95F84" w:rsidRPr="00C520BA" w:rsidRDefault="00D95F84" w:rsidP="00D95F84">
                          <w:pPr>
                            <w:widowControl w:val="0"/>
                            <w:spacing w:line="240" w:lineRule="auto"/>
                            <w:ind w:left="-992"/>
                            <w:jc w:val="center"/>
                            <w:rPr>
                              <w:b/>
                              <w:bCs/>
                              <w:color w:val="005DA2"/>
                              <w:sz w:val="72"/>
                              <w:szCs w:val="72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B3B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4pt;margin-top:-18.4pt;width:593.25pt;height:12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" filled="f" fillcolor="#5b9bd5" stroked="f" strokecolor="black [0]" strokeweight="2pt">
              <v:textbox inset="2.88pt,2.88pt,2.88pt,2.88pt">
                <w:txbxContent>
                  <w:p w14:paraId="33F3E8F7" w14:textId="36419691" w:rsidR="00D95F84" w:rsidRPr="00C520BA" w:rsidRDefault="00D95F84" w:rsidP="00D95F84">
                    <w:pPr>
                      <w:widowControl w:val="0"/>
                      <w:spacing w:line="240" w:lineRule="auto"/>
                      <w:ind w:left="-992"/>
                      <w:jc w:val="center"/>
                      <w:rPr>
                        <w:b/>
                        <w:bCs/>
                        <w:color w:val="005DA2"/>
                        <w:sz w:val="72"/>
                        <w:szCs w:val="72"/>
                        <w14:ligatures w14:val="non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DC"/>
    <w:rsid w:val="00000908"/>
    <w:rsid w:val="00003100"/>
    <w:rsid w:val="00052BF4"/>
    <w:rsid w:val="00073675"/>
    <w:rsid w:val="0017055C"/>
    <w:rsid w:val="001A120F"/>
    <w:rsid w:val="002220A2"/>
    <w:rsid w:val="00237A46"/>
    <w:rsid w:val="002F310E"/>
    <w:rsid w:val="00367759"/>
    <w:rsid w:val="00367CFD"/>
    <w:rsid w:val="00440F3D"/>
    <w:rsid w:val="00475D48"/>
    <w:rsid w:val="004E5213"/>
    <w:rsid w:val="0052217D"/>
    <w:rsid w:val="00575BCB"/>
    <w:rsid w:val="005764A9"/>
    <w:rsid w:val="005851F0"/>
    <w:rsid w:val="00603367"/>
    <w:rsid w:val="00606E9D"/>
    <w:rsid w:val="00650091"/>
    <w:rsid w:val="0065625D"/>
    <w:rsid w:val="00682530"/>
    <w:rsid w:val="006B5D23"/>
    <w:rsid w:val="006E63F8"/>
    <w:rsid w:val="006F08B9"/>
    <w:rsid w:val="00703078"/>
    <w:rsid w:val="00703C63"/>
    <w:rsid w:val="00755037"/>
    <w:rsid w:val="00766F4E"/>
    <w:rsid w:val="007A3E09"/>
    <w:rsid w:val="00837DE0"/>
    <w:rsid w:val="008712E5"/>
    <w:rsid w:val="00875F99"/>
    <w:rsid w:val="00883CFA"/>
    <w:rsid w:val="0089500E"/>
    <w:rsid w:val="00895530"/>
    <w:rsid w:val="008A0CE0"/>
    <w:rsid w:val="008A5879"/>
    <w:rsid w:val="008D5AEF"/>
    <w:rsid w:val="008E3CB2"/>
    <w:rsid w:val="008F1D5B"/>
    <w:rsid w:val="0091674A"/>
    <w:rsid w:val="00921693"/>
    <w:rsid w:val="009334FE"/>
    <w:rsid w:val="0098546F"/>
    <w:rsid w:val="009C52A0"/>
    <w:rsid w:val="00A53EB1"/>
    <w:rsid w:val="00A8379B"/>
    <w:rsid w:val="00B026FE"/>
    <w:rsid w:val="00B6433C"/>
    <w:rsid w:val="00B64887"/>
    <w:rsid w:val="00B853FE"/>
    <w:rsid w:val="00B90AA2"/>
    <w:rsid w:val="00BD0DFC"/>
    <w:rsid w:val="00BF302A"/>
    <w:rsid w:val="00C10286"/>
    <w:rsid w:val="00C23CB8"/>
    <w:rsid w:val="00C449DC"/>
    <w:rsid w:val="00C520BA"/>
    <w:rsid w:val="00C563F7"/>
    <w:rsid w:val="00C74138"/>
    <w:rsid w:val="00CE69DC"/>
    <w:rsid w:val="00D312BE"/>
    <w:rsid w:val="00D95F84"/>
    <w:rsid w:val="00DA61C2"/>
    <w:rsid w:val="00DE0833"/>
    <w:rsid w:val="00EA67F7"/>
    <w:rsid w:val="00EB2E53"/>
    <w:rsid w:val="00F27696"/>
    <w:rsid w:val="00F46538"/>
    <w:rsid w:val="00F62D10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A34A6"/>
  <w15:docId w15:val="{7C3D453D-1463-425E-B063-8C86A9C1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D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9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SidhuvudChar">
    <w:name w:val="Sidhuvud Char"/>
    <w:basedOn w:val="Standardstycketeckensnitt"/>
    <w:link w:val="Sidhuvud"/>
    <w:uiPriority w:val="99"/>
    <w:rsid w:val="00C449DC"/>
  </w:style>
  <w:style w:type="paragraph" w:styleId="Sidfot">
    <w:name w:val="footer"/>
    <w:basedOn w:val="Normal"/>
    <w:link w:val="SidfotChar"/>
    <w:uiPriority w:val="99"/>
    <w:unhideWhenUsed/>
    <w:rsid w:val="00C449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SidfotChar">
    <w:name w:val="Sidfot Char"/>
    <w:basedOn w:val="Standardstycketeckensnitt"/>
    <w:link w:val="Sidfot"/>
    <w:uiPriority w:val="99"/>
    <w:rsid w:val="00C449DC"/>
  </w:style>
  <w:style w:type="paragraph" w:styleId="Ballongtext">
    <w:name w:val="Balloon Text"/>
    <w:basedOn w:val="Normal"/>
    <w:link w:val="BallongtextChar"/>
    <w:uiPriority w:val="99"/>
    <w:semiHidden/>
    <w:unhideWhenUsed/>
    <w:rsid w:val="0075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5037"/>
    <w:rPr>
      <w:rFonts w:ascii="Tahoma" w:eastAsia="Times New Roman" w:hAnsi="Tahoma" w:cs="Tahoma"/>
      <w:color w:val="000000"/>
      <w:kern w:val="28"/>
      <w:sz w:val="16"/>
      <w:szCs w:val="16"/>
      <w:lang w:eastAsia="sv-SE"/>
      <w14:ligatures w14:val="standard"/>
      <w14:cntxtAlts/>
    </w:rPr>
  </w:style>
  <w:style w:type="paragraph" w:styleId="Ingetavstnd">
    <w:name w:val="No Spacing"/>
    <w:link w:val="IngetavstndChar"/>
    <w:uiPriority w:val="1"/>
    <w:qFormat/>
    <w:rsid w:val="00BF302A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F302A"/>
    <w:rPr>
      <w:rFonts w:eastAsiaTheme="minorEastAsia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6E6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Gernandt</dc:creator>
  <cp:lastModifiedBy>Lars-Eric Jacobsson</cp:lastModifiedBy>
  <cp:revision>2</cp:revision>
  <dcterms:created xsi:type="dcterms:W3CDTF">2021-11-23T11:42:00Z</dcterms:created>
  <dcterms:modified xsi:type="dcterms:W3CDTF">2021-11-23T11:42:00Z</dcterms:modified>
</cp:coreProperties>
</file>