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3A91B" w14:textId="77777777" w:rsidR="00695E78" w:rsidRPr="00695E78" w:rsidRDefault="00695E78" w:rsidP="00695E78">
      <w:pPr>
        <w:shd w:val="clear" w:color="auto" w:fill="FFFFFF"/>
        <w:spacing w:before="150" w:after="100" w:afterAutospacing="1" w:line="375" w:lineRule="atLeast"/>
        <w:outlineLvl w:val="1"/>
        <w:rPr>
          <w:rFonts w:ascii="Poppins" w:eastAsia="Times New Roman" w:hAnsi="Poppins" w:cs="Poppins"/>
          <w:color w:val="FF0000"/>
          <w:spacing w:val="6"/>
          <w:kern w:val="0"/>
          <w:sz w:val="32"/>
          <w:szCs w:val="32"/>
          <w:lang w:eastAsia="lt-LT"/>
          <w14:ligatures w14:val="none"/>
        </w:rPr>
      </w:pPr>
      <w:r w:rsidRPr="00695E78">
        <w:rPr>
          <w:rFonts w:ascii="Poppins" w:eastAsia="Times New Roman" w:hAnsi="Poppins" w:cs="Poppins"/>
          <w:color w:val="FF0000"/>
          <w:spacing w:val="6"/>
          <w:kern w:val="0"/>
          <w:sz w:val="32"/>
          <w:szCs w:val="32"/>
          <w:lang w:eastAsia="lt-LT"/>
          <w14:ligatures w14:val="none"/>
        </w:rPr>
        <w:t>Storstädning - Så hjälper vi med att storstäda</w:t>
      </w:r>
    </w:p>
    <w:p w14:paraId="558B6745" w14:textId="29F5ADBF" w:rsid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 xml:space="preserve">Återfå din hemfrid med storstädning som ger ett skinande hem som är rent från grunden. Låt </w:t>
      </w:r>
      <w:r>
        <w:rPr>
          <w:rFonts w:ascii="Poppins" w:eastAsia="Times New Roman" w:hAnsi="Poppins" w:cs="Poppins"/>
          <w:color w:val="1F1E1E"/>
          <w:spacing w:val="4"/>
          <w:kern w:val="0"/>
          <w:lang w:eastAsia="lt-LT"/>
          <w14:ligatures w14:val="none"/>
        </w:rPr>
        <w:t>Linns</w:t>
      </w:r>
      <w:r w:rsidRPr="00695E78">
        <w:rPr>
          <w:rFonts w:ascii="Poppins" w:eastAsia="Times New Roman" w:hAnsi="Poppins" w:cs="Poppins"/>
          <w:color w:val="1F1E1E"/>
          <w:spacing w:val="4"/>
          <w:kern w:val="0"/>
          <w:lang w:eastAsia="lt-LT"/>
          <w14:ligatures w14:val="none"/>
        </w:rPr>
        <w:t xml:space="preserve"> Städ göra din storstädning hemma, så att du kan spara tid till annat. Vårt storstäd passar lika bra för lägenhet och villa som till städning efter fest. Vi utför storstädning som förutom är prisvärd, dessutom är noggrann och mycket uppskattad.</w:t>
      </w:r>
    </w:p>
    <w:p w14:paraId="025C1F0E" w14:textId="77777777" w:rsid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p>
    <w:p w14:paraId="0C5AA252" w14:textId="77777777" w:rsidR="00695E78" w:rsidRPr="00695E78" w:rsidRDefault="00695E78" w:rsidP="00695E78">
      <w:pPr>
        <w:shd w:val="clear" w:color="auto" w:fill="FFFFFF"/>
        <w:spacing w:before="150" w:after="150" w:line="375" w:lineRule="atLeast"/>
        <w:outlineLvl w:val="1"/>
        <w:rPr>
          <w:rFonts w:ascii="Poppins" w:eastAsia="Times New Roman" w:hAnsi="Poppins" w:cs="Poppins"/>
          <w:color w:val="FF0000"/>
          <w:spacing w:val="6"/>
          <w:kern w:val="0"/>
          <w:sz w:val="32"/>
          <w:szCs w:val="32"/>
          <w:lang w:eastAsia="lt-LT"/>
          <w14:ligatures w14:val="none"/>
        </w:rPr>
      </w:pPr>
      <w:r w:rsidRPr="00695E78">
        <w:rPr>
          <w:rFonts w:ascii="Poppins" w:eastAsia="Times New Roman" w:hAnsi="Poppins" w:cs="Poppins"/>
          <w:color w:val="FF0000"/>
          <w:spacing w:val="6"/>
          <w:kern w:val="0"/>
          <w:sz w:val="32"/>
          <w:szCs w:val="32"/>
          <w:lang w:eastAsia="lt-LT"/>
          <w14:ligatures w14:val="none"/>
        </w:rPr>
        <w:t>Så skapar vi hemfrid med storstädning hemma</w:t>
      </w:r>
    </w:p>
    <w:p w14:paraId="0C11CBCE" w14:textId="77777777" w:rsidR="00695E78" w:rsidRP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Vår storstäd återställer dina ytskikt. Vi gör rent där man kanske inte vanligtvis rengör dagligen, samt i utrymmen som är svåra att komma åt. Det är ett stort arbete som vi gör med omtanke och engagemang. Vår storstädning inkluderar följande:</w:t>
      </w:r>
    </w:p>
    <w:p w14:paraId="21C4512A" w14:textId="77777777" w:rsidR="00695E78" w:rsidRPr="00695E78" w:rsidRDefault="00695E78" w:rsidP="00695E78">
      <w:pPr>
        <w:numPr>
          <w:ilvl w:val="0"/>
          <w:numId w:val="1"/>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Städmaterial</w:t>
      </w:r>
    </w:p>
    <w:p w14:paraId="036A7BFF" w14:textId="77777777" w:rsidR="00695E78" w:rsidRPr="00695E78" w:rsidRDefault="00695E78" w:rsidP="00695E78">
      <w:pPr>
        <w:numPr>
          <w:ilvl w:val="0"/>
          <w:numId w:val="1"/>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3 dagars städgaranti</w:t>
      </w:r>
    </w:p>
    <w:p w14:paraId="2723A0E8" w14:textId="77777777" w:rsidR="00695E78" w:rsidRPr="00695E78" w:rsidRDefault="00695E78" w:rsidP="00695E78">
      <w:pPr>
        <w:numPr>
          <w:ilvl w:val="0"/>
          <w:numId w:val="1"/>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Erfaren personal</w:t>
      </w:r>
    </w:p>
    <w:p w14:paraId="1CE0B1C2" w14:textId="77777777" w:rsidR="00695E78" w:rsidRDefault="00695E78" w:rsidP="00695E78">
      <w:pPr>
        <w:numPr>
          <w:ilvl w:val="0"/>
          <w:numId w:val="1"/>
        </w:numPr>
        <w:shd w:val="clear" w:color="auto" w:fill="FFFFFF"/>
        <w:spacing w:before="100" w:beforeAutospacing="1" w:after="0"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Städning efter önskemål</w:t>
      </w:r>
    </w:p>
    <w:p w14:paraId="0DFFB948" w14:textId="77777777" w:rsidR="00695E78" w:rsidRPr="00695E78" w:rsidRDefault="00695E78" w:rsidP="00695E78">
      <w:pPr>
        <w:pStyle w:val="Liststycke"/>
        <w:numPr>
          <w:ilvl w:val="0"/>
          <w:numId w:val="1"/>
        </w:numPr>
        <w:shd w:val="clear" w:color="auto" w:fill="FFFFFF"/>
        <w:spacing w:before="150" w:after="150" w:line="375" w:lineRule="atLeast"/>
        <w:outlineLvl w:val="1"/>
        <w:rPr>
          <w:rFonts w:ascii="Poppins" w:eastAsia="Times New Roman" w:hAnsi="Poppins" w:cs="Poppins"/>
          <w:color w:val="FF0000"/>
          <w:spacing w:val="6"/>
          <w:kern w:val="0"/>
          <w:sz w:val="32"/>
          <w:szCs w:val="32"/>
          <w:lang w:eastAsia="lt-LT"/>
          <w14:ligatures w14:val="none"/>
        </w:rPr>
      </w:pPr>
      <w:r w:rsidRPr="00695E78">
        <w:rPr>
          <w:rFonts w:ascii="Poppins" w:eastAsia="Times New Roman" w:hAnsi="Poppins" w:cs="Poppins"/>
          <w:color w:val="FF0000"/>
          <w:spacing w:val="6"/>
          <w:kern w:val="0"/>
          <w:sz w:val="32"/>
          <w:szCs w:val="32"/>
          <w:lang w:eastAsia="lt-LT"/>
          <w14:ligatures w14:val="none"/>
        </w:rPr>
        <w:t>Storstädning ger hemfrid</w:t>
      </w:r>
    </w:p>
    <w:p w14:paraId="2673BA94" w14:textId="77777777" w:rsidR="00695E78" w:rsidRPr="00695E78" w:rsidRDefault="00695E78" w:rsidP="00695E78">
      <w:pPr>
        <w:pStyle w:val="Liststycke"/>
        <w:numPr>
          <w:ilvl w:val="0"/>
          <w:numId w:val="1"/>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Behåll hemfriden med en hög nivå på ditt hem. Storstädning är en större städning som du kan boka in när det passar dig. Denna typ av städning innebär en grundlig städning av utrymmen man kanske inte vanligtvis rengör dagligen, samt metoder som gör rent från grunden. En regelbunden storstäd underlättar därför att behålla ordningen hemma.</w:t>
      </w:r>
    </w:p>
    <w:p w14:paraId="40C974D1" w14:textId="77777777" w:rsidR="00695E78" w:rsidRPr="00695E78" w:rsidRDefault="00695E78" w:rsidP="00695E78">
      <w:pPr>
        <w:pStyle w:val="Liststycke"/>
        <w:numPr>
          <w:ilvl w:val="0"/>
          <w:numId w:val="1"/>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Många väljer att boka storstädning 1 gång per månad, medans andra har det en gång/kvartal och anpassar listan för storstädningen efter det som behöver göras per säsong. Vanligt är att man väljer att lägga till fönsterputs på våren då solen börjar titta fram. Det går även utmärkt att boka en storstädning inför en högtid för att få det fint till bjudningen, och lika bra att boka städning efter fest för att röja undan.</w:t>
      </w:r>
    </w:p>
    <w:p w14:paraId="05FB8572" w14:textId="77777777" w:rsidR="00695E78" w:rsidRPr="00695E78" w:rsidRDefault="00695E78" w:rsidP="00695E78">
      <w:pPr>
        <w:shd w:val="clear" w:color="auto" w:fill="FFFFFF"/>
        <w:spacing w:before="150" w:after="150" w:line="375" w:lineRule="atLeast"/>
        <w:outlineLvl w:val="1"/>
        <w:rPr>
          <w:rFonts w:ascii="Poppins" w:eastAsia="Times New Roman" w:hAnsi="Poppins" w:cs="Poppins"/>
          <w:color w:val="FF0000"/>
          <w:spacing w:val="6"/>
          <w:kern w:val="0"/>
          <w:sz w:val="32"/>
          <w:szCs w:val="32"/>
          <w:lang w:eastAsia="lt-LT"/>
          <w14:ligatures w14:val="none"/>
        </w:rPr>
      </w:pPr>
      <w:r w:rsidRPr="00695E78">
        <w:rPr>
          <w:rFonts w:ascii="Poppins" w:eastAsia="Times New Roman" w:hAnsi="Poppins" w:cs="Poppins"/>
          <w:color w:val="FF0000"/>
          <w:spacing w:val="6"/>
          <w:kern w:val="0"/>
          <w:sz w:val="32"/>
          <w:szCs w:val="32"/>
          <w:lang w:eastAsia="lt-LT"/>
          <w14:ligatures w14:val="none"/>
        </w:rPr>
        <w:lastRenderedPageBreak/>
        <w:t>Lista för storstäd med extratjänster du kan lägga till</w:t>
      </w:r>
    </w:p>
    <w:p w14:paraId="1D3B1F49" w14:textId="77777777" w:rsidR="00695E78" w:rsidRP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Vi vet att alla hem är olika. Därför är det viktigt för oss att du kan skräddarsy städningen precis efter det som du behöver. Vi har en lång lista med moment som du kan lägga till i ditt storstäd hemma. Låt oss göra grovjobbet med extra omtanke. Vi kan hjälpa dig med följande städning för att du ska få hemfrid:</w:t>
      </w:r>
    </w:p>
    <w:p w14:paraId="002C0831"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Fönsterputs</w:t>
      </w:r>
    </w:p>
    <w:p w14:paraId="3442FD05"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Rengöring av persienner</w:t>
      </w:r>
    </w:p>
    <w:p w14:paraId="08F16BA8"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Invändig ugnsrengöring</w:t>
      </w:r>
    </w:p>
    <w:p w14:paraId="30BBCECB"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Invändig rengöring av kylskåp och frys</w:t>
      </w:r>
    </w:p>
    <w:p w14:paraId="2FF91584"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Putsning av kristallkrona</w:t>
      </w:r>
    </w:p>
    <w:p w14:paraId="01BB45A5" w14:textId="77777777" w:rsidR="00695E78" w:rsidRPr="00695E78" w:rsidRDefault="00695E78" w:rsidP="00695E78">
      <w:pPr>
        <w:numPr>
          <w:ilvl w:val="0"/>
          <w:numId w:val="2"/>
        </w:numPr>
        <w:shd w:val="clear" w:color="auto" w:fill="FFFFFF"/>
        <w:spacing w:before="100" w:beforeAutospacing="1" w:after="0" w:afterAutospacing="1"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Invändig rengöring av köksskåp och lådor</w:t>
      </w:r>
    </w:p>
    <w:p w14:paraId="086B7282" w14:textId="77777777" w:rsidR="00695E78" w:rsidRDefault="00695E78" w:rsidP="00695E78">
      <w:pPr>
        <w:numPr>
          <w:ilvl w:val="0"/>
          <w:numId w:val="2"/>
        </w:numPr>
        <w:shd w:val="clear" w:color="auto" w:fill="FFFFFF"/>
        <w:spacing w:before="100" w:beforeAutospacing="1" w:after="0" w:line="240" w:lineRule="auto"/>
        <w:rPr>
          <w:rFonts w:ascii="Poppins" w:eastAsia="Times New Roman" w:hAnsi="Poppins" w:cs="Poppins"/>
          <w:color w:val="4A4848"/>
          <w:spacing w:val="4"/>
          <w:kern w:val="0"/>
          <w:lang w:eastAsia="lt-LT"/>
          <w14:ligatures w14:val="none"/>
        </w:rPr>
      </w:pPr>
      <w:r w:rsidRPr="00695E78">
        <w:rPr>
          <w:rFonts w:ascii="Poppins" w:eastAsia="Times New Roman" w:hAnsi="Poppins" w:cs="Poppins"/>
          <w:color w:val="4A4848"/>
          <w:spacing w:val="4"/>
          <w:kern w:val="0"/>
          <w:lang w:eastAsia="lt-LT"/>
          <w14:ligatures w14:val="none"/>
        </w:rPr>
        <w:t>Förråds-, balkong- och garagestädning</w:t>
      </w:r>
    </w:p>
    <w:p w14:paraId="42284252" w14:textId="77777777" w:rsidR="00695E78" w:rsidRPr="00695E78" w:rsidRDefault="00695E78" w:rsidP="00695E78">
      <w:pPr>
        <w:pStyle w:val="Liststycke"/>
        <w:numPr>
          <w:ilvl w:val="0"/>
          <w:numId w:val="2"/>
        </w:numPr>
        <w:shd w:val="clear" w:color="auto" w:fill="FFFFFF"/>
        <w:spacing w:before="150" w:after="150" w:line="375" w:lineRule="atLeast"/>
        <w:outlineLvl w:val="1"/>
        <w:rPr>
          <w:rFonts w:ascii="Poppins" w:eastAsia="Times New Roman" w:hAnsi="Poppins" w:cs="Poppins"/>
          <w:color w:val="FF0000"/>
          <w:spacing w:val="6"/>
          <w:kern w:val="0"/>
          <w:sz w:val="32"/>
          <w:szCs w:val="32"/>
          <w:lang w:eastAsia="lt-LT"/>
          <w14:ligatures w14:val="none"/>
        </w:rPr>
      </w:pPr>
      <w:r w:rsidRPr="00695E78">
        <w:rPr>
          <w:rFonts w:ascii="Poppins" w:eastAsia="Times New Roman" w:hAnsi="Poppins" w:cs="Poppins"/>
          <w:color w:val="FF0000"/>
          <w:spacing w:val="6"/>
          <w:kern w:val="0"/>
          <w:sz w:val="32"/>
          <w:szCs w:val="32"/>
          <w:lang w:eastAsia="lt-LT"/>
          <w14:ligatures w14:val="none"/>
        </w:rPr>
        <w:t>Pris på extra städtjänster att lägga till storstädning</w:t>
      </w:r>
    </w:p>
    <w:p w14:paraId="1D852606"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Du kan alltid lägga till städtjänster till ditt storstäd för att kunna anpassa din städhjälp så som du behöver ha den. Nedan ser du vår prislista för dessa städtjänster.</w:t>
      </w:r>
    </w:p>
    <w:p w14:paraId="18106CAE"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Fönsterputs: 239 kr / h</w:t>
      </w:r>
    </w:p>
    <w:p w14:paraId="4926010A"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Invändig ugnsrengöring: 200 kr</w:t>
      </w:r>
    </w:p>
    <w:p w14:paraId="5202AE74" w14:textId="7A874942"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 xml:space="preserve">Rengöring av persienner: </w:t>
      </w:r>
      <w:r w:rsidR="00F743FD">
        <w:rPr>
          <w:rFonts w:ascii="Poppins" w:eastAsia="Times New Roman" w:hAnsi="Poppins" w:cs="Poppins"/>
          <w:color w:val="1F1E1E"/>
          <w:spacing w:val="4"/>
          <w:kern w:val="0"/>
          <w:lang w:eastAsia="lt-LT"/>
          <w14:ligatures w14:val="none"/>
        </w:rPr>
        <w:t>30</w:t>
      </w:r>
      <w:r w:rsidRPr="00695E78">
        <w:rPr>
          <w:rFonts w:ascii="Poppins" w:eastAsia="Times New Roman" w:hAnsi="Poppins" w:cs="Poppins"/>
          <w:color w:val="1F1E1E"/>
          <w:spacing w:val="4"/>
          <w:kern w:val="0"/>
          <w:lang w:eastAsia="lt-LT"/>
          <w14:ligatures w14:val="none"/>
        </w:rPr>
        <w:t xml:space="preserve"> kr</w:t>
      </w:r>
      <w:r w:rsidR="00F743FD">
        <w:rPr>
          <w:rFonts w:ascii="Poppins" w:eastAsia="Times New Roman" w:hAnsi="Poppins" w:cs="Poppins"/>
          <w:color w:val="1F1E1E"/>
          <w:spacing w:val="4"/>
          <w:kern w:val="0"/>
          <w:lang w:eastAsia="lt-LT"/>
          <w14:ligatures w14:val="none"/>
        </w:rPr>
        <w:t>/st</w:t>
      </w:r>
    </w:p>
    <w:p w14:paraId="4BEB7F77"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Invändig rengöring av kylskåp och frys: 200 kr</w:t>
      </w:r>
    </w:p>
    <w:p w14:paraId="2485E494"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Invändig rengöring av köksskåp och lådor: 200 kr</w:t>
      </w:r>
    </w:p>
    <w:p w14:paraId="3F9ECE45"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Putsning av kristallkrona: 200 kr</w:t>
      </w:r>
    </w:p>
    <w:p w14:paraId="4A5BF200"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Förråds-, balkong- och garagestädning: 35 kr per kvm</w:t>
      </w:r>
    </w:p>
    <w:p w14:paraId="445FC809" w14:textId="77777777" w:rsidR="00695E78" w:rsidRPr="00695E78" w:rsidRDefault="00695E78" w:rsidP="00695E78">
      <w:pPr>
        <w:pStyle w:val="Liststycke"/>
        <w:numPr>
          <w:ilvl w:val="0"/>
          <w:numId w:val="2"/>
        </w:num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i/>
          <w:iCs/>
          <w:color w:val="1F1E1E"/>
          <w:spacing w:val="4"/>
          <w:kern w:val="0"/>
          <w:lang w:eastAsia="lt-LT"/>
          <w14:ligatures w14:val="none"/>
        </w:rPr>
        <w:t>Priserna ovan är inkl. moms och med nyttjat RUT-avdrag.</w:t>
      </w:r>
    </w:p>
    <w:p w14:paraId="0D956832" w14:textId="77777777" w:rsidR="00695E78" w:rsidRPr="00695E78" w:rsidRDefault="00695E78" w:rsidP="00695E78">
      <w:pPr>
        <w:shd w:val="clear" w:color="auto" w:fill="FFFFFF"/>
        <w:spacing w:before="100" w:beforeAutospacing="1" w:after="0" w:line="240" w:lineRule="auto"/>
        <w:ind w:left="720"/>
        <w:rPr>
          <w:rFonts w:ascii="Poppins" w:eastAsia="Times New Roman" w:hAnsi="Poppins" w:cs="Poppins"/>
          <w:color w:val="4A4848"/>
          <w:spacing w:val="4"/>
          <w:kern w:val="0"/>
          <w:lang w:eastAsia="lt-LT"/>
          <w14:ligatures w14:val="none"/>
        </w:rPr>
      </w:pPr>
    </w:p>
    <w:p w14:paraId="0E5C732F" w14:textId="77777777" w:rsidR="00695E78" w:rsidRPr="00695E78" w:rsidRDefault="00695E78" w:rsidP="00695E78">
      <w:pPr>
        <w:shd w:val="clear" w:color="auto" w:fill="FFFFFF"/>
        <w:spacing w:after="0" w:line="375" w:lineRule="atLeast"/>
        <w:outlineLvl w:val="1"/>
        <w:rPr>
          <w:rFonts w:ascii="Poppins" w:eastAsia="Times New Roman" w:hAnsi="Poppins" w:cs="Poppins"/>
          <w:b/>
          <w:bCs/>
          <w:color w:val="FF0000"/>
          <w:spacing w:val="6"/>
          <w:kern w:val="0"/>
          <w:sz w:val="32"/>
          <w:szCs w:val="32"/>
          <w:lang w:eastAsia="lt-LT"/>
          <w14:ligatures w14:val="none"/>
        </w:rPr>
      </w:pPr>
      <w:r w:rsidRPr="00695E78">
        <w:rPr>
          <w:rFonts w:ascii="Poppins" w:eastAsia="Times New Roman" w:hAnsi="Poppins" w:cs="Poppins"/>
          <w:b/>
          <w:bCs/>
          <w:color w:val="FF0000"/>
          <w:spacing w:val="6"/>
          <w:kern w:val="0"/>
          <w:sz w:val="32"/>
          <w:szCs w:val="32"/>
          <w:lang w:eastAsia="lt-LT"/>
          <w14:ligatures w14:val="none"/>
        </w:rPr>
        <w:t>Att tänka på innan vi kommer </w:t>
      </w:r>
    </w:p>
    <w:p w14:paraId="0BBB8FBE" w14:textId="77777777" w:rsidR="00695E78" w:rsidRP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r w:rsidRPr="00695E78">
        <w:rPr>
          <w:rFonts w:ascii="Poppins" w:eastAsia="Times New Roman" w:hAnsi="Poppins" w:cs="Poppins"/>
          <w:color w:val="1F1E1E"/>
          <w:spacing w:val="4"/>
          <w:kern w:val="0"/>
          <w:lang w:eastAsia="lt-LT"/>
          <w14:ligatures w14:val="none"/>
        </w:rPr>
        <w:t>Tak tvättas ej.</w:t>
      </w:r>
      <w:r w:rsidRPr="00695E78">
        <w:rPr>
          <w:rFonts w:ascii="Poppins" w:eastAsia="Times New Roman" w:hAnsi="Poppins" w:cs="Poppins"/>
          <w:color w:val="1F1E1E"/>
          <w:spacing w:val="4"/>
          <w:kern w:val="0"/>
          <w:lang w:eastAsia="lt-LT"/>
          <w14:ligatures w14:val="none"/>
        </w:rPr>
        <w:br/>
        <w:t>Flytt/lyft av tunga möbler vid städning ingår ej.</w:t>
      </w:r>
      <w:r w:rsidRPr="00695E78">
        <w:rPr>
          <w:rFonts w:ascii="Poppins" w:eastAsia="Times New Roman" w:hAnsi="Poppins" w:cs="Poppins"/>
          <w:color w:val="1F1E1E"/>
          <w:spacing w:val="4"/>
          <w:kern w:val="0"/>
          <w:lang w:eastAsia="lt-LT"/>
          <w14:ligatures w14:val="none"/>
        </w:rPr>
        <w:br/>
        <w:t xml:space="preserve">Vid en standard storstädning ingår inte rengöring av grovt nedsmutsade ytor då vi förväntar oss att bostaden är normalt efterhållen innan </w:t>
      </w:r>
      <w:r w:rsidRPr="00695E78">
        <w:rPr>
          <w:rFonts w:ascii="Poppins" w:eastAsia="Times New Roman" w:hAnsi="Poppins" w:cs="Poppins"/>
          <w:color w:val="1F1E1E"/>
          <w:spacing w:val="4"/>
          <w:kern w:val="0"/>
          <w:lang w:eastAsia="lt-LT"/>
          <w14:ligatures w14:val="none"/>
        </w:rPr>
        <w:lastRenderedPageBreak/>
        <w:t>städningen påbörjas. Vänligen meddela oss om det finns ytor som är grovt nedsmutsade så att vi kan meddela om dessa kräver extra arbetstid för rengöring.</w:t>
      </w:r>
      <w:r w:rsidRPr="00695E78">
        <w:rPr>
          <w:rFonts w:ascii="Poppins" w:eastAsia="Times New Roman" w:hAnsi="Poppins" w:cs="Poppins"/>
          <w:color w:val="1F1E1E"/>
          <w:spacing w:val="4"/>
          <w:kern w:val="0"/>
          <w:lang w:eastAsia="lt-LT"/>
          <w14:ligatures w14:val="none"/>
        </w:rPr>
        <w:br/>
        <w:t>Specifik fogrengöring mellan kakel ingår ej. Normal avtorkning/enklare rengöring med svamp ingår för att få bort tvålrester m.m. (Missfärgning av fogar kan ha uppstått om detta inte underhållits under tiden du bott i bostaden, detta går inte bort vid normal rengöring.)</w:t>
      </w:r>
      <w:r w:rsidRPr="00695E78">
        <w:rPr>
          <w:rFonts w:ascii="Poppins" w:eastAsia="Times New Roman" w:hAnsi="Poppins" w:cs="Poppins"/>
          <w:color w:val="1F1E1E"/>
          <w:spacing w:val="4"/>
          <w:kern w:val="0"/>
          <w:lang w:eastAsia="lt-LT"/>
          <w14:ligatures w14:val="none"/>
        </w:rPr>
        <w:br/>
        <w:t>Garantin täcker ej fönsterputs då temperaturen är -5 grader</w:t>
      </w:r>
      <w:r w:rsidRPr="00695E78">
        <w:rPr>
          <w:rFonts w:ascii="Poppins" w:eastAsia="Times New Roman" w:hAnsi="Poppins" w:cs="Poppins"/>
          <w:color w:val="1F1E1E"/>
          <w:spacing w:val="4"/>
          <w:kern w:val="0"/>
          <w:lang w:eastAsia="lt-LT"/>
          <w14:ligatures w14:val="none"/>
        </w:rPr>
        <w:br/>
        <w:t>Skåp och lådor som ej är tömda städas ej</w:t>
      </w:r>
      <w:r w:rsidRPr="00695E78">
        <w:rPr>
          <w:rFonts w:ascii="Poppins" w:eastAsia="Times New Roman" w:hAnsi="Poppins" w:cs="Poppins"/>
          <w:color w:val="1F1E1E"/>
          <w:spacing w:val="4"/>
          <w:kern w:val="0"/>
          <w:lang w:eastAsia="lt-LT"/>
          <w14:ligatures w14:val="none"/>
        </w:rPr>
        <w:br/>
        <w:t>Front till badkar behöver demonteras och monteras av kund om rengöring bakom önskas</w:t>
      </w:r>
      <w:r w:rsidRPr="00695E78">
        <w:rPr>
          <w:rFonts w:ascii="Poppins" w:eastAsia="Times New Roman" w:hAnsi="Poppins" w:cs="Poppins"/>
          <w:color w:val="1F1E1E"/>
          <w:spacing w:val="4"/>
          <w:kern w:val="0"/>
          <w:lang w:eastAsia="lt-LT"/>
          <w14:ligatures w14:val="none"/>
        </w:rPr>
        <w:br/>
        <w:t>Spis, kyl och frys ska flyttas fram, och ställas tillbaka av beställaren för att kunna städas bakom</w:t>
      </w:r>
      <w:r w:rsidRPr="00695E78">
        <w:rPr>
          <w:rFonts w:ascii="Poppins" w:eastAsia="Times New Roman" w:hAnsi="Poppins" w:cs="Poppins"/>
          <w:color w:val="1F1E1E"/>
          <w:spacing w:val="4"/>
          <w:kern w:val="0"/>
          <w:lang w:eastAsia="lt-LT"/>
          <w14:ligatures w14:val="none"/>
        </w:rPr>
        <w:br/>
        <w:t>Kyl och frys ska vara tömda och avfrostade för att dessa ska kunna rengöras</w:t>
      </w:r>
      <w:r w:rsidRPr="00695E78">
        <w:rPr>
          <w:rFonts w:ascii="Poppins" w:eastAsia="Times New Roman" w:hAnsi="Poppins" w:cs="Poppins"/>
          <w:color w:val="1F1E1E"/>
          <w:spacing w:val="4"/>
          <w:kern w:val="0"/>
          <w:lang w:eastAsia="lt-LT"/>
          <w14:ligatures w14:val="none"/>
        </w:rPr>
        <w:br/>
        <w:t>Vi tar inte ansvar för fläckar på väggar och tak. Dessa dammtorkas enbart p.g.a. risken för skador på ytskiktet.</w:t>
      </w:r>
      <w:r w:rsidRPr="00695E78">
        <w:rPr>
          <w:rFonts w:ascii="Poppins" w:eastAsia="Times New Roman" w:hAnsi="Poppins" w:cs="Poppins"/>
          <w:color w:val="1F1E1E"/>
          <w:spacing w:val="4"/>
          <w:kern w:val="0"/>
          <w:lang w:eastAsia="lt-LT"/>
          <w14:ligatures w14:val="none"/>
        </w:rPr>
        <w:br/>
        <w:t>El och belysning ska finnas i bostaden.</w:t>
      </w:r>
      <w:r w:rsidRPr="00695E78">
        <w:rPr>
          <w:rFonts w:ascii="Poppins" w:eastAsia="Times New Roman" w:hAnsi="Poppins" w:cs="Poppins"/>
          <w:color w:val="1F1E1E"/>
          <w:spacing w:val="4"/>
          <w:kern w:val="0"/>
          <w:lang w:eastAsia="lt-LT"/>
          <w14:ligatures w14:val="none"/>
        </w:rPr>
        <w:br/>
        <w:t>Om det finns möbler i bostaden städar vi runt dem</w:t>
      </w:r>
      <w:r w:rsidRPr="00695E78">
        <w:rPr>
          <w:rFonts w:ascii="Poppins" w:eastAsia="Times New Roman" w:hAnsi="Poppins" w:cs="Poppins"/>
          <w:color w:val="1F1E1E"/>
          <w:spacing w:val="4"/>
          <w:kern w:val="0"/>
          <w:lang w:eastAsia="lt-LT"/>
          <w14:ligatures w14:val="none"/>
        </w:rPr>
        <w:br/>
        <w:t>Du behöver vara kontaktbar via telefon på uppdragsdagen.</w:t>
      </w:r>
      <w:r w:rsidRPr="00695E78">
        <w:rPr>
          <w:rFonts w:ascii="Poppins" w:eastAsia="Times New Roman" w:hAnsi="Poppins" w:cs="Poppins"/>
          <w:color w:val="1F1E1E"/>
          <w:spacing w:val="4"/>
          <w:kern w:val="0"/>
          <w:lang w:eastAsia="lt-LT"/>
          <w14:ligatures w14:val="none"/>
        </w:rPr>
        <w:br/>
        <w:t>Vid beställning av fönsterputsning är det förutsatt att de kan putsas ståendes från marken. Har du spröjsade fönster behöver du meddela vår kundsupport om detta innan städningen utförs då detta tillför extra avgift. Färgrester, klisterlappar etc. tar vi ej ansvar för. På grund av kyla under vinterhalvåret kan det bli svårt med rengöring av fönstrens utsida, men vi gör alltid vårt yttersta. Fönster som av någon anledning riskerar att gå sönder putsas inte. Fönster som inte går att öppna tvättas ej emellan, då tvättas enbart ut- och insida.</w:t>
      </w:r>
    </w:p>
    <w:p w14:paraId="27306E7F" w14:textId="77777777" w:rsidR="00695E78" w:rsidRPr="00695E78" w:rsidRDefault="00695E78" w:rsidP="00695E78">
      <w:pPr>
        <w:shd w:val="clear" w:color="auto" w:fill="FFFFFF"/>
        <w:spacing w:before="100" w:beforeAutospacing="1" w:after="0" w:line="240" w:lineRule="auto"/>
        <w:ind w:left="360"/>
        <w:rPr>
          <w:rFonts w:ascii="Poppins" w:eastAsia="Times New Roman" w:hAnsi="Poppins" w:cs="Poppins"/>
          <w:color w:val="4A4848"/>
          <w:spacing w:val="4"/>
          <w:kern w:val="0"/>
          <w:lang w:eastAsia="lt-LT"/>
          <w14:ligatures w14:val="none"/>
        </w:rPr>
      </w:pPr>
    </w:p>
    <w:p w14:paraId="1EB747DD" w14:textId="77777777" w:rsidR="00695E78" w:rsidRPr="00695E78" w:rsidRDefault="00695E78" w:rsidP="00695E78">
      <w:pPr>
        <w:shd w:val="clear" w:color="auto" w:fill="FFFFFF"/>
        <w:spacing w:before="90" w:after="0" w:line="405" w:lineRule="atLeast"/>
        <w:rPr>
          <w:rFonts w:ascii="Poppins" w:eastAsia="Times New Roman" w:hAnsi="Poppins" w:cs="Poppins"/>
          <w:color w:val="1F1E1E"/>
          <w:spacing w:val="4"/>
          <w:kern w:val="0"/>
          <w:lang w:eastAsia="lt-LT"/>
          <w14:ligatures w14:val="none"/>
        </w:rPr>
      </w:pPr>
    </w:p>
    <w:p w14:paraId="22BCBB30" w14:textId="254CFBF1" w:rsidR="00650A56" w:rsidRDefault="00650A56" w:rsidP="00E2208A"/>
    <w:sectPr w:rsidR="00650A56">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8E522B"/>
    <w:multiLevelType w:val="multilevel"/>
    <w:tmpl w:val="E4D8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0800A0"/>
    <w:multiLevelType w:val="multilevel"/>
    <w:tmpl w:val="3820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232498">
    <w:abstractNumId w:val="0"/>
  </w:num>
  <w:num w:numId="2" w16cid:durableId="1723289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A56"/>
    <w:rsid w:val="00650A56"/>
    <w:rsid w:val="00695E78"/>
    <w:rsid w:val="00E2208A"/>
    <w:rsid w:val="00F743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2EEE"/>
  <w15:chartTrackingRefBased/>
  <w15:docId w15:val="{E85B66FE-D210-402D-9072-C6B5129C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650A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unhideWhenUsed/>
    <w:qFormat/>
    <w:rsid w:val="00650A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650A56"/>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650A56"/>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650A56"/>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650A56"/>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650A56"/>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650A56"/>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650A56"/>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650A56"/>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rsid w:val="00650A56"/>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650A56"/>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650A56"/>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650A56"/>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650A56"/>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650A56"/>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650A56"/>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650A56"/>
    <w:rPr>
      <w:rFonts w:eastAsiaTheme="majorEastAsia" w:cstheme="majorBidi"/>
      <w:color w:val="272727" w:themeColor="text1" w:themeTint="D8"/>
    </w:rPr>
  </w:style>
  <w:style w:type="paragraph" w:styleId="Rubrik">
    <w:name w:val="Title"/>
    <w:basedOn w:val="Normal"/>
    <w:next w:val="Normal"/>
    <w:link w:val="RubrikChar"/>
    <w:uiPriority w:val="10"/>
    <w:qFormat/>
    <w:rsid w:val="00650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650A56"/>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650A56"/>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650A5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650A56"/>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650A56"/>
    <w:rPr>
      <w:i/>
      <w:iCs/>
      <w:color w:val="404040" w:themeColor="text1" w:themeTint="BF"/>
    </w:rPr>
  </w:style>
  <w:style w:type="paragraph" w:styleId="Liststycke">
    <w:name w:val="List Paragraph"/>
    <w:basedOn w:val="Normal"/>
    <w:uiPriority w:val="34"/>
    <w:qFormat/>
    <w:rsid w:val="00650A56"/>
    <w:pPr>
      <w:ind w:left="720"/>
      <w:contextualSpacing/>
    </w:pPr>
  </w:style>
  <w:style w:type="character" w:styleId="Starkbetoning">
    <w:name w:val="Intense Emphasis"/>
    <w:basedOn w:val="Standardstycketeckensnitt"/>
    <w:uiPriority w:val="21"/>
    <w:qFormat/>
    <w:rsid w:val="00650A56"/>
    <w:rPr>
      <w:i/>
      <w:iCs/>
      <w:color w:val="0F4761" w:themeColor="accent1" w:themeShade="BF"/>
    </w:rPr>
  </w:style>
  <w:style w:type="paragraph" w:styleId="Starktcitat">
    <w:name w:val="Intense Quote"/>
    <w:basedOn w:val="Normal"/>
    <w:next w:val="Normal"/>
    <w:link w:val="StarktcitatChar"/>
    <w:uiPriority w:val="30"/>
    <w:qFormat/>
    <w:rsid w:val="00650A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650A56"/>
    <w:rPr>
      <w:i/>
      <w:iCs/>
      <w:color w:val="0F4761" w:themeColor="accent1" w:themeShade="BF"/>
    </w:rPr>
  </w:style>
  <w:style w:type="character" w:styleId="Starkreferens">
    <w:name w:val="Intense Reference"/>
    <w:basedOn w:val="Standardstycketeckensnitt"/>
    <w:uiPriority w:val="32"/>
    <w:qFormat/>
    <w:rsid w:val="00650A56"/>
    <w:rPr>
      <w:b/>
      <w:bCs/>
      <w:smallCaps/>
      <w:color w:val="0F4761" w:themeColor="accent1" w:themeShade="BF"/>
      <w:spacing w:val="5"/>
    </w:rPr>
  </w:style>
  <w:style w:type="paragraph" w:styleId="Normalwebb">
    <w:name w:val="Normal (Web)"/>
    <w:basedOn w:val="Normal"/>
    <w:uiPriority w:val="99"/>
    <w:semiHidden/>
    <w:unhideWhenUsed/>
    <w:rsid w:val="00695E78"/>
    <w:pPr>
      <w:spacing w:before="100" w:beforeAutospacing="1" w:after="100" w:afterAutospacing="1" w:line="240" w:lineRule="auto"/>
    </w:pPr>
    <w:rPr>
      <w:rFonts w:ascii="Times New Roman" w:eastAsia="Times New Roman" w:hAnsi="Times New Roman" w:cs="Times New Roman"/>
      <w:kern w:val="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131950">
      <w:bodyDiv w:val="1"/>
      <w:marLeft w:val="0"/>
      <w:marRight w:val="0"/>
      <w:marTop w:val="0"/>
      <w:marBottom w:val="0"/>
      <w:divBdr>
        <w:top w:val="none" w:sz="0" w:space="0" w:color="auto"/>
        <w:left w:val="none" w:sz="0" w:space="0" w:color="auto"/>
        <w:bottom w:val="none" w:sz="0" w:space="0" w:color="auto"/>
        <w:right w:val="none" w:sz="0" w:space="0" w:color="auto"/>
      </w:divBdr>
    </w:div>
    <w:div w:id="790979212">
      <w:bodyDiv w:val="1"/>
      <w:marLeft w:val="0"/>
      <w:marRight w:val="0"/>
      <w:marTop w:val="0"/>
      <w:marBottom w:val="0"/>
      <w:divBdr>
        <w:top w:val="none" w:sz="0" w:space="0" w:color="auto"/>
        <w:left w:val="none" w:sz="0" w:space="0" w:color="auto"/>
        <w:bottom w:val="none" w:sz="0" w:space="0" w:color="auto"/>
        <w:right w:val="none" w:sz="0" w:space="0" w:color="auto"/>
      </w:divBdr>
    </w:div>
    <w:div w:id="1068193398">
      <w:bodyDiv w:val="1"/>
      <w:marLeft w:val="0"/>
      <w:marRight w:val="0"/>
      <w:marTop w:val="0"/>
      <w:marBottom w:val="0"/>
      <w:divBdr>
        <w:top w:val="none" w:sz="0" w:space="0" w:color="auto"/>
        <w:left w:val="none" w:sz="0" w:space="0" w:color="auto"/>
        <w:bottom w:val="none" w:sz="0" w:space="0" w:color="auto"/>
        <w:right w:val="none" w:sz="0" w:space="0" w:color="auto"/>
      </w:divBdr>
    </w:div>
    <w:div w:id="1213275027">
      <w:bodyDiv w:val="1"/>
      <w:marLeft w:val="0"/>
      <w:marRight w:val="0"/>
      <w:marTop w:val="0"/>
      <w:marBottom w:val="0"/>
      <w:divBdr>
        <w:top w:val="none" w:sz="0" w:space="0" w:color="auto"/>
        <w:left w:val="none" w:sz="0" w:space="0" w:color="auto"/>
        <w:bottom w:val="none" w:sz="0" w:space="0" w:color="auto"/>
        <w:right w:val="none" w:sz="0" w:space="0" w:color="auto"/>
      </w:divBdr>
      <w:divsChild>
        <w:div w:id="742681980">
          <w:marLeft w:val="0"/>
          <w:marRight w:val="0"/>
          <w:marTop w:val="0"/>
          <w:marBottom w:val="0"/>
          <w:divBdr>
            <w:top w:val="none" w:sz="0" w:space="0" w:color="auto"/>
            <w:left w:val="none" w:sz="0" w:space="0" w:color="auto"/>
            <w:bottom w:val="none" w:sz="0" w:space="0" w:color="auto"/>
            <w:right w:val="none" w:sz="0" w:space="0" w:color="auto"/>
          </w:divBdr>
          <w:divsChild>
            <w:div w:id="172144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567511">
      <w:bodyDiv w:val="1"/>
      <w:marLeft w:val="0"/>
      <w:marRight w:val="0"/>
      <w:marTop w:val="0"/>
      <w:marBottom w:val="0"/>
      <w:divBdr>
        <w:top w:val="none" w:sz="0" w:space="0" w:color="auto"/>
        <w:left w:val="none" w:sz="0" w:space="0" w:color="auto"/>
        <w:bottom w:val="none" w:sz="0" w:space="0" w:color="auto"/>
        <w:right w:val="none" w:sz="0" w:space="0" w:color="auto"/>
      </w:divBdr>
    </w:div>
    <w:div w:id="138294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2857</Words>
  <Characters>1630</Characters>
  <Application>Microsoft Office Word</Application>
  <DocSecurity>0</DocSecurity>
  <Lines>13</Lines>
  <Paragraphs>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Linn Klimiene</dc:creator>
  <cp:keywords/>
  <dc:description/>
  <cp:lastModifiedBy>Linn Klimiene</cp:lastModifiedBy>
  <cp:revision>2</cp:revision>
  <dcterms:created xsi:type="dcterms:W3CDTF">2024-04-01T06:21:00Z</dcterms:created>
  <dcterms:modified xsi:type="dcterms:W3CDTF">2024-04-01T06:21:00Z</dcterms:modified>
</cp:coreProperties>
</file>