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FBEE" w14:textId="0B899884" w:rsidR="00EF0677" w:rsidRPr="00F455E9" w:rsidRDefault="00EF0677" w:rsidP="00EF0677">
      <w:pPr>
        <w:rPr>
          <w:rFonts w:ascii="Calibri" w:hAnsi="Calibri"/>
          <w:b/>
        </w:rPr>
      </w:pPr>
    </w:p>
    <w:p w14:paraId="61956ADD" w14:textId="77777777" w:rsidR="00EF0677" w:rsidRPr="00EF0677" w:rsidRDefault="00EF0677" w:rsidP="00EF0677">
      <w:pPr>
        <w:rPr>
          <w:rFonts w:ascii="Calibri" w:hAnsi="Calibri"/>
          <w:sz w:val="32"/>
          <w:szCs w:val="32"/>
        </w:rPr>
      </w:pPr>
      <w:r w:rsidRPr="00EF0677">
        <w:rPr>
          <w:rFonts w:ascii="Calibri" w:hAnsi="Calibri"/>
          <w:b/>
          <w:sz w:val="32"/>
          <w:szCs w:val="32"/>
        </w:rPr>
        <w:t>Retningslinjer for internationale aktiviteter i LFKU</w:t>
      </w:r>
      <w:r w:rsidRPr="00EF0677">
        <w:rPr>
          <w:rFonts w:ascii="Calibri" w:hAnsi="Calibri"/>
          <w:sz w:val="32"/>
          <w:szCs w:val="32"/>
        </w:rPr>
        <w:t xml:space="preserve"> </w:t>
      </w:r>
    </w:p>
    <w:p w14:paraId="3C318956" w14:textId="77777777" w:rsidR="00EF0677" w:rsidRPr="00EF0677" w:rsidRDefault="00EF0677" w:rsidP="00EF0677">
      <w:pPr>
        <w:rPr>
          <w:rFonts w:ascii="Calibri" w:hAnsi="Calibri"/>
          <w:b/>
        </w:rPr>
      </w:pPr>
      <w:r w:rsidRPr="00EF0677">
        <w:rPr>
          <w:rFonts w:ascii="Calibri" w:hAnsi="Calibri"/>
        </w:rPr>
        <w:t xml:space="preserve">Arrangementet afholdes og arrangeres af LFKU </w:t>
      </w:r>
    </w:p>
    <w:p w14:paraId="536E750B" w14:textId="77777777" w:rsidR="00EF0677" w:rsidRPr="00EF0677" w:rsidRDefault="00EF0677" w:rsidP="00EF0677">
      <w:pPr>
        <w:rPr>
          <w:rFonts w:ascii="Calibri" w:hAnsi="Calibri"/>
        </w:rPr>
      </w:pPr>
    </w:p>
    <w:p w14:paraId="4F8D07CE" w14:textId="1F921D9B" w:rsidR="00EF0677" w:rsidRPr="00EF0677" w:rsidRDefault="00EF0677" w:rsidP="00EF0677">
      <w:pPr>
        <w:pStyle w:val="Listeafsnit"/>
        <w:numPr>
          <w:ilvl w:val="0"/>
          <w:numId w:val="3"/>
        </w:numPr>
        <w:rPr>
          <w:rFonts w:ascii="Calibri" w:hAnsi="Calibri"/>
        </w:rPr>
      </w:pPr>
      <w:r w:rsidRPr="00EF0677">
        <w:rPr>
          <w:rFonts w:ascii="Calibri" w:hAnsi="Calibri"/>
        </w:rPr>
        <w:t xml:space="preserve">Internationale arrangementer er et tilbud til alle </w:t>
      </w:r>
      <w:r w:rsidR="0065705F" w:rsidRPr="00EF0677">
        <w:rPr>
          <w:rFonts w:ascii="Calibri" w:hAnsi="Calibri"/>
        </w:rPr>
        <w:t>LFKU-medlemmer</w:t>
      </w:r>
      <w:r w:rsidR="00C37C3B">
        <w:rPr>
          <w:rFonts w:ascii="Calibri" w:hAnsi="Calibri"/>
        </w:rPr>
        <w:t>.</w:t>
      </w:r>
    </w:p>
    <w:p w14:paraId="70713762" w14:textId="307A7186" w:rsidR="00EF0677" w:rsidRPr="00EF0677" w:rsidRDefault="00EF0677" w:rsidP="00EF0677">
      <w:pPr>
        <w:pStyle w:val="Listeafsnit"/>
        <w:numPr>
          <w:ilvl w:val="0"/>
          <w:numId w:val="3"/>
        </w:numPr>
        <w:rPr>
          <w:rFonts w:ascii="Calibri" w:hAnsi="Calibri"/>
        </w:rPr>
      </w:pPr>
      <w:r w:rsidRPr="00EF0677">
        <w:rPr>
          <w:rFonts w:ascii="Calibri" w:hAnsi="Calibri"/>
        </w:rPr>
        <w:t xml:space="preserve">LFKU udpeger en turleder som i samarbejde med </w:t>
      </w:r>
      <w:proofErr w:type="spellStart"/>
      <w:r w:rsidRPr="00EF0677">
        <w:rPr>
          <w:rFonts w:ascii="Calibri" w:hAnsi="Calibri"/>
        </w:rPr>
        <w:t>LFKUs</w:t>
      </w:r>
      <w:proofErr w:type="spellEnd"/>
      <w:r w:rsidRPr="00EF0677">
        <w:rPr>
          <w:rFonts w:ascii="Calibri" w:hAnsi="Calibri"/>
        </w:rPr>
        <w:t xml:space="preserve"> internationale konsulent planlægger og afholder turen. </w:t>
      </w:r>
    </w:p>
    <w:p w14:paraId="4266AABB" w14:textId="1C1FA54F" w:rsidR="00EF0677" w:rsidRPr="00EF0677" w:rsidRDefault="00EF0677" w:rsidP="00EF0677">
      <w:pPr>
        <w:pStyle w:val="Listeafsnit"/>
        <w:numPr>
          <w:ilvl w:val="0"/>
          <w:numId w:val="3"/>
        </w:numPr>
        <w:rPr>
          <w:rFonts w:ascii="Calibri" w:hAnsi="Calibri"/>
        </w:rPr>
      </w:pPr>
      <w:r w:rsidRPr="00EF0677">
        <w:rPr>
          <w:rFonts w:ascii="Calibri" w:hAnsi="Calibri"/>
        </w:rPr>
        <w:t xml:space="preserve">Turen udbydes gennem </w:t>
      </w:r>
      <w:proofErr w:type="spellStart"/>
      <w:r w:rsidRPr="00EF0677">
        <w:rPr>
          <w:rFonts w:ascii="Calibri" w:hAnsi="Calibri"/>
        </w:rPr>
        <w:t>LFKUs</w:t>
      </w:r>
      <w:proofErr w:type="spellEnd"/>
      <w:r w:rsidRPr="00EF0677">
        <w:rPr>
          <w:rFonts w:ascii="Calibri" w:hAnsi="Calibri"/>
        </w:rPr>
        <w:t xml:space="preserve"> hjemmeside</w:t>
      </w:r>
      <w:r w:rsidR="00BE2770">
        <w:rPr>
          <w:rFonts w:ascii="Calibri" w:hAnsi="Calibri"/>
        </w:rPr>
        <w:t xml:space="preserve"> til alle </w:t>
      </w:r>
      <w:r w:rsidR="0065705F">
        <w:rPr>
          <w:rFonts w:ascii="Calibri" w:hAnsi="Calibri"/>
        </w:rPr>
        <w:t>LFKU-medlemmer</w:t>
      </w:r>
      <w:r w:rsidR="00B65A6F">
        <w:rPr>
          <w:rFonts w:ascii="Calibri" w:hAnsi="Calibri"/>
        </w:rPr>
        <w:t>.</w:t>
      </w:r>
    </w:p>
    <w:p w14:paraId="77B092C9" w14:textId="6B3287D2" w:rsidR="00EF0677" w:rsidRPr="00EF0677" w:rsidRDefault="00EF0677" w:rsidP="00EF0677">
      <w:pPr>
        <w:pStyle w:val="Listeafsnit"/>
        <w:numPr>
          <w:ilvl w:val="0"/>
          <w:numId w:val="3"/>
        </w:numPr>
        <w:rPr>
          <w:rFonts w:ascii="Calibri" w:hAnsi="Calibri"/>
        </w:rPr>
      </w:pPr>
      <w:r w:rsidRPr="00EF0677">
        <w:rPr>
          <w:rFonts w:ascii="Calibri" w:hAnsi="Calibri"/>
        </w:rPr>
        <w:t>Tilmeldelse er først gældende når depositum</w:t>
      </w:r>
      <w:r w:rsidR="00FC6D38">
        <w:rPr>
          <w:rFonts w:ascii="Calibri" w:hAnsi="Calibri"/>
        </w:rPr>
        <w:t>/egenbetaling</w:t>
      </w:r>
      <w:r w:rsidRPr="00EF0677">
        <w:rPr>
          <w:rFonts w:ascii="Calibri" w:hAnsi="Calibri"/>
        </w:rPr>
        <w:t xml:space="preserve"> er betalt til LFKU og står på </w:t>
      </w:r>
      <w:proofErr w:type="spellStart"/>
      <w:r w:rsidRPr="00EF0677">
        <w:rPr>
          <w:rFonts w:ascii="Calibri" w:hAnsi="Calibri"/>
        </w:rPr>
        <w:t>LFKUs</w:t>
      </w:r>
      <w:proofErr w:type="spellEnd"/>
      <w:r w:rsidRPr="00EF0677">
        <w:rPr>
          <w:rFonts w:ascii="Calibri" w:hAnsi="Calibri"/>
        </w:rPr>
        <w:t xml:space="preserve"> konto.</w:t>
      </w:r>
      <w:r w:rsidR="00D61D21">
        <w:rPr>
          <w:rFonts w:ascii="Calibri" w:hAnsi="Calibri"/>
        </w:rPr>
        <w:t xml:space="preserve"> Betalingen skal ske til LFKU MobilePay </w:t>
      </w:r>
      <w:proofErr w:type="spellStart"/>
      <w:r w:rsidR="00E339BC">
        <w:rPr>
          <w:rFonts w:ascii="Calibri" w:hAnsi="Calibri"/>
        </w:rPr>
        <w:t>nr</w:t>
      </w:r>
      <w:proofErr w:type="spellEnd"/>
      <w:r w:rsidR="00E339BC">
        <w:rPr>
          <w:rFonts w:ascii="Calibri" w:hAnsi="Calibri"/>
        </w:rPr>
        <w:t xml:space="preserve"> </w:t>
      </w:r>
      <w:r w:rsidR="0020192A">
        <w:rPr>
          <w:rFonts w:ascii="Calibri" w:hAnsi="Calibri"/>
          <w:b/>
        </w:rPr>
        <w:t>679161</w:t>
      </w:r>
      <w:r w:rsidR="00081200">
        <w:rPr>
          <w:rFonts w:ascii="Calibri" w:hAnsi="Calibri"/>
          <w:b/>
        </w:rPr>
        <w:t xml:space="preserve">. </w:t>
      </w:r>
      <w:r w:rsidR="0047049E">
        <w:rPr>
          <w:rFonts w:ascii="Calibri" w:hAnsi="Calibri"/>
          <w:bCs/>
        </w:rPr>
        <w:t>I kommentarfelt skal deltagernavn og tur indgå. Eks</w:t>
      </w:r>
      <w:r w:rsidR="00770B96">
        <w:rPr>
          <w:rFonts w:ascii="Calibri" w:hAnsi="Calibri"/>
          <w:bCs/>
        </w:rPr>
        <w:t xml:space="preserve">: </w:t>
      </w:r>
      <w:r w:rsidR="006F16A8">
        <w:rPr>
          <w:rFonts w:ascii="Calibri" w:hAnsi="Calibri"/>
          <w:bCs/>
        </w:rPr>
        <w:t>”</w:t>
      </w:r>
      <w:r w:rsidR="00770B96">
        <w:rPr>
          <w:rFonts w:ascii="Calibri" w:hAnsi="Calibri"/>
          <w:bCs/>
        </w:rPr>
        <w:t xml:space="preserve">Jens Jensen – </w:t>
      </w:r>
      <w:proofErr w:type="spellStart"/>
      <w:r w:rsidR="006F16A8">
        <w:rPr>
          <w:rFonts w:ascii="Calibri" w:hAnsi="Calibri"/>
          <w:bCs/>
        </w:rPr>
        <w:t>TeenStreet</w:t>
      </w:r>
      <w:proofErr w:type="spellEnd"/>
      <w:r w:rsidR="006F16A8">
        <w:rPr>
          <w:rFonts w:ascii="Calibri" w:hAnsi="Calibri"/>
          <w:bCs/>
        </w:rPr>
        <w:t xml:space="preserve"> Holland 2022”</w:t>
      </w:r>
      <w:r w:rsidR="00E339BC">
        <w:rPr>
          <w:rFonts w:ascii="Calibri" w:hAnsi="Calibri"/>
        </w:rPr>
        <w:t xml:space="preserve"> </w:t>
      </w:r>
      <w:r w:rsidR="004478F0">
        <w:rPr>
          <w:rFonts w:ascii="Calibri" w:hAnsi="Calibri"/>
        </w:rPr>
        <w:t xml:space="preserve">eller </w:t>
      </w:r>
      <w:r w:rsidR="00E01B28">
        <w:rPr>
          <w:rFonts w:ascii="Calibri" w:hAnsi="Calibri"/>
        </w:rPr>
        <w:t>”Jens Jensen – Uganda 2022”</w:t>
      </w:r>
    </w:p>
    <w:p w14:paraId="20AA055B" w14:textId="4EA21D6B" w:rsidR="00EF0677" w:rsidRDefault="00EF0677" w:rsidP="00EF0677">
      <w:pPr>
        <w:pStyle w:val="Listeafsnit"/>
        <w:numPr>
          <w:ilvl w:val="0"/>
          <w:numId w:val="3"/>
        </w:numPr>
        <w:rPr>
          <w:rFonts w:ascii="Calibri" w:hAnsi="Calibri"/>
        </w:rPr>
      </w:pPr>
      <w:r w:rsidRPr="00CF7291">
        <w:rPr>
          <w:rFonts w:ascii="Calibri" w:hAnsi="Calibri"/>
        </w:rPr>
        <w:t xml:space="preserve">Turlederen </w:t>
      </w:r>
      <w:r w:rsidRPr="00CF7291">
        <w:rPr>
          <w:rFonts w:ascii="Calibri" w:hAnsi="Calibri"/>
          <w:b/>
          <w:bCs/>
        </w:rPr>
        <w:t>ska</w:t>
      </w:r>
      <w:r w:rsidRPr="00CF7291">
        <w:rPr>
          <w:rFonts w:ascii="Calibri" w:hAnsi="Calibri"/>
        </w:rPr>
        <w:t>l sikre</w:t>
      </w:r>
      <w:r w:rsidR="0062342F" w:rsidRPr="00CF7291">
        <w:rPr>
          <w:rFonts w:ascii="Calibri" w:hAnsi="Calibri"/>
        </w:rPr>
        <w:t>,</w:t>
      </w:r>
      <w:r w:rsidRPr="00CF7291">
        <w:rPr>
          <w:rFonts w:ascii="Calibri" w:hAnsi="Calibri"/>
        </w:rPr>
        <w:t xml:space="preserve"> at alle deltagere selv har tegnet en </w:t>
      </w:r>
      <w:r w:rsidR="000C35A8" w:rsidRPr="00CF7291">
        <w:rPr>
          <w:rFonts w:ascii="Calibri" w:hAnsi="Calibri"/>
        </w:rPr>
        <w:t>rejse</w:t>
      </w:r>
      <w:r w:rsidRPr="00CF7291">
        <w:rPr>
          <w:rFonts w:ascii="Calibri" w:hAnsi="Calibri"/>
        </w:rPr>
        <w:t>forsikring med hjemrejse</w:t>
      </w:r>
      <w:r w:rsidR="00C86CDC" w:rsidRPr="00CF7291">
        <w:rPr>
          <w:rFonts w:ascii="Calibri" w:hAnsi="Calibri"/>
        </w:rPr>
        <w:t>.</w:t>
      </w:r>
      <w:r w:rsidRPr="00CF7291">
        <w:rPr>
          <w:rFonts w:ascii="Calibri" w:hAnsi="Calibri"/>
        </w:rPr>
        <w:t xml:space="preserve"> </w:t>
      </w:r>
    </w:p>
    <w:p w14:paraId="181B03B0" w14:textId="6EF92657" w:rsidR="00D65F11" w:rsidRPr="00CF7291" w:rsidRDefault="00D65F11" w:rsidP="00EF0677">
      <w:pPr>
        <w:pStyle w:val="Listeafsni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 w:cs="Arial"/>
        </w:rPr>
        <w:t>Det anbefales at deltagere tilmelder sig Udenrigsministeriets ”Danskerlisten”.</w:t>
      </w:r>
    </w:p>
    <w:p w14:paraId="45B74CE5" w14:textId="326976AE" w:rsidR="00FE6402" w:rsidRPr="00FE6402" w:rsidRDefault="005A25B0" w:rsidP="00EF0677">
      <w:pPr>
        <w:pStyle w:val="Listeafsnit"/>
        <w:numPr>
          <w:ilvl w:val="0"/>
          <w:numId w:val="3"/>
        </w:numPr>
        <w:rPr>
          <w:rFonts w:ascii="Calibri" w:hAnsi="Calibri"/>
          <w:u w:val="single"/>
        </w:rPr>
      </w:pPr>
      <w:r>
        <w:rPr>
          <w:rFonts w:ascii="Calibri" w:hAnsi="Calibri"/>
        </w:rPr>
        <w:t xml:space="preserve">Ved </w:t>
      </w:r>
      <w:r w:rsidR="007E4377">
        <w:rPr>
          <w:rFonts w:ascii="Calibri" w:hAnsi="Calibri"/>
        </w:rPr>
        <w:t xml:space="preserve">ansøgning om </w:t>
      </w:r>
      <w:r w:rsidR="00513380">
        <w:rPr>
          <w:rFonts w:ascii="Calibri" w:hAnsi="Calibri"/>
        </w:rPr>
        <w:t>mulig international</w:t>
      </w:r>
      <w:r w:rsidR="00C0712C">
        <w:rPr>
          <w:rFonts w:ascii="Calibri" w:hAnsi="Calibri"/>
        </w:rPr>
        <w:t xml:space="preserve"> aktivitet</w:t>
      </w:r>
      <w:r w:rsidR="000D754D">
        <w:rPr>
          <w:rFonts w:ascii="Calibri" w:hAnsi="Calibri"/>
        </w:rPr>
        <w:t xml:space="preserve"> </w:t>
      </w:r>
      <w:r w:rsidR="00E625E3">
        <w:rPr>
          <w:rFonts w:ascii="Calibri" w:hAnsi="Calibri"/>
        </w:rPr>
        <w:t>i LFKU</w:t>
      </w:r>
      <w:r w:rsidR="0052792B">
        <w:rPr>
          <w:rFonts w:ascii="Calibri" w:hAnsi="Calibri"/>
        </w:rPr>
        <w:t>,</w:t>
      </w:r>
      <w:r w:rsidR="00E625E3">
        <w:rPr>
          <w:rFonts w:ascii="Calibri" w:hAnsi="Calibri"/>
        </w:rPr>
        <w:t xml:space="preserve"> skal </w:t>
      </w:r>
      <w:proofErr w:type="spellStart"/>
      <w:r w:rsidR="00E625E3">
        <w:rPr>
          <w:rFonts w:ascii="Calibri" w:hAnsi="Calibri"/>
        </w:rPr>
        <w:t>LFKUs</w:t>
      </w:r>
      <w:proofErr w:type="spellEnd"/>
      <w:r w:rsidR="00E625E3">
        <w:rPr>
          <w:rFonts w:ascii="Calibri" w:hAnsi="Calibri"/>
        </w:rPr>
        <w:t xml:space="preserve"> ansøgningsskema</w:t>
      </w:r>
      <w:r w:rsidR="001D5B07" w:rsidRPr="001D5B07">
        <w:rPr>
          <w:rFonts w:ascii="Calibri" w:hAnsi="Calibri"/>
        </w:rPr>
        <w:t xml:space="preserve"> </w:t>
      </w:r>
      <w:r w:rsidR="001D5B07">
        <w:rPr>
          <w:rFonts w:ascii="Calibri" w:hAnsi="Calibri"/>
        </w:rPr>
        <w:t>bruges</w:t>
      </w:r>
      <w:r w:rsidR="00C65B50">
        <w:rPr>
          <w:rFonts w:ascii="Calibri" w:hAnsi="Calibri"/>
        </w:rPr>
        <w:t xml:space="preserve">, </w:t>
      </w:r>
      <w:r w:rsidR="00F876AB">
        <w:rPr>
          <w:rFonts w:ascii="Calibri" w:hAnsi="Calibri"/>
        </w:rPr>
        <w:t>og indsendes</w:t>
      </w:r>
      <w:r w:rsidR="00A81F76">
        <w:rPr>
          <w:rFonts w:ascii="Calibri" w:hAnsi="Calibri"/>
        </w:rPr>
        <w:t xml:space="preserve"> til </w:t>
      </w:r>
      <w:r w:rsidR="002F5EF5">
        <w:rPr>
          <w:rFonts w:ascii="Calibri" w:hAnsi="Calibri"/>
        </w:rPr>
        <w:t>international@lfku.dk</w:t>
      </w:r>
      <w:r w:rsidR="00FE6402">
        <w:rPr>
          <w:rFonts w:ascii="Calibri" w:hAnsi="Calibri"/>
        </w:rPr>
        <w:t xml:space="preserve"> senest </w:t>
      </w:r>
      <w:r w:rsidR="00C666ED">
        <w:rPr>
          <w:rFonts w:ascii="Calibri" w:hAnsi="Calibri"/>
        </w:rPr>
        <w:t>4</w:t>
      </w:r>
      <w:r w:rsidR="00FE6402">
        <w:rPr>
          <w:rFonts w:ascii="Calibri" w:hAnsi="Calibri"/>
        </w:rPr>
        <w:t xml:space="preserve"> uger inden afrejse</w:t>
      </w:r>
      <w:r w:rsidR="00C86CDC">
        <w:rPr>
          <w:rFonts w:ascii="Calibri" w:hAnsi="Calibri"/>
        </w:rPr>
        <w:t>.</w:t>
      </w:r>
    </w:p>
    <w:p w14:paraId="5B746D88" w14:textId="2FB48B5D" w:rsidR="006E5A72" w:rsidRPr="00EF0677" w:rsidRDefault="00C85DBA" w:rsidP="00EF0677">
      <w:pPr>
        <w:pStyle w:val="Listeafsnit"/>
        <w:numPr>
          <w:ilvl w:val="0"/>
          <w:numId w:val="3"/>
        </w:numPr>
        <w:rPr>
          <w:rFonts w:ascii="Calibri" w:hAnsi="Calibri"/>
          <w:u w:val="single"/>
        </w:rPr>
      </w:pPr>
      <w:r>
        <w:rPr>
          <w:rFonts w:ascii="Calibri" w:hAnsi="Calibri"/>
        </w:rPr>
        <w:t xml:space="preserve">Deltagerliste indsendes til LFKU </w:t>
      </w:r>
      <w:r w:rsidR="001D05D8">
        <w:rPr>
          <w:rFonts w:ascii="Calibri" w:hAnsi="Calibri"/>
        </w:rPr>
        <w:t>senest 1 uge</w:t>
      </w:r>
      <w:r>
        <w:rPr>
          <w:rFonts w:ascii="Calibri" w:hAnsi="Calibri"/>
        </w:rPr>
        <w:t xml:space="preserve"> inden afrejse.</w:t>
      </w:r>
      <w:r w:rsidR="0052792B">
        <w:rPr>
          <w:rFonts w:ascii="Calibri" w:hAnsi="Calibri"/>
        </w:rPr>
        <w:t xml:space="preserve"> </w:t>
      </w:r>
    </w:p>
    <w:p w14:paraId="359C2BA8" w14:textId="145D8910" w:rsidR="00EF0677" w:rsidRPr="00EF0677" w:rsidRDefault="00EF0677" w:rsidP="00EF0677">
      <w:pPr>
        <w:pStyle w:val="Listeafsnit"/>
        <w:numPr>
          <w:ilvl w:val="0"/>
          <w:numId w:val="3"/>
        </w:numPr>
        <w:rPr>
          <w:rFonts w:ascii="Calibri" w:hAnsi="Calibri"/>
        </w:rPr>
      </w:pPr>
      <w:r w:rsidRPr="00EF0677">
        <w:rPr>
          <w:rFonts w:ascii="Calibri" w:hAnsi="Calibri"/>
        </w:rPr>
        <w:t>Aftaler om brug af rådighedsbeløb er aftalt og bekræftet a</w:t>
      </w:r>
      <w:r w:rsidR="00CB4CB8">
        <w:rPr>
          <w:rFonts w:ascii="Calibri" w:hAnsi="Calibri"/>
        </w:rPr>
        <w:t>f</w:t>
      </w:r>
      <w:r w:rsidRPr="00EF0677">
        <w:rPr>
          <w:rFonts w:ascii="Calibri" w:hAnsi="Calibri"/>
        </w:rPr>
        <w:t xml:space="preserve"> lokalkassere inden deadline</w:t>
      </w:r>
      <w:r w:rsidR="00566442">
        <w:rPr>
          <w:rFonts w:ascii="Calibri" w:hAnsi="Calibri"/>
        </w:rPr>
        <w:t>.</w:t>
      </w:r>
    </w:p>
    <w:p w14:paraId="53846ABD" w14:textId="77777777" w:rsidR="00386510" w:rsidRDefault="00EF0677" w:rsidP="00EF0677">
      <w:pPr>
        <w:pStyle w:val="Listeafsnit"/>
        <w:numPr>
          <w:ilvl w:val="0"/>
          <w:numId w:val="3"/>
        </w:numPr>
        <w:rPr>
          <w:rFonts w:ascii="Calibri" w:hAnsi="Calibri"/>
        </w:rPr>
      </w:pPr>
      <w:r w:rsidRPr="00EF0677">
        <w:rPr>
          <w:rFonts w:ascii="Calibri" w:hAnsi="Calibri"/>
        </w:rPr>
        <w:t xml:space="preserve">Brochure/indbydelse – udarbejdes </w:t>
      </w:r>
      <w:r w:rsidR="00857DAC">
        <w:rPr>
          <w:rFonts w:ascii="Calibri" w:hAnsi="Calibri"/>
        </w:rPr>
        <w:t>i samarbejde</w:t>
      </w:r>
      <w:r w:rsidR="00903162">
        <w:rPr>
          <w:rFonts w:ascii="Calibri" w:hAnsi="Calibri"/>
        </w:rPr>
        <w:t xml:space="preserve"> mellem</w:t>
      </w:r>
      <w:r w:rsidRPr="00EF0677">
        <w:rPr>
          <w:rFonts w:ascii="Calibri" w:hAnsi="Calibri"/>
        </w:rPr>
        <w:t xml:space="preserve"> </w:t>
      </w:r>
      <w:proofErr w:type="spellStart"/>
      <w:r w:rsidRPr="00EF0677">
        <w:rPr>
          <w:rFonts w:ascii="Calibri" w:hAnsi="Calibri"/>
        </w:rPr>
        <w:t>LFKUs</w:t>
      </w:r>
      <w:proofErr w:type="spellEnd"/>
      <w:r w:rsidRPr="00EF0677">
        <w:rPr>
          <w:rFonts w:ascii="Calibri" w:hAnsi="Calibri"/>
        </w:rPr>
        <w:t xml:space="preserve"> internationale konsulent</w:t>
      </w:r>
      <w:r w:rsidR="00903162">
        <w:rPr>
          <w:rFonts w:ascii="Calibri" w:hAnsi="Calibri"/>
        </w:rPr>
        <w:t xml:space="preserve"> og </w:t>
      </w:r>
      <w:r w:rsidRPr="00EF0677">
        <w:rPr>
          <w:rFonts w:ascii="Calibri" w:hAnsi="Calibri"/>
        </w:rPr>
        <w:t>turleder.</w:t>
      </w:r>
    </w:p>
    <w:p w14:paraId="32E6F9D7" w14:textId="735D0B38" w:rsidR="00EF0677" w:rsidRPr="00386510" w:rsidRDefault="00EF0677" w:rsidP="00EF0677">
      <w:pPr>
        <w:pStyle w:val="Listeafsnit"/>
        <w:numPr>
          <w:ilvl w:val="0"/>
          <w:numId w:val="3"/>
        </w:numPr>
        <w:rPr>
          <w:rFonts w:ascii="Calibri" w:hAnsi="Calibri"/>
        </w:rPr>
      </w:pPr>
      <w:r w:rsidRPr="00386510">
        <w:rPr>
          <w:rFonts w:ascii="Calibri" w:hAnsi="Calibri" w:cs="Arial"/>
        </w:rPr>
        <w:t>Turlederen er ansvarlig for alle udgifter, disse refunderes efter kvittering for afhold</w:t>
      </w:r>
      <w:r w:rsidR="00F67183" w:rsidRPr="00386510">
        <w:rPr>
          <w:rFonts w:ascii="Calibri" w:hAnsi="Calibri" w:cs="Arial"/>
        </w:rPr>
        <w:t>t</w:t>
      </w:r>
      <w:r w:rsidRPr="00386510">
        <w:rPr>
          <w:rFonts w:ascii="Calibri" w:hAnsi="Calibri" w:cs="Arial"/>
        </w:rPr>
        <w:t xml:space="preserve"> udgift.</w:t>
      </w:r>
    </w:p>
    <w:p w14:paraId="6C680FD7" w14:textId="35F54411" w:rsidR="00EE4785" w:rsidRPr="00EF0677" w:rsidRDefault="00EE4785" w:rsidP="00EF0677">
      <w:pPr>
        <w:rPr>
          <w:rFonts w:ascii="Calibri" w:hAnsi="Calibri" w:cs="Arial"/>
        </w:rPr>
      </w:pPr>
    </w:p>
    <w:p w14:paraId="620B8AB0" w14:textId="77777777" w:rsidR="00EF0677" w:rsidRPr="00EF0677" w:rsidRDefault="00EF0677" w:rsidP="00EF0677">
      <w:pPr>
        <w:ind w:left="238" w:hanging="238"/>
        <w:rPr>
          <w:rFonts w:ascii="Calibri" w:hAnsi="Calibri" w:cs="Arial"/>
        </w:rPr>
      </w:pPr>
    </w:p>
    <w:p w14:paraId="6FD47D1E" w14:textId="0C9A1B1E" w:rsidR="00EF0677" w:rsidRPr="00EF0677" w:rsidRDefault="00EF0677" w:rsidP="00EF0677">
      <w:pPr>
        <w:rPr>
          <w:rFonts w:ascii="Calibri" w:hAnsi="Calibri" w:cs="Arial"/>
        </w:rPr>
      </w:pPr>
      <w:r w:rsidRPr="00EF0677">
        <w:rPr>
          <w:rFonts w:ascii="Calibri" w:hAnsi="Calibri" w:cs="Arial"/>
        </w:rPr>
        <w:t xml:space="preserve">Efter afholdelse af arrangement laves regnskab i </w:t>
      </w:r>
      <w:proofErr w:type="spellStart"/>
      <w:r w:rsidRPr="00EF0677">
        <w:rPr>
          <w:rFonts w:ascii="Calibri" w:hAnsi="Calibri" w:cs="Arial"/>
        </w:rPr>
        <w:t>LFKUs</w:t>
      </w:r>
      <w:proofErr w:type="spellEnd"/>
      <w:r w:rsidRPr="00EF0677">
        <w:rPr>
          <w:rFonts w:ascii="Calibri" w:hAnsi="Calibri" w:cs="Arial"/>
        </w:rPr>
        <w:t xml:space="preserve"> regnskabsskabelon for international aktivitet. Alle kvitteringer nummereres med bilagsnr</w:t>
      </w:r>
      <w:r w:rsidR="00243015">
        <w:rPr>
          <w:rFonts w:ascii="Calibri" w:hAnsi="Calibri" w:cs="Arial"/>
        </w:rPr>
        <w:t>.</w:t>
      </w:r>
      <w:r w:rsidRPr="00EF0677">
        <w:rPr>
          <w:rFonts w:ascii="Calibri" w:hAnsi="Calibri" w:cs="Arial"/>
        </w:rPr>
        <w:t xml:space="preserve"> iflg. regnskabet.</w:t>
      </w:r>
    </w:p>
    <w:p w14:paraId="45D0D96A" w14:textId="77777777" w:rsidR="00EF0677" w:rsidRPr="00EF0677" w:rsidRDefault="00EF0677" w:rsidP="00EF0677">
      <w:pPr>
        <w:ind w:left="238" w:hanging="238"/>
        <w:rPr>
          <w:rFonts w:ascii="Calibri" w:hAnsi="Calibri" w:cs="Arial"/>
        </w:rPr>
      </w:pPr>
    </w:p>
    <w:p w14:paraId="78319889" w14:textId="46DE2159" w:rsidR="00EF0677" w:rsidRPr="00EF0677" w:rsidRDefault="00CA7EAC" w:rsidP="00EF067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Senest </w:t>
      </w:r>
      <w:r w:rsidR="00C3620F">
        <w:rPr>
          <w:rFonts w:ascii="Calibri" w:hAnsi="Calibri" w:cs="Arial"/>
        </w:rPr>
        <w:t>7 dage efter hjem</w:t>
      </w:r>
      <w:r w:rsidR="0068027E">
        <w:rPr>
          <w:rFonts w:ascii="Calibri" w:hAnsi="Calibri" w:cs="Arial"/>
        </w:rPr>
        <w:t>komst</w:t>
      </w:r>
      <w:r w:rsidR="00C3620F">
        <w:rPr>
          <w:rFonts w:ascii="Calibri" w:hAnsi="Calibri" w:cs="Arial"/>
        </w:rPr>
        <w:t>, sendes følgende til international@lfku.dk</w:t>
      </w:r>
      <w:r w:rsidR="0068027E">
        <w:rPr>
          <w:rFonts w:ascii="Calibri" w:hAnsi="Calibri" w:cs="Arial"/>
        </w:rPr>
        <w:t>:</w:t>
      </w:r>
    </w:p>
    <w:p w14:paraId="21B5C897" w14:textId="0A77B100" w:rsidR="00EF0677" w:rsidRDefault="00A23B8C" w:rsidP="00EF0677">
      <w:pPr>
        <w:pStyle w:val="Listeafsnit"/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Afrapportering </w:t>
      </w:r>
      <w:r w:rsidR="00202F8D">
        <w:rPr>
          <w:rFonts w:ascii="Calibri" w:hAnsi="Calibri" w:cs="Arial"/>
        </w:rPr>
        <w:t>af international aktivitet</w:t>
      </w:r>
      <w:r w:rsidR="00A35E60">
        <w:rPr>
          <w:rFonts w:ascii="Calibri" w:hAnsi="Calibri" w:cs="Arial"/>
        </w:rPr>
        <w:t xml:space="preserve"> (Excel</w:t>
      </w:r>
      <w:r w:rsidR="00174D9F">
        <w:rPr>
          <w:rFonts w:ascii="Calibri" w:hAnsi="Calibri" w:cs="Arial"/>
        </w:rPr>
        <w:t xml:space="preserve"> regneark)</w:t>
      </w:r>
    </w:p>
    <w:p w14:paraId="7599351F" w14:textId="254F0566" w:rsidR="00E079AE" w:rsidRDefault="004C21E3" w:rsidP="00E079AE">
      <w:pPr>
        <w:pStyle w:val="Listeafsnit"/>
        <w:numPr>
          <w:ilvl w:val="1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Ark 1 </w:t>
      </w:r>
      <w:r w:rsidR="00FE15E6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Regnskab</w:t>
      </w:r>
    </w:p>
    <w:p w14:paraId="4B1B537A" w14:textId="17599833" w:rsidR="00FE15E6" w:rsidRDefault="00FE15E6" w:rsidP="00E079AE">
      <w:pPr>
        <w:pStyle w:val="Listeafsnit"/>
        <w:numPr>
          <w:ilvl w:val="1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Ark 2 – Opdateret deltagerliste</w:t>
      </w:r>
    </w:p>
    <w:p w14:paraId="19478D89" w14:textId="7D574500" w:rsidR="004B34B0" w:rsidRPr="00EF0677" w:rsidRDefault="004B34B0" w:rsidP="00E079AE">
      <w:pPr>
        <w:pStyle w:val="Listeafsnit"/>
        <w:numPr>
          <w:ilvl w:val="1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Ark 3 – Opdateret Rejseprogram</w:t>
      </w:r>
    </w:p>
    <w:p w14:paraId="55DD1668" w14:textId="70CAC8FA" w:rsidR="00EF0677" w:rsidRPr="00BE5401" w:rsidRDefault="005A5842" w:rsidP="00EF0677">
      <w:pPr>
        <w:pStyle w:val="Listeafsnit"/>
        <w:numPr>
          <w:ilvl w:val="0"/>
          <w:numId w:val="4"/>
        </w:numPr>
        <w:rPr>
          <w:rFonts w:ascii="Calibri" w:hAnsi="Calibri" w:cs="Arial"/>
        </w:rPr>
      </w:pPr>
      <w:r w:rsidRPr="00BE5401">
        <w:rPr>
          <w:rFonts w:ascii="Calibri" w:hAnsi="Calibri" w:cs="Arial"/>
        </w:rPr>
        <w:t>K</w:t>
      </w:r>
      <w:r w:rsidR="002A314D" w:rsidRPr="00BE5401">
        <w:rPr>
          <w:rFonts w:ascii="Calibri" w:hAnsi="Calibri" w:cs="Arial"/>
        </w:rPr>
        <w:t>vitteringer</w:t>
      </w:r>
      <w:r w:rsidR="00BE5401">
        <w:rPr>
          <w:rFonts w:ascii="Calibri" w:hAnsi="Calibri" w:cs="Arial"/>
        </w:rPr>
        <w:t xml:space="preserve"> (</w:t>
      </w:r>
      <w:r w:rsidR="00C77A7C">
        <w:rPr>
          <w:rFonts w:ascii="Calibri" w:hAnsi="Calibri" w:cs="Arial"/>
        </w:rPr>
        <w:t>scannet in</w:t>
      </w:r>
      <w:r w:rsidR="00E079AE">
        <w:rPr>
          <w:rFonts w:ascii="Calibri" w:hAnsi="Calibri" w:cs="Arial"/>
        </w:rPr>
        <w:t>d</w:t>
      </w:r>
      <w:r w:rsidR="00C77A7C">
        <w:rPr>
          <w:rFonts w:ascii="Calibri" w:hAnsi="Calibri" w:cs="Arial"/>
        </w:rPr>
        <w:t xml:space="preserve"> i en samlet </w:t>
      </w:r>
      <w:r w:rsidR="00746649">
        <w:rPr>
          <w:rFonts w:ascii="Calibri" w:hAnsi="Calibri" w:cs="Arial"/>
        </w:rPr>
        <w:t>PDF</w:t>
      </w:r>
      <w:r w:rsidR="00E079AE">
        <w:rPr>
          <w:rFonts w:ascii="Calibri" w:hAnsi="Calibri" w:cs="Arial"/>
        </w:rPr>
        <w:t>-fil</w:t>
      </w:r>
      <w:r w:rsidR="00746649">
        <w:rPr>
          <w:rFonts w:ascii="Calibri" w:hAnsi="Calibri" w:cs="Arial"/>
        </w:rPr>
        <w:t>)</w:t>
      </w:r>
    </w:p>
    <w:p w14:paraId="53094781" w14:textId="77777777" w:rsidR="00EF0677" w:rsidRPr="00EF0677" w:rsidRDefault="00EF0677" w:rsidP="00EF0677">
      <w:pPr>
        <w:rPr>
          <w:rFonts w:ascii="Calibri" w:hAnsi="Calibri"/>
        </w:rPr>
      </w:pPr>
    </w:p>
    <w:p w14:paraId="2608EF24" w14:textId="77777777" w:rsidR="00EF0677" w:rsidRPr="00EF0677" w:rsidRDefault="00EF0677" w:rsidP="00EF0677">
      <w:pPr>
        <w:rPr>
          <w:rFonts w:ascii="Calibri" w:hAnsi="Calibri"/>
        </w:rPr>
      </w:pPr>
    </w:p>
    <w:p w14:paraId="3FCAF24C" w14:textId="77777777" w:rsidR="00EF0677" w:rsidRPr="00EF0677" w:rsidRDefault="00EF0677" w:rsidP="00EF0677">
      <w:pPr>
        <w:pStyle w:val="Default"/>
        <w:rPr>
          <w:rFonts w:ascii="Calibri" w:hAnsi="Calibri"/>
          <w:b/>
        </w:rPr>
      </w:pPr>
      <w:r w:rsidRPr="00EF0677">
        <w:rPr>
          <w:rFonts w:ascii="Calibri" w:hAnsi="Calibri"/>
          <w:b/>
          <w:i/>
          <w:iCs/>
        </w:rPr>
        <w:t>Internationale udgifter (DUF)</w:t>
      </w:r>
    </w:p>
    <w:p w14:paraId="67BE2C9E" w14:textId="77777777" w:rsidR="00EF0677" w:rsidRPr="00EF0677" w:rsidRDefault="00EF0677" w:rsidP="00EF0677">
      <w:pPr>
        <w:pStyle w:val="Default"/>
        <w:rPr>
          <w:rFonts w:ascii="Calibri" w:hAnsi="Calibri"/>
        </w:rPr>
      </w:pPr>
      <w:r w:rsidRPr="00EF0677">
        <w:rPr>
          <w:rFonts w:ascii="Calibri" w:hAnsi="Calibri"/>
        </w:rPr>
        <w:t xml:space="preserve">Ved internationale aktiviteter forstås arrangementer, hvor </w:t>
      </w:r>
      <w:proofErr w:type="spellStart"/>
      <w:r w:rsidRPr="00EF0677">
        <w:rPr>
          <w:rFonts w:ascii="Calibri" w:hAnsi="Calibri"/>
        </w:rPr>
        <w:t>kultur-mødet</w:t>
      </w:r>
      <w:proofErr w:type="spellEnd"/>
      <w:r w:rsidRPr="00EF0677">
        <w:rPr>
          <w:rFonts w:ascii="Calibri" w:hAnsi="Calibri"/>
        </w:rPr>
        <w:t xml:space="preserve"> mellem mennesker af </w:t>
      </w:r>
      <w:r w:rsidRPr="008705E2">
        <w:rPr>
          <w:rFonts w:ascii="Calibri" w:hAnsi="Calibri"/>
          <w:u w:val="single"/>
        </w:rPr>
        <w:t>forskellige nationaliteter er gennemgående og dominerende</w:t>
      </w:r>
      <w:r w:rsidRPr="00EF0677">
        <w:rPr>
          <w:rFonts w:ascii="Calibri" w:hAnsi="Calibri"/>
        </w:rPr>
        <w:t xml:space="preserve">. Det er en forudsætning, at det er landsorganisationen, som afgør, om udgiften skal afholdes, og at udgiften afholdes af landsorganisationen. </w:t>
      </w:r>
    </w:p>
    <w:p w14:paraId="3143DCF2" w14:textId="77777777" w:rsidR="006B148E" w:rsidRDefault="00EF0677" w:rsidP="008E60EA">
      <w:pPr>
        <w:pStyle w:val="Default"/>
        <w:rPr>
          <w:rFonts w:ascii="Calibri" w:hAnsi="Calibri"/>
        </w:rPr>
        <w:sectPr w:rsidR="006B148E" w:rsidSect="00C505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1134" w:bottom="1701" w:left="1134" w:header="624" w:footer="567" w:gutter="0"/>
          <w:cols w:space="708"/>
          <w:docGrid w:linePitch="360"/>
        </w:sectPr>
      </w:pPr>
      <w:r w:rsidRPr="00EF0677">
        <w:rPr>
          <w:rFonts w:ascii="Calibri" w:hAnsi="Calibri"/>
        </w:rPr>
        <w:t>Landsorganisationer kan medtage udgifter til aktiviteter, som foregår i udlandet.</w:t>
      </w:r>
    </w:p>
    <w:p w14:paraId="613CA40D" w14:textId="7639AB6D" w:rsidR="00A956EA" w:rsidRPr="00EF0677" w:rsidRDefault="00C666ED" w:rsidP="008E60EA">
      <w:pPr>
        <w:pStyle w:val="Default"/>
      </w:pPr>
      <w:r w:rsidRPr="00C666ED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D727AA6" wp14:editId="3B3B8A56">
            <wp:simplePos x="0" y="0"/>
            <wp:positionH relativeFrom="margin">
              <wp:align>center</wp:align>
            </wp:positionH>
            <wp:positionV relativeFrom="paragraph">
              <wp:posOffset>469</wp:posOffset>
            </wp:positionV>
            <wp:extent cx="10051415" cy="5652770"/>
            <wp:effectExtent l="0" t="0" r="6985" b="5080"/>
            <wp:wrapTight wrapText="bothSides">
              <wp:wrapPolygon edited="0">
                <wp:start x="0" y="0"/>
                <wp:lineTo x="0" y="21547"/>
                <wp:lineTo x="21574" y="21547"/>
                <wp:lineTo x="2157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415" cy="565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56EA" w:rsidRPr="00EF0677" w:rsidSect="006B148E">
      <w:pgSz w:w="16838" w:h="11906" w:orient="landscape"/>
      <w:pgMar w:top="1134" w:right="1701" w:bottom="1134" w:left="170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ACE8" w14:textId="77777777" w:rsidR="006826BD" w:rsidRDefault="006826BD">
      <w:r>
        <w:separator/>
      </w:r>
    </w:p>
  </w:endnote>
  <w:endnote w:type="continuationSeparator" w:id="0">
    <w:p w14:paraId="1A11C377" w14:textId="77777777" w:rsidR="006826BD" w:rsidRDefault="006826BD">
      <w:r>
        <w:continuationSeparator/>
      </w:r>
    </w:p>
  </w:endnote>
  <w:endnote w:type="continuationNotice" w:id="1">
    <w:p w14:paraId="1066A846" w14:textId="77777777" w:rsidR="006826BD" w:rsidRDefault="00682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5F34" w14:textId="77777777" w:rsidR="007A765C" w:rsidRDefault="007A765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7694" w14:textId="03C4DD4A" w:rsidR="00992027" w:rsidRPr="0065705F" w:rsidRDefault="00992027" w:rsidP="00E023EC">
    <w:pPr>
      <w:pStyle w:val="Sidefod"/>
      <w:tabs>
        <w:tab w:val="clear" w:pos="4819"/>
        <w:tab w:val="clear" w:pos="9638"/>
        <w:tab w:val="left" w:pos="7020"/>
        <w:tab w:val="right" w:pos="10065"/>
      </w:tabs>
      <w:ind w:left="-567" w:right="-427"/>
      <w:rPr>
        <w:rFonts w:ascii="Verdana" w:hAnsi="Verdana"/>
        <w:bCs/>
        <w:color w:val="000000" w:themeColor="text1"/>
        <w:sz w:val="20"/>
        <w:szCs w:val="20"/>
      </w:rPr>
    </w:pPr>
    <w:proofErr w:type="gramStart"/>
    <w:r w:rsidRPr="0065705F">
      <w:rPr>
        <w:rFonts w:ascii="Verdana" w:hAnsi="Verdana"/>
        <w:b/>
        <w:bCs/>
        <w:color w:val="000000" w:themeColor="text1"/>
        <w:sz w:val="20"/>
        <w:szCs w:val="20"/>
      </w:rPr>
      <w:t>LFKU sekretariat</w:t>
    </w:r>
    <w:proofErr w:type="gramEnd"/>
    <w:r w:rsidRPr="0065705F">
      <w:rPr>
        <w:rFonts w:ascii="Verdana" w:hAnsi="Verdana"/>
        <w:b/>
        <w:bCs/>
        <w:color w:val="000000" w:themeColor="text1"/>
        <w:sz w:val="20"/>
        <w:szCs w:val="20"/>
      </w:rPr>
      <w:tab/>
      <w:t xml:space="preserve">              </w:t>
    </w:r>
    <w:r w:rsidRPr="0065705F">
      <w:rPr>
        <w:rFonts w:ascii="Verdana" w:hAnsi="Verdana"/>
        <w:b/>
        <w:bCs/>
        <w:color w:val="000000" w:themeColor="text1"/>
        <w:sz w:val="20"/>
        <w:szCs w:val="20"/>
      </w:rPr>
      <w:tab/>
    </w:r>
    <w:r w:rsidRPr="0065705F">
      <w:rPr>
        <w:rFonts w:ascii="Verdana" w:hAnsi="Verdana"/>
        <w:bCs/>
        <w:color w:val="000000" w:themeColor="text1"/>
        <w:sz w:val="20"/>
        <w:szCs w:val="20"/>
      </w:rPr>
      <w:t>Tlf</w:t>
    </w:r>
    <w:r w:rsidRPr="0065705F">
      <w:rPr>
        <w:rFonts w:ascii="Verdana" w:hAnsi="Verdana"/>
        <w:b/>
        <w:bCs/>
        <w:color w:val="000000" w:themeColor="text1"/>
        <w:sz w:val="20"/>
        <w:szCs w:val="20"/>
      </w:rPr>
      <w:t xml:space="preserve">. </w:t>
    </w:r>
    <w:r w:rsidR="007A765C">
      <w:rPr>
        <w:rFonts w:ascii="Verdana" w:hAnsi="Verdana"/>
        <w:bCs/>
        <w:color w:val="000000" w:themeColor="text1"/>
        <w:sz w:val="20"/>
        <w:szCs w:val="20"/>
      </w:rPr>
      <w:t>52 75 60 20</w:t>
    </w:r>
  </w:p>
  <w:p w14:paraId="4256E96D" w14:textId="50000870" w:rsidR="00992027" w:rsidRPr="007A765C" w:rsidRDefault="007A765C" w:rsidP="00E023EC">
    <w:pPr>
      <w:pStyle w:val="Sidefod"/>
      <w:tabs>
        <w:tab w:val="clear" w:pos="4819"/>
        <w:tab w:val="clear" w:pos="9638"/>
        <w:tab w:val="left" w:pos="7020"/>
        <w:tab w:val="right" w:pos="10065"/>
      </w:tabs>
      <w:ind w:left="-567" w:right="-427"/>
      <w:rPr>
        <w:rFonts w:ascii="Verdana" w:hAnsi="Verdana"/>
        <w:color w:val="000000" w:themeColor="text1"/>
        <w:sz w:val="20"/>
        <w:szCs w:val="20"/>
      </w:rPr>
    </w:pPr>
    <w:r w:rsidRPr="007A765C">
      <w:rPr>
        <w:rFonts w:ascii="Verdana" w:hAnsi="Verdana"/>
        <w:color w:val="000000" w:themeColor="text1"/>
        <w:sz w:val="20"/>
        <w:szCs w:val="20"/>
      </w:rPr>
      <w:t>Karsholtevej 20</w:t>
    </w:r>
    <w:r w:rsidR="00992027" w:rsidRPr="007A765C">
      <w:rPr>
        <w:rFonts w:ascii="Verdana" w:hAnsi="Verdana"/>
        <w:color w:val="000000" w:themeColor="text1"/>
        <w:sz w:val="20"/>
        <w:szCs w:val="20"/>
      </w:rPr>
      <w:tab/>
      <w:t xml:space="preserve">      </w:t>
    </w:r>
    <w:r w:rsidR="00992027" w:rsidRPr="007A765C">
      <w:rPr>
        <w:rFonts w:ascii="Verdana" w:hAnsi="Verdana"/>
        <w:color w:val="000000" w:themeColor="text1"/>
        <w:sz w:val="20"/>
        <w:szCs w:val="20"/>
      </w:rPr>
      <w:tab/>
      <w:t xml:space="preserve"> sekretariat@</w:t>
    </w:r>
    <w:r w:rsidRPr="007A765C">
      <w:rPr>
        <w:rFonts w:ascii="Verdana" w:hAnsi="Verdana"/>
        <w:color w:val="000000" w:themeColor="text1"/>
        <w:sz w:val="20"/>
        <w:szCs w:val="20"/>
      </w:rPr>
      <w:t>l</w:t>
    </w:r>
    <w:r w:rsidR="00992027" w:rsidRPr="007A765C">
      <w:rPr>
        <w:rFonts w:ascii="Verdana" w:hAnsi="Verdana"/>
        <w:color w:val="000000" w:themeColor="text1"/>
        <w:sz w:val="20"/>
        <w:szCs w:val="20"/>
      </w:rPr>
      <w:t>fku.dk</w:t>
    </w:r>
  </w:p>
  <w:p w14:paraId="1B45D663" w14:textId="6AF924D0" w:rsidR="00992027" w:rsidRPr="007A765C" w:rsidRDefault="007A765C" w:rsidP="004704BA">
    <w:pPr>
      <w:pStyle w:val="Sidefod"/>
      <w:tabs>
        <w:tab w:val="clear" w:pos="9638"/>
        <w:tab w:val="left" w:pos="7020"/>
        <w:tab w:val="right" w:pos="10065"/>
      </w:tabs>
      <w:ind w:left="-567" w:right="-427"/>
      <w:rPr>
        <w:rFonts w:ascii="Verdana" w:hAnsi="Verdana"/>
        <w:color w:val="000000" w:themeColor="text1"/>
        <w:sz w:val="20"/>
        <w:szCs w:val="20"/>
        <w:lang w:val="en-US"/>
      </w:rPr>
    </w:pPr>
    <w:r>
      <w:rPr>
        <w:rFonts w:ascii="Verdana" w:hAnsi="Verdana"/>
        <w:color w:val="000000" w:themeColor="text1"/>
        <w:sz w:val="20"/>
        <w:szCs w:val="20"/>
        <w:lang w:val="en-US"/>
      </w:rPr>
      <w:t xml:space="preserve">4293 </w:t>
    </w:r>
    <w:proofErr w:type="spellStart"/>
    <w:r>
      <w:rPr>
        <w:rFonts w:ascii="Verdana" w:hAnsi="Verdana"/>
        <w:color w:val="000000" w:themeColor="text1"/>
        <w:sz w:val="20"/>
        <w:szCs w:val="20"/>
        <w:lang w:val="en-US"/>
      </w:rPr>
      <w:t>Dianalund</w:t>
    </w:r>
    <w:proofErr w:type="spellEnd"/>
    <w:r w:rsidR="00992027" w:rsidRPr="007A765C">
      <w:rPr>
        <w:rFonts w:ascii="Verdana" w:hAnsi="Verdana"/>
        <w:color w:val="000000" w:themeColor="text1"/>
        <w:sz w:val="20"/>
        <w:szCs w:val="20"/>
        <w:lang w:val="en-US"/>
      </w:rPr>
      <w:tab/>
    </w:r>
    <w:r w:rsidR="00992027" w:rsidRPr="007A765C">
      <w:rPr>
        <w:rFonts w:ascii="Verdana" w:hAnsi="Verdana"/>
        <w:color w:val="000000" w:themeColor="text1"/>
        <w:sz w:val="20"/>
        <w:szCs w:val="20"/>
        <w:lang w:val="en-US"/>
      </w:rPr>
      <w:tab/>
      <w:t xml:space="preserve">           </w:t>
    </w:r>
    <w:r w:rsidR="00992027" w:rsidRPr="007A765C">
      <w:rPr>
        <w:rFonts w:ascii="Verdana" w:hAnsi="Verdana"/>
        <w:color w:val="000000" w:themeColor="text1"/>
        <w:sz w:val="20"/>
        <w:szCs w:val="20"/>
        <w:lang w:val="en-US"/>
      </w:rPr>
      <w:tab/>
      <w:t>CVR. 25 79 11 26</w:t>
    </w:r>
  </w:p>
  <w:p w14:paraId="613E5AFF" w14:textId="690259AF" w:rsidR="00992027" w:rsidRPr="007A765C" w:rsidRDefault="00992027" w:rsidP="00E023EC">
    <w:pPr>
      <w:pStyle w:val="Sidefod"/>
      <w:tabs>
        <w:tab w:val="clear" w:pos="9638"/>
        <w:tab w:val="left" w:pos="7020"/>
        <w:tab w:val="right" w:pos="10065"/>
      </w:tabs>
      <w:ind w:right="-427"/>
      <w:rPr>
        <w:rFonts w:ascii="Verdana" w:hAnsi="Verdana"/>
        <w:color w:val="000000" w:themeColor="text1"/>
        <w:sz w:val="20"/>
        <w:szCs w:val="20"/>
        <w:lang w:val="en-US"/>
      </w:rPr>
    </w:pPr>
    <w:r w:rsidRPr="007A765C">
      <w:rPr>
        <w:color w:val="000000" w:themeColor="text1"/>
        <w:lang w:val="en-US"/>
      </w:rPr>
      <w:tab/>
    </w:r>
    <w:r w:rsidRPr="007A765C">
      <w:rPr>
        <w:color w:val="000000" w:themeColor="text1"/>
        <w:lang w:val="en-US"/>
      </w:rPr>
      <w:tab/>
      <w:t xml:space="preserve"> </w:t>
    </w:r>
    <w:r w:rsidRPr="007A765C">
      <w:rPr>
        <w:color w:val="000000" w:themeColor="text1"/>
        <w:lang w:val="en-US"/>
      </w:rPr>
      <w:tab/>
      <w:t xml:space="preserve"> </w:t>
    </w:r>
    <w:r w:rsidRPr="007A765C">
      <w:rPr>
        <w:rFonts w:ascii="Verdana" w:hAnsi="Verdana"/>
        <w:color w:val="000000" w:themeColor="text1"/>
        <w:sz w:val="20"/>
        <w:szCs w:val="20"/>
        <w:lang w:val="en-US"/>
      </w:rPr>
      <w:t xml:space="preserve">Bank </w:t>
    </w:r>
    <w:proofErr w:type="gramStart"/>
    <w:r w:rsidRPr="007A765C">
      <w:rPr>
        <w:rFonts w:ascii="Verdana" w:hAnsi="Verdana"/>
        <w:color w:val="000000" w:themeColor="text1"/>
        <w:sz w:val="20"/>
        <w:szCs w:val="20"/>
        <w:lang w:val="en-US"/>
      </w:rPr>
      <w:t>1551  2351723664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E306" w14:textId="77777777" w:rsidR="007A765C" w:rsidRDefault="007A76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C4E0" w14:textId="77777777" w:rsidR="006826BD" w:rsidRDefault="006826BD">
      <w:r>
        <w:separator/>
      </w:r>
    </w:p>
  </w:footnote>
  <w:footnote w:type="continuationSeparator" w:id="0">
    <w:p w14:paraId="1067F6FB" w14:textId="77777777" w:rsidR="006826BD" w:rsidRDefault="006826BD">
      <w:r>
        <w:continuationSeparator/>
      </w:r>
    </w:p>
  </w:footnote>
  <w:footnote w:type="continuationNotice" w:id="1">
    <w:p w14:paraId="208B5B12" w14:textId="77777777" w:rsidR="006826BD" w:rsidRDefault="006826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94B8" w14:textId="77777777" w:rsidR="007A765C" w:rsidRDefault="007A765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22A3" w14:textId="1112C289" w:rsidR="00C34F59" w:rsidRDefault="00C34F59" w:rsidP="00C34F59">
    <w:pPr>
      <w:pStyle w:val="Sidehoved"/>
      <w:tabs>
        <w:tab w:val="clear" w:pos="4819"/>
      </w:tabs>
      <w:jc w:val="center"/>
      <w:rPr>
        <w:color w:val="333399"/>
      </w:rPr>
    </w:pPr>
    <w:r>
      <w:rPr>
        <w:noProof/>
      </w:rPr>
      <w:drawing>
        <wp:inline distT="0" distB="0" distL="0" distR="0" wp14:anchorId="7B567BE6" wp14:editId="535F7B87">
          <wp:extent cx="6120130" cy="640080"/>
          <wp:effectExtent l="0" t="0" r="0" b="7620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25716" w14:textId="0D3CCCD7" w:rsidR="008A3D05" w:rsidRPr="00CC10C7" w:rsidRDefault="008A3D05" w:rsidP="00C34F59">
    <w:pPr>
      <w:pStyle w:val="Sidehoved"/>
      <w:tabs>
        <w:tab w:val="clear" w:pos="4819"/>
      </w:tabs>
      <w:jc w:val="center"/>
      <w:rPr>
        <w:color w:val="333399"/>
      </w:rPr>
    </w:pPr>
    <w:r>
      <w:rPr>
        <w:color w:val="333399"/>
      </w:rPr>
      <w:tab/>
    </w:r>
    <w:r w:rsidR="004704BA" w:rsidRPr="0065705F">
      <w:rPr>
        <w:color w:val="767171" w:themeColor="background2" w:themeShade="80"/>
      </w:rPr>
      <w:t xml:space="preserve">Opdateret: </w:t>
    </w:r>
    <w:r w:rsidR="0065705F">
      <w:rPr>
        <w:color w:val="767171" w:themeColor="background2" w:themeShade="80"/>
      </w:rPr>
      <w:t>August 2023</w:t>
    </w:r>
  </w:p>
  <w:p w14:paraId="67A55A7D" w14:textId="77777777" w:rsidR="00992027" w:rsidRPr="00F12C02" w:rsidRDefault="00992027" w:rsidP="003E3819">
    <w:pPr>
      <w:jc w:val="cent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CEA6" w14:textId="77777777" w:rsidR="007A765C" w:rsidRDefault="007A765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1F9"/>
    <w:multiLevelType w:val="hybridMultilevel"/>
    <w:tmpl w:val="310CF4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3C15"/>
    <w:multiLevelType w:val="hybridMultilevel"/>
    <w:tmpl w:val="8A041B78"/>
    <w:lvl w:ilvl="0" w:tplc="040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47E84178"/>
    <w:multiLevelType w:val="hybridMultilevel"/>
    <w:tmpl w:val="7338C9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3FC9"/>
    <w:multiLevelType w:val="hybridMultilevel"/>
    <w:tmpl w:val="79E4AA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15970">
    <w:abstractNumId w:val="2"/>
  </w:num>
  <w:num w:numId="2" w16cid:durableId="1307971922">
    <w:abstractNumId w:val="0"/>
  </w:num>
  <w:num w:numId="3" w16cid:durableId="1154489659">
    <w:abstractNumId w:val="3"/>
  </w:num>
  <w:num w:numId="4" w16cid:durableId="93809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0F"/>
    <w:rsid w:val="00016D7E"/>
    <w:rsid w:val="00042FE0"/>
    <w:rsid w:val="00047551"/>
    <w:rsid w:val="00053467"/>
    <w:rsid w:val="00061479"/>
    <w:rsid w:val="00081200"/>
    <w:rsid w:val="000C35A8"/>
    <w:rsid w:val="000D754D"/>
    <w:rsid w:val="000E5E05"/>
    <w:rsid w:val="000E6CBC"/>
    <w:rsid w:val="0011684E"/>
    <w:rsid w:val="00123C55"/>
    <w:rsid w:val="00157194"/>
    <w:rsid w:val="00172F31"/>
    <w:rsid w:val="00174D9F"/>
    <w:rsid w:val="001968D8"/>
    <w:rsid w:val="001A4ACE"/>
    <w:rsid w:val="001A70E8"/>
    <w:rsid w:val="001B61AF"/>
    <w:rsid w:val="001B70A9"/>
    <w:rsid w:val="001C2465"/>
    <w:rsid w:val="001C5F86"/>
    <w:rsid w:val="001D05D8"/>
    <w:rsid w:val="001D24FB"/>
    <w:rsid w:val="001D5B07"/>
    <w:rsid w:val="001D7613"/>
    <w:rsid w:val="0020192A"/>
    <w:rsid w:val="00202F8D"/>
    <w:rsid w:val="0022787E"/>
    <w:rsid w:val="00240F7F"/>
    <w:rsid w:val="00243015"/>
    <w:rsid w:val="0025026A"/>
    <w:rsid w:val="00252975"/>
    <w:rsid w:val="00264C0F"/>
    <w:rsid w:val="002724F1"/>
    <w:rsid w:val="0027310D"/>
    <w:rsid w:val="0029056B"/>
    <w:rsid w:val="002A314D"/>
    <w:rsid w:val="002D4C4C"/>
    <w:rsid w:val="002D7AC0"/>
    <w:rsid w:val="002F237A"/>
    <w:rsid w:val="002F5EF5"/>
    <w:rsid w:val="002F7442"/>
    <w:rsid w:val="00300106"/>
    <w:rsid w:val="00326B96"/>
    <w:rsid w:val="00327678"/>
    <w:rsid w:val="00333A71"/>
    <w:rsid w:val="00342B11"/>
    <w:rsid w:val="003575F6"/>
    <w:rsid w:val="00364C2E"/>
    <w:rsid w:val="00386510"/>
    <w:rsid w:val="003943AB"/>
    <w:rsid w:val="0039472F"/>
    <w:rsid w:val="003C155B"/>
    <w:rsid w:val="003C5C3C"/>
    <w:rsid w:val="003E0E02"/>
    <w:rsid w:val="003E1A27"/>
    <w:rsid w:val="003E3819"/>
    <w:rsid w:val="003E7C00"/>
    <w:rsid w:val="003F4EA8"/>
    <w:rsid w:val="003F5DDA"/>
    <w:rsid w:val="0041107A"/>
    <w:rsid w:val="00422042"/>
    <w:rsid w:val="00433098"/>
    <w:rsid w:val="004368B6"/>
    <w:rsid w:val="0044268B"/>
    <w:rsid w:val="004478F0"/>
    <w:rsid w:val="0047045F"/>
    <w:rsid w:val="0047049E"/>
    <w:rsid w:val="004704BA"/>
    <w:rsid w:val="004A3D64"/>
    <w:rsid w:val="004B34B0"/>
    <w:rsid w:val="004B3A4B"/>
    <w:rsid w:val="004B7B77"/>
    <w:rsid w:val="004C0EBE"/>
    <w:rsid w:val="004C21E3"/>
    <w:rsid w:val="004C7661"/>
    <w:rsid w:val="004C77B9"/>
    <w:rsid w:val="004F073F"/>
    <w:rsid w:val="00505E5A"/>
    <w:rsid w:val="00513380"/>
    <w:rsid w:val="00514D57"/>
    <w:rsid w:val="005208A5"/>
    <w:rsid w:val="0052792B"/>
    <w:rsid w:val="00532648"/>
    <w:rsid w:val="005404B8"/>
    <w:rsid w:val="00542B71"/>
    <w:rsid w:val="005430A0"/>
    <w:rsid w:val="0054596A"/>
    <w:rsid w:val="00551C0A"/>
    <w:rsid w:val="005644A5"/>
    <w:rsid w:val="00566442"/>
    <w:rsid w:val="00566948"/>
    <w:rsid w:val="00594124"/>
    <w:rsid w:val="005A25B0"/>
    <w:rsid w:val="005A2987"/>
    <w:rsid w:val="005A5842"/>
    <w:rsid w:val="00600181"/>
    <w:rsid w:val="00600F5E"/>
    <w:rsid w:val="006119EF"/>
    <w:rsid w:val="0062342F"/>
    <w:rsid w:val="00625BF3"/>
    <w:rsid w:val="00634FD2"/>
    <w:rsid w:val="0065705F"/>
    <w:rsid w:val="006621C8"/>
    <w:rsid w:val="0067795B"/>
    <w:rsid w:val="0068027E"/>
    <w:rsid w:val="006826BD"/>
    <w:rsid w:val="006B148E"/>
    <w:rsid w:val="006B4248"/>
    <w:rsid w:val="006B585B"/>
    <w:rsid w:val="006D77E2"/>
    <w:rsid w:val="006E21F8"/>
    <w:rsid w:val="006E5A72"/>
    <w:rsid w:val="006F16A8"/>
    <w:rsid w:val="006F721D"/>
    <w:rsid w:val="00702427"/>
    <w:rsid w:val="00741231"/>
    <w:rsid w:val="00746649"/>
    <w:rsid w:val="00746BA1"/>
    <w:rsid w:val="00765F70"/>
    <w:rsid w:val="00770B96"/>
    <w:rsid w:val="007723D5"/>
    <w:rsid w:val="007730BA"/>
    <w:rsid w:val="007A0672"/>
    <w:rsid w:val="007A765C"/>
    <w:rsid w:val="007E4045"/>
    <w:rsid w:val="007E4377"/>
    <w:rsid w:val="007F5BAF"/>
    <w:rsid w:val="0080477D"/>
    <w:rsid w:val="0080587C"/>
    <w:rsid w:val="00835D1F"/>
    <w:rsid w:val="00854B62"/>
    <w:rsid w:val="00857DAC"/>
    <w:rsid w:val="00862559"/>
    <w:rsid w:val="008705E2"/>
    <w:rsid w:val="00882AC2"/>
    <w:rsid w:val="00895879"/>
    <w:rsid w:val="008A05D1"/>
    <w:rsid w:val="008A3D05"/>
    <w:rsid w:val="008B4CEF"/>
    <w:rsid w:val="008D7DFC"/>
    <w:rsid w:val="008E60EA"/>
    <w:rsid w:val="008F28BB"/>
    <w:rsid w:val="00903162"/>
    <w:rsid w:val="009216D0"/>
    <w:rsid w:val="00934CDC"/>
    <w:rsid w:val="009551A4"/>
    <w:rsid w:val="00971986"/>
    <w:rsid w:val="00973231"/>
    <w:rsid w:val="00992027"/>
    <w:rsid w:val="009A3E16"/>
    <w:rsid w:val="009D0A69"/>
    <w:rsid w:val="009E0B97"/>
    <w:rsid w:val="009F1224"/>
    <w:rsid w:val="009F4781"/>
    <w:rsid w:val="00A027D7"/>
    <w:rsid w:val="00A03220"/>
    <w:rsid w:val="00A15A5C"/>
    <w:rsid w:val="00A23B8C"/>
    <w:rsid w:val="00A35E60"/>
    <w:rsid w:val="00A35EEC"/>
    <w:rsid w:val="00A3629B"/>
    <w:rsid w:val="00A43027"/>
    <w:rsid w:val="00A43E9F"/>
    <w:rsid w:val="00A623EA"/>
    <w:rsid w:val="00A73E0E"/>
    <w:rsid w:val="00A81F76"/>
    <w:rsid w:val="00A91D2C"/>
    <w:rsid w:val="00A956EA"/>
    <w:rsid w:val="00AA1A30"/>
    <w:rsid w:val="00AA2827"/>
    <w:rsid w:val="00AD7365"/>
    <w:rsid w:val="00B27BB9"/>
    <w:rsid w:val="00B300FE"/>
    <w:rsid w:val="00B337F3"/>
    <w:rsid w:val="00B65A6F"/>
    <w:rsid w:val="00B6789F"/>
    <w:rsid w:val="00B723D2"/>
    <w:rsid w:val="00B7288A"/>
    <w:rsid w:val="00B77440"/>
    <w:rsid w:val="00BA4D00"/>
    <w:rsid w:val="00BB7284"/>
    <w:rsid w:val="00BD18F7"/>
    <w:rsid w:val="00BE2770"/>
    <w:rsid w:val="00BE5401"/>
    <w:rsid w:val="00BF5300"/>
    <w:rsid w:val="00C0712C"/>
    <w:rsid w:val="00C13E76"/>
    <w:rsid w:val="00C308B0"/>
    <w:rsid w:val="00C34F59"/>
    <w:rsid w:val="00C3620F"/>
    <w:rsid w:val="00C37B21"/>
    <w:rsid w:val="00C37C3B"/>
    <w:rsid w:val="00C47A8E"/>
    <w:rsid w:val="00C5057A"/>
    <w:rsid w:val="00C54595"/>
    <w:rsid w:val="00C575E2"/>
    <w:rsid w:val="00C65B50"/>
    <w:rsid w:val="00C666ED"/>
    <w:rsid w:val="00C77A7C"/>
    <w:rsid w:val="00C85DBA"/>
    <w:rsid w:val="00C86CDC"/>
    <w:rsid w:val="00C86DC1"/>
    <w:rsid w:val="00CA00A0"/>
    <w:rsid w:val="00CA0AB4"/>
    <w:rsid w:val="00CA7EAC"/>
    <w:rsid w:val="00CB4CB8"/>
    <w:rsid w:val="00CC10C7"/>
    <w:rsid w:val="00CC57D7"/>
    <w:rsid w:val="00CC7A87"/>
    <w:rsid w:val="00CF7291"/>
    <w:rsid w:val="00D02D6C"/>
    <w:rsid w:val="00D155F2"/>
    <w:rsid w:val="00D42A98"/>
    <w:rsid w:val="00D53BBC"/>
    <w:rsid w:val="00D5726B"/>
    <w:rsid w:val="00D61D21"/>
    <w:rsid w:val="00D65F11"/>
    <w:rsid w:val="00D94E83"/>
    <w:rsid w:val="00DF0221"/>
    <w:rsid w:val="00E01B28"/>
    <w:rsid w:val="00E023EC"/>
    <w:rsid w:val="00E079AE"/>
    <w:rsid w:val="00E14790"/>
    <w:rsid w:val="00E339BC"/>
    <w:rsid w:val="00E50D70"/>
    <w:rsid w:val="00E625E3"/>
    <w:rsid w:val="00E86A95"/>
    <w:rsid w:val="00EC08A8"/>
    <w:rsid w:val="00EC2E1B"/>
    <w:rsid w:val="00ED0010"/>
    <w:rsid w:val="00ED2DCD"/>
    <w:rsid w:val="00EE427F"/>
    <w:rsid w:val="00EE4785"/>
    <w:rsid w:val="00EF0677"/>
    <w:rsid w:val="00EF4038"/>
    <w:rsid w:val="00F03BD6"/>
    <w:rsid w:val="00F07D3E"/>
    <w:rsid w:val="00F12C02"/>
    <w:rsid w:val="00F23A98"/>
    <w:rsid w:val="00F36AEB"/>
    <w:rsid w:val="00F455E9"/>
    <w:rsid w:val="00F67183"/>
    <w:rsid w:val="00F7585B"/>
    <w:rsid w:val="00F876AB"/>
    <w:rsid w:val="00F94A69"/>
    <w:rsid w:val="00FA4D48"/>
    <w:rsid w:val="00FC6D38"/>
    <w:rsid w:val="00FD7ED7"/>
    <w:rsid w:val="00FE15E6"/>
    <w:rsid w:val="00FE4025"/>
    <w:rsid w:val="00FE4593"/>
    <w:rsid w:val="00FE6402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A7A6CF"/>
  <w15:chartTrackingRefBased/>
  <w15:docId w15:val="{44CB5FA8-E0D4-45FE-8C46-2FBDBD09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D2"/>
    <w:rPr>
      <w:sz w:val="24"/>
      <w:szCs w:val="24"/>
    </w:rPr>
  </w:style>
  <w:style w:type="paragraph" w:styleId="Overskrift3">
    <w:name w:val="heading 3"/>
    <w:basedOn w:val="Normal"/>
    <w:next w:val="Normal"/>
    <w:qFormat/>
    <w:rsid w:val="005430A0"/>
    <w:pPr>
      <w:keepNext/>
      <w:jc w:val="center"/>
      <w:outlineLvl w:val="2"/>
    </w:pPr>
    <w:rPr>
      <w:szCs w:val="20"/>
    </w:rPr>
  </w:style>
  <w:style w:type="paragraph" w:styleId="Overskrift9">
    <w:name w:val="heading 9"/>
    <w:basedOn w:val="Normal"/>
    <w:next w:val="Normal"/>
    <w:qFormat/>
    <w:rsid w:val="005430A0"/>
    <w:pPr>
      <w:keepNext/>
      <w:jc w:val="center"/>
      <w:outlineLvl w:val="8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16D7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16D7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342B11"/>
    <w:rPr>
      <w:rFonts w:ascii="Tahoma" w:hAnsi="Tahoma" w:cs="Tahoma"/>
      <w:sz w:val="16"/>
      <w:szCs w:val="16"/>
    </w:rPr>
  </w:style>
  <w:style w:type="character" w:styleId="Hyperlink">
    <w:name w:val="Hyperlink"/>
    <w:rsid w:val="002724F1"/>
    <w:rPr>
      <w:color w:val="0000FF"/>
      <w:u w:val="single"/>
    </w:rPr>
  </w:style>
  <w:style w:type="paragraph" w:styleId="NormalWeb">
    <w:name w:val="Normal (Web)"/>
    <w:basedOn w:val="Normal"/>
    <w:rsid w:val="00B27BB9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8F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0677"/>
    <w:pPr>
      <w:ind w:left="720"/>
      <w:contextualSpacing/>
    </w:pPr>
  </w:style>
  <w:style w:type="paragraph" w:customStyle="1" w:styleId="Default">
    <w:name w:val="Default"/>
    <w:rsid w:val="00EF067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C34F59"/>
    <w:rPr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C36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ner\Documents\LFKU\LFKU%20skabelon%2012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CD8FF79220464CB4E1CF2274A8D9EF" ma:contentTypeVersion="14" ma:contentTypeDescription="Opret et nyt dokument." ma:contentTypeScope="" ma:versionID="424e56e8b3b399d01e3c1af822ee03a7">
  <xsd:schema xmlns:xsd="http://www.w3.org/2001/XMLSchema" xmlns:xs="http://www.w3.org/2001/XMLSchema" xmlns:p="http://schemas.microsoft.com/office/2006/metadata/properties" xmlns:ns2="14411b00-76c2-4ca4-82ec-22d6fc9165a3" xmlns:ns3="ea3646a6-5d09-4e83-98f6-de57cb5647c3" targetNamespace="http://schemas.microsoft.com/office/2006/metadata/properties" ma:root="true" ma:fieldsID="092534beefbc30223d212fceaf5d95a6" ns2:_="" ns3:_="">
    <xsd:import namespace="14411b00-76c2-4ca4-82ec-22d6fc9165a3"/>
    <xsd:import namespace="ea3646a6-5d09-4e83-98f6-de57cb5647c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1b00-76c2-4ca4-82ec-22d6fc9165a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ledmærker" ma:readOnly="false" ma:fieldId="{5cf76f15-5ced-4ddc-b409-7134ff3c332f}" ma:taxonomyMulti="true" ma:sspId="40c52440-67c6-4962-8b57-05ca67ab2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646a6-5d09-4e83-98f6-de57cb5647c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98643c3-af2f-4179-a274-8ed7ac0b0baf}" ma:internalName="TaxCatchAll" ma:showField="CatchAllData" ma:web="ea3646a6-5d09-4e83-98f6-de57cb564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EC9D4-93B7-4B28-9960-79BC36886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9CA24-A6DC-480A-9601-461AAC6C2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84D48-FBD9-48A3-A001-573A9D68717D}"/>
</file>

<file path=docProps/app.xml><?xml version="1.0" encoding="utf-8"?>
<Properties xmlns="http://schemas.openxmlformats.org/officeDocument/2006/extended-properties" xmlns:vt="http://schemas.openxmlformats.org/officeDocument/2006/docPropsVTypes">
  <Template>C:\Users\Verner\Documents\LFKU\LFKU skabelon 12.dotx</Template>
  <TotalTime>9</TotalTime>
  <Pages>2</Pages>
  <Words>299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Randers d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Randers d</dc:title>
  <dc:subject/>
  <dc:creator>Verner</dc:creator>
  <cp:keywords/>
  <cp:lastModifiedBy>Simon  Holtti</cp:lastModifiedBy>
  <cp:revision>8</cp:revision>
  <cp:lastPrinted>2022-10-24T16:44:00Z</cp:lastPrinted>
  <dcterms:created xsi:type="dcterms:W3CDTF">2022-10-14T10:30:00Z</dcterms:created>
  <dcterms:modified xsi:type="dcterms:W3CDTF">2023-08-17T11:24:00Z</dcterms:modified>
</cp:coreProperties>
</file>