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1237" w14:textId="77777777" w:rsidR="000508E3" w:rsidRPr="000508E3" w:rsidRDefault="000508E3" w:rsidP="000508E3">
      <w:pPr>
        <w:spacing w:line="240" w:lineRule="auto"/>
        <w:jc w:val="center"/>
        <w:rPr>
          <w:rFonts w:ascii="Times New Roman" w:eastAsia="Times New Roman" w:hAnsi="Times New Roman" w:cs="Times New Roman"/>
          <w:kern w:val="0"/>
          <w:lang w:eastAsia="sv-SE"/>
          <w14:ligatures w14:val="none"/>
        </w:rPr>
      </w:pPr>
      <w:r w:rsidRPr="000508E3">
        <w:rPr>
          <w:rFonts w:ascii="Aptos" w:eastAsia="Times New Roman" w:hAnsi="Aptos" w:cs="Times New Roman"/>
          <w:b/>
          <w:bCs/>
          <w:color w:val="000000"/>
          <w:kern w:val="0"/>
          <w:lang w:eastAsia="sv-SE"/>
          <w14:ligatures w14:val="none"/>
        </w:rPr>
        <w:t>ÖPPET BREV TILL ALLA RIKSDAGSLEDAMÖTER</w:t>
      </w:r>
    </w:p>
    <w:p w14:paraId="7262A9AF" w14:textId="77777777" w:rsidR="000508E3" w:rsidRPr="000508E3" w:rsidRDefault="000508E3" w:rsidP="000508E3">
      <w:pPr>
        <w:spacing w:line="240" w:lineRule="auto"/>
        <w:rPr>
          <w:rFonts w:ascii="Times New Roman" w:eastAsia="Times New Roman" w:hAnsi="Times New Roman" w:cs="Times New Roman"/>
          <w:kern w:val="0"/>
          <w:lang w:eastAsia="sv-SE"/>
          <w14:ligatures w14:val="none"/>
        </w:rPr>
      </w:pPr>
      <w:r w:rsidRPr="000508E3">
        <w:rPr>
          <w:rFonts w:ascii="Aptos" w:eastAsia="Times New Roman" w:hAnsi="Aptos" w:cs="Times New Roman"/>
          <w:color w:val="000000"/>
          <w:kern w:val="0"/>
          <w:lang w:eastAsia="sv-SE"/>
          <w14:ligatures w14:val="none"/>
        </w:rPr>
        <w:t>DCA-avtalet hotar Sveriges suveränitet och ökar risken för krig där vårt land blir ofrivilligt inblandat!  DCA är till och med värre än det Natomedlemskap som många i Sverige var motståndare till. Varför?  </w:t>
      </w:r>
    </w:p>
    <w:p w14:paraId="4E149962" w14:textId="77777777" w:rsidR="000508E3" w:rsidRPr="000508E3" w:rsidRDefault="000508E3" w:rsidP="000508E3">
      <w:pPr>
        <w:spacing w:line="240" w:lineRule="auto"/>
        <w:rPr>
          <w:rFonts w:ascii="Times New Roman" w:eastAsia="Times New Roman" w:hAnsi="Times New Roman" w:cs="Times New Roman"/>
          <w:kern w:val="0"/>
          <w:lang w:eastAsia="sv-SE"/>
          <w14:ligatures w14:val="none"/>
        </w:rPr>
      </w:pPr>
      <w:r w:rsidRPr="000508E3">
        <w:rPr>
          <w:rFonts w:ascii="Aptos" w:eastAsia="Times New Roman" w:hAnsi="Aptos" w:cs="Times New Roman"/>
          <w:color w:val="000000"/>
          <w:kern w:val="0"/>
          <w:lang w:eastAsia="sv-SE"/>
          <w14:ligatures w14:val="none"/>
        </w:rPr>
        <w:t>Genom ett DCA-avtal, som USA redan har med en mängd länder utanför Nato, så kan USA dra sig ur Nato och ändå ha friheten att behålla egna militärbaser och röra sig fritt över hela vårt land. De kan fortsätta utnyttja oss för sina egna syften. USA har därför inget att förlora på att lämna Nato eftersom de har skaffat sig alla möjligheter, om de så önskar, att starta och driva egna krig även från vårt Sverige!</w:t>
      </w:r>
    </w:p>
    <w:p w14:paraId="074D135B" w14:textId="77777777" w:rsidR="000508E3" w:rsidRPr="000508E3" w:rsidRDefault="000508E3" w:rsidP="000508E3">
      <w:pPr>
        <w:spacing w:line="240" w:lineRule="auto"/>
        <w:rPr>
          <w:rFonts w:ascii="Times New Roman" w:eastAsia="Times New Roman" w:hAnsi="Times New Roman" w:cs="Times New Roman"/>
          <w:kern w:val="0"/>
          <w:lang w:eastAsia="sv-SE"/>
          <w14:ligatures w14:val="none"/>
        </w:rPr>
      </w:pPr>
      <w:r w:rsidRPr="000508E3">
        <w:rPr>
          <w:rFonts w:ascii="Aptos" w:eastAsia="Times New Roman" w:hAnsi="Aptos" w:cs="Times New Roman"/>
          <w:color w:val="000000"/>
          <w:kern w:val="0"/>
          <w:lang w:eastAsia="sv-SE"/>
          <w14:ligatures w14:val="none"/>
        </w:rPr>
        <w:t>Natomedlemskapet innebär en viss form av ömsesidighet mellan medlemsländerna men det gör inte det förslag till DCA-avtal som inom kort ligger för beslut inför Sveriges riksdag.  DCA-avtalet är idag utformat som idel rättigheter för USA och dess militärmakt. Rättigheterna gäller allt från möjligheten att bryta mot svenska lagar till att nyttja hela vårt land, vårt lufthav och våra vatten också med ökad negativ klimatpåverkan, som ökade utsläpp och risker för att flera av våra livsviktiga dricksvattentäkter förstörs.</w:t>
      </w:r>
    </w:p>
    <w:p w14:paraId="32EC39DD" w14:textId="218C9797" w:rsidR="000508E3" w:rsidRPr="000508E3" w:rsidRDefault="000508E3" w:rsidP="000508E3">
      <w:pPr>
        <w:spacing w:line="240" w:lineRule="auto"/>
        <w:rPr>
          <w:rFonts w:ascii="Times New Roman" w:eastAsia="Times New Roman" w:hAnsi="Times New Roman" w:cs="Times New Roman"/>
          <w:kern w:val="0"/>
          <w:lang w:eastAsia="sv-SE"/>
          <w14:ligatures w14:val="none"/>
        </w:rPr>
      </w:pPr>
      <w:r w:rsidRPr="000508E3">
        <w:rPr>
          <w:rFonts w:ascii="Aptos" w:eastAsia="Times New Roman" w:hAnsi="Aptos" w:cs="Times New Roman"/>
          <w:color w:val="000000"/>
          <w:kern w:val="0"/>
          <w:lang w:eastAsia="sv-SE"/>
          <w14:ligatures w14:val="none"/>
        </w:rPr>
        <w:t xml:space="preserve">Många svenskar kommer bittert att inse att deras tidigare betesmarker eller fiske- och strövområden stängts för militära ändamål och </w:t>
      </w:r>
      <w:r w:rsidR="00203414">
        <w:rPr>
          <w:rFonts w:ascii="Aptos" w:eastAsia="Times New Roman" w:hAnsi="Aptos" w:cs="Times New Roman"/>
          <w:color w:val="000000"/>
          <w:kern w:val="0"/>
          <w:lang w:eastAsia="sv-SE"/>
          <w14:ligatures w14:val="none"/>
        </w:rPr>
        <w:t>kommer inte</w:t>
      </w:r>
      <w:r w:rsidRPr="000508E3">
        <w:rPr>
          <w:rFonts w:ascii="Aptos" w:eastAsia="Times New Roman" w:hAnsi="Aptos" w:cs="Times New Roman"/>
          <w:color w:val="000000"/>
          <w:kern w:val="0"/>
          <w:lang w:eastAsia="sv-SE"/>
          <w14:ligatures w14:val="none"/>
        </w:rPr>
        <w:t xml:space="preserve"> att </w:t>
      </w:r>
      <w:r w:rsidR="00203414">
        <w:rPr>
          <w:rFonts w:ascii="Aptos" w:eastAsia="Times New Roman" w:hAnsi="Aptos" w:cs="Times New Roman"/>
          <w:color w:val="000000"/>
          <w:kern w:val="0"/>
          <w:lang w:eastAsia="sv-SE"/>
          <w14:ligatures w14:val="none"/>
        </w:rPr>
        <w:t xml:space="preserve">kunna </w:t>
      </w:r>
      <w:r w:rsidRPr="000508E3">
        <w:rPr>
          <w:rFonts w:ascii="Aptos" w:eastAsia="Times New Roman" w:hAnsi="Aptos" w:cs="Times New Roman"/>
          <w:color w:val="000000"/>
          <w:kern w:val="0"/>
          <w:lang w:eastAsia="sv-SE"/>
          <w14:ligatures w14:val="none"/>
        </w:rPr>
        <w:t>nyttja</w:t>
      </w:r>
      <w:r w:rsidR="00203414">
        <w:rPr>
          <w:rFonts w:ascii="Aptos" w:eastAsia="Times New Roman" w:hAnsi="Aptos" w:cs="Times New Roman"/>
          <w:color w:val="000000"/>
          <w:kern w:val="0"/>
          <w:lang w:eastAsia="sv-SE"/>
          <w14:ligatures w14:val="none"/>
        </w:rPr>
        <w:t>s</w:t>
      </w:r>
      <w:r w:rsidRPr="000508E3">
        <w:rPr>
          <w:rFonts w:ascii="Aptos" w:eastAsia="Times New Roman" w:hAnsi="Aptos" w:cs="Times New Roman"/>
          <w:color w:val="000000"/>
          <w:kern w:val="0"/>
          <w:lang w:eastAsia="sv-SE"/>
          <w14:ligatures w14:val="none"/>
        </w:rPr>
        <w:t xml:space="preserve"> längre. Avtalet är oklart vad gäller stridsledning och hur konflikter mellan amerikansk och svensk ledning ska hanteras. USA:s ledning kan fatta beslut som provocerar andra länder och Sverige dras in i konflikter som USA har och blir potentiellt bombmål.</w:t>
      </w:r>
    </w:p>
    <w:p w14:paraId="2B74A8C8" w14:textId="77777777" w:rsidR="000508E3" w:rsidRPr="000508E3" w:rsidRDefault="000508E3" w:rsidP="000508E3">
      <w:pPr>
        <w:spacing w:line="240" w:lineRule="auto"/>
        <w:rPr>
          <w:rFonts w:ascii="Times New Roman" w:eastAsia="Times New Roman" w:hAnsi="Times New Roman" w:cs="Times New Roman"/>
          <w:kern w:val="0"/>
          <w:lang w:eastAsia="sv-SE"/>
          <w14:ligatures w14:val="none"/>
        </w:rPr>
      </w:pPr>
      <w:r w:rsidRPr="000508E3">
        <w:rPr>
          <w:rFonts w:ascii="Aptos" w:eastAsia="Times New Roman" w:hAnsi="Aptos" w:cs="Times New Roman"/>
          <w:color w:val="000000"/>
          <w:kern w:val="0"/>
          <w:lang w:eastAsia="sv-SE"/>
          <w14:ligatures w14:val="none"/>
        </w:rPr>
        <w:t>Genom DCA-avtalet skaffar sig USA betydligt större rättigheter än vad man har genom Nato. USA kan starta och driva egna krig från Sverige utan att fråga oss om lov, och utan att något annat Natoland kan stoppa detta, som t.ex. Turkiet och Ungern gjorde för att temporärt stoppa det svenska Natomedlemskapet.</w:t>
      </w:r>
    </w:p>
    <w:p w14:paraId="357BBDCC" w14:textId="0B3C0EEC" w:rsidR="000508E3" w:rsidRPr="000508E3" w:rsidRDefault="000508E3" w:rsidP="000508E3">
      <w:pPr>
        <w:spacing w:line="240" w:lineRule="auto"/>
        <w:rPr>
          <w:rFonts w:ascii="Times New Roman" w:eastAsia="Times New Roman" w:hAnsi="Times New Roman" w:cs="Times New Roman"/>
          <w:kern w:val="0"/>
          <w:lang w:eastAsia="sv-SE"/>
          <w14:ligatures w14:val="none"/>
        </w:rPr>
      </w:pPr>
      <w:r w:rsidRPr="000508E3">
        <w:rPr>
          <w:rFonts w:ascii="Aptos" w:eastAsia="Times New Roman" w:hAnsi="Aptos" w:cs="Times New Roman"/>
          <w:color w:val="000000"/>
          <w:kern w:val="0"/>
          <w:lang w:eastAsia="sv-SE"/>
          <w14:ligatures w14:val="none"/>
        </w:rPr>
        <w:t xml:space="preserve">DCA avtalet ger USA </w:t>
      </w:r>
      <w:r w:rsidR="00203414">
        <w:rPr>
          <w:rFonts w:ascii="Aptos" w:eastAsia="Times New Roman" w:hAnsi="Aptos" w:cs="Times New Roman"/>
          <w:color w:val="000000"/>
          <w:kern w:val="0"/>
          <w:lang w:eastAsia="sv-SE"/>
          <w14:ligatures w14:val="none"/>
        </w:rPr>
        <w:t xml:space="preserve">nästintill </w:t>
      </w:r>
      <w:r w:rsidRPr="000508E3">
        <w:rPr>
          <w:rFonts w:ascii="Aptos" w:eastAsia="Times New Roman" w:hAnsi="Aptos" w:cs="Times New Roman"/>
          <w:color w:val="000000"/>
          <w:kern w:val="0"/>
          <w:lang w:eastAsia="sv-SE"/>
          <w14:ligatures w14:val="none"/>
        </w:rPr>
        <w:t>obegränsade rättigheter i Sverige men i</w:t>
      </w:r>
      <w:r w:rsidR="00203414">
        <w:rPr>
          <w:rFonts w:ascii="Aptos" w:eastAsia="Times New Roman" w:hAnsi="Aptos" w:cs="Times New Roman"/>
          <w:color w:val="000000"/>
          <w:kern w:val="0"/>
          <w:lang w:eastAsia="sv-SE"/>
          <w14:ligatures w14:val="none"/>
        </w:rPr>
        <w:t>nnebär i</w:t>
      </w:r>
      <w:r w:rsidRPr="000508E3">
        <w:rPr>
          <w:rFonts w:ascii="Aptos" w:eastAsia="Times New Roman" w:hAnsi="Aptos" w:cs="Times New Roman"/>
          <w:color w:val="000000"/>
          <w:kern w:val="0"/>
          <w:lang w:eastAsia="sv-SE"/>
          <w14:ligatures w14:val="none"/>
        </w:rPr>
        <w:t xml:space="preserve"> princip inga skyldigheter. Och avtalet gäller 10 år oavsett hur USA agerar! </w:t>
      </w:r>
    </w:p>
    <w:p w14:paraId="672D1D57" w14:textId="5F7E45A6" w:rsidR="000508E3" w:rsidRPr="000508E3" w:rsidRDefault="000508E3" w:rsidP="000508E3">
      <w:pPr>
        <w:spacing w:line="240" w:lineRule="auto"/>
        <w:rPr>
          <w:rFonts w:ascii="Times New Roman" w:eastAsia="Times New Roman" w:hAnsi="Times New Roman" w:cs="Times New Roman"/>
          <w:kern w:val="0"/>
          <w:lang w:eastAsia="sv-SE"/>
          <w14:ligatures w14:val="none"/>
        </w:rPr>
      </w:pPr>
      <w:r w:rsidRPr="000508E3">
        <w:rPr>
          <w:rFonts w:ascii="Aptos" w:eastAsia="Times New Roman" w:hAnsi="Aptos" w:cs="Times New Roman"/>
          <w:color w:val="000000"/>
          <w:kern w:val="0"/>
          <w:lang w:eastAsia="sv-SE"/>
          <w14:ligatures w14:val="none"/>
        </w:rPr>
        <w:t xml:space="preserve">Inte ett enda ord om förbud för kärnvapen finns heller inskrivet i det nuvarande DCA-avtalet. Statsministern </w:t>
      </w:r>
      <w:r w:rsidR="00CA6B6A">
        <w:rPr>
          <w:rFonts w:ascii="Aptos" w:eastAsia="Times New Roman" w:hAnsi="Aptos" w:cs="Times New Roman"/>
          <w:color w:val="000000"/>
          <w:kern w:val="0"/>
          <w:lang w:eastAsia="sv-SE"/>
          <w14:ligatures w14:val="none"/>
        </w:rPr>
        <w:t xml:space="preserve">öppnade nyligen upp för </w:t>
      </w:r>
      <w:r w:rsidRPr="000508E3">
        <w:rPr>
          <w:rFonts w:ascii="Aptos" w:eastAsia="Times New Roman" w:hAnsi="Aptos" w:cs="Times New Roman"/>
          <w:color w:val="000000"/>
          <w:kern w:val="0"/>
          <w:lang w:eastAsia="sv-SE"/>
          <w14:ligatures w14:val="none"/>
        </w:rPr>
        <w:t xml:space="preserve">att </w:t>
      </w:r>
      <w:r w:rsidR="00CA6B6A">
        <w:rPr>
          <w:rFonts w:ascii="Aptos" w:eastAsia="Times New Roman" w:hAnsi="Aptos" w:cs="Times New Roman"/>
          <w:color w:val="000000"/>
          <w:kern w:val="0"/>
          <w:lang w:eastAsia="sv-SE"/>
          <w14:ligatures w14:val="none"/>
        </w:rPr>
        <w:t>Sverige k</w:t>
      </w:r>
      <w:r w:rsidR="00AC0C5D">
        <w:rPr>
          <w:rFonts w:ascii="Aptos" w:eastAsia="Times New Roman" w:hAnsi="Aptos" w:cs="Times New Roman"/>
          <w:color w:val="000000"/>
          <w:kern w:val="0"/>
          <w:lang w:eastAsia="sv-SE"/>
          <w14:ligatures w14:val="none"/>
        </w:rPr>
        <w:t>an</w:t>
      </w:r>
      <w:r w:rsidR="00CA6B6A">
        <w:rPr>
          <w:rFonts w:ascii="Aptos" w:eastAsia="Times New Roman" w:hAnsi="Aptos" w:cs="Times New Roman"/>
          <w:color w:val="000000"/>
          <w:kern w:val="0"/>
          <w:lang w:eastAsia="sv-SE"/>
          <w14:ligatures w14:val="none"/>
        </w:rPr>
        <w:t xml:space="preserve"> bli </w:t>
      </w:r>
      <w:r w:rsidR="004E67EE">
        <w:rPr>
          <w:rFonts w:ascii="Aptos" w:eastAsia="Times New Roman" w:hAnsi="Aptos" w:cs="Times New Roman"/>
          <w:color w:val="000000"/>
          <w:kern w:val="0"/>
          <w:lang w:eastAsia="sv-SE"/>
          <w14:ligatures w14:val="none"/>
        </w:rPr>
        <w:t xml:space="preserve">det </w:t>
      </w:r>
      <w:r w:rsidR="00CA6B6A">
        <w:rPr>
          <w:rFonts w:ascii="Aptos" w:eastAsia="Times New Roman" w:hAnsi="Aptos" w:cs="Times New Roman"/>
          <w:color w:val="000000"/>
          <w:kern w:val="0"/>
          <w:lang w:eastAsia="sv-SE"/>
          <w14:ligatures w14:val="none"/>
        </w:rPr>
        <w:t>enda landet i Norden med kärnvapen</w:t>
      </w:r>
      <w:r w:rsidR="004E67EE">
        <w:rPr>
          <w:rFonts w:ascii="Aptos" w:eastAsia="Times New Roman" w:hAnsi="Aptos" w:cs="Times New Roman"/>
          <w:color w:val="000000"/>
          <w:kern w:val="0"/>
          <w:lang w:eastAsia="sv-SE"/>
          <w14:ligatures w14:val="none"/>
        </w:rPr>
        <w:t>!</w:t>
      </w:r>
      <w:r w:rsidR="00CA6B6A">
        <w:rPr>
          <w:rFonts w:ascii="Aptos" w:eastAsia="Times New Roman" w:hAnsi="Aptos" w:cs="Times New Roman"/>
          <w:color w:val="000000"/>
          <w:kern w:val="0"/>
          <w:lang w:eastAsia="sv-SE"/>
          <w14:ligatures w14:val="none"/>
        </w:rPr>
        <w:t xml:space="preserve"> Om</w:t>
      </w:r>
      <w:r w:rsidRPr="000508E3">
        <w:rPr>
          <w:rFonts w:ascii="Aptos" w:eastAsia="Times New Roman" w:hAnsi="Aptos" w:cs="Times New Roman"/>
          <w:color w:val="000000"/>
          <w:kern w:val="0"/>
          <w:lang w:eastAsia="sv-SE"/>
          <w14:ligatures w14:val="none"/>
        </w:rPr>
        <w:t xml:space="preserve"> det bl</w:t>
      </w:r>
      <w:r w:rsidR="00D550E7">
        <w:rPr>
          <w:rFonts w:ascii="Aptos" w:eastAsia="Times New Roman" w:hAnsi="Aptos" w:cs="Times New Roman"/>
          <w:color w:val="000000"/>
          <w:kern w:val="0"/>
          <w:lang w:eastAsia="sv-SE"/>
          <w14:ligatures w14:val="none"/>
        </w:rPr>
        <w:t>ir</w:t>
      </w:r>
      <w:r w:rsidRPr="000508E3">
        <w:rPr>
          <w:rFonts w:ascii="Aptos" w:eastAsia="Times New Roman" w:hAnsi="Aptos" w:cs="Times New Roman"/>
          <w:color w:val="000000"/>
          <w:kern w:val="0"/>
          <w:lang w:eastAsia="sv-SE"/>
          <w14:ligatures w14:val="none"/>
        </w:rPr>
        <w:t xml:space="preserve"> </w:t>
      </w:r>
      <w:r w:rsidR="002C2CEF">
        <w:rPr>
          <w:rFonts w:ascii="Aptos" w:eastAsia="Times New Roman" w:hAnsi="Aptos" w:cs="Times New Roman"/>
          <w:color w:val="000000"/>
          <w:kern w:val="0"/>
          <w:lang w:eastAsia="sv-SE"/>
          <w14:ligatures w14:val="none"/>
        </w:rPr>
        <w:t>”</w:t>
      </w:r>
      <w:r w:rsidRPr="000508E3">
        <w:rPr>
          <w:rFonts w:ascii="Aptos" w:eastAsia="Times New Roman" w:hAnsi="Aptos" w:cs="Times New Roman"/>
          <w:color w:val="000000"/>
          <w:kern w:val="0"/>
          <w:lang w:eastAsia="sv-SE"/>
          <w14:ligatures w14:val="none"/>
        </w:rPr>
        <w:t>krig</w:t>
      </w:r>
      <w:r w:rsidR="00CA6B6A">
        <w:rPr>
          <w:rFonts w:ascii="Aptos" w:eastAsia="Times New Roman" w:hAnsi="Aptos" w:cs="Times New Roman"/>
          <w:color w:val="000000"/>
          <w:kern w:val="0"/>
          <w:lang w:eastAsia="sv-SE"/>
          <w14:ligatures w14:val="none"/>
        </w:rPr>
        <w:t>stid</w:t>
      </w:r>
      <w:r w:rsidR="002C2CEF">
        <w:rPr>
          <w:rFonts w:ascii="Aptos" w:eastAsia="Times New Roman" w:hAnsi="Aptos" w:cs="Times New Roman"/>
          <w:color w:val="000000"/>
          <w:kern w:val="0"/>
          <w:lang w:eastAsia="sv-SE"/>
          <w14:ligatures w14:val="none"/>
        </w:rPr>
        <w:t>”</w:t>
      </w:r>
      <w:r w:rsidRPr="000508E3">
        <w:rPr>
          <w:rFonts w:ascii="Aptos" w:eastAsia="Times New Roman" w:hAnsi="Aptos" w:cs="Times New Roman"/>
          <w:color w:val="000000"/>
          <w:kern w:val="0"/>
          <w:lang w:eastAsia="sv-SE"/>
          <w14:ligatures w14:val="none"/>
        </w:rPr>
        <w:t xml:space="preserve"> så k</w:t>
      </w:r>
      <w:r w:rsidR="00D550E7">
        <w:rPr>
          <w:rFonts w:ascii="Aptos" w:eastAsia="Times New Roman" w:hAnsi="Aptos" w:cs="Times New Roman"/>
          <w:color w:val="000000"/>
          <w:kern w:val="0"/>
          <w:lang w:eastAsia="sv-SE"/>
          <w14:ligatures w14:val="none"/>
        </w:rPr>
        <w:t>an</w:t>
      </w:r>
      <w:r w:rsidRPr="000508E3">
        <w:rPr>
          <w:rFonts w:ascii="Aptos" w:eastAsia="Times New Roman" w:hAnsi="Aptos" w:cs="Times New Roman"/>
          <w:color w:val="000000"/>
          <w:kern w:val="0"/>
          <w:lang w:eastAsia="sv-SE"/>
          <w14:ligatures w14:val="none"/>
        </w:rPr>
        <w:t xml:space="preserve"> kärnvapen placeras även i- och därmed också användas från Sverige! Men USA är ju alltid i krig med ett eller flera länder, så de har ju ingen fredstid! Alltså kan kärnvapen placeras i Sverige när </w:t>
      </w:r>
      <w:r w:rsidR="00D550E7">
        <w:rPr>
          <w:rFonts w:ascii="Aptos" w:eastAsia="Times New Roman" w:hAnsi="Aptos" w:cs="Times New Roman"/>
          <w:color w:val="000000"/>
          <w:kern w:val="0"/>
          <w:lang w:eastAsia="sv-SE"/>
          <w14:ligatures w14:val="none"/>
        </w:rPr>
        <w:t xml:space="preserve">USA </w:t>
      </w:r>
      <w:r w:rsidRPr="000508E3">
        <w:rPr>
          <w:rFonts w:ascii="Aptos" w:eastAsia="Times New Roman" w:hAnsi="Aptos" w:cs="Times New Roman"/>
          <w:color w:val="000000"/>
          <w:kern w:val="0"/>
          <w:lang w:eastAsia="sv-SE"/>
          <w14:ligatures w14:val="none"/>
        </w:rPr>
        <w:t>så önskar</w:t>
      </w:r>
      <w:r w:rsidR="00D550E7">
        <w:rPr>
          <w:rFonts w:ascii="Aptos" w:eastAsia="Times New Roman" w:hAnsi="Aptos" w:cs="Times New Roman"/>
          <w:color w:val="000000"/>
          <w:kern w:val="0"/>
          <w:lang w:eastAsia="sv-SE"/>
          <w14:ligatures w14:val="none"/>
        </w:rPr>
        <w:t>.</w:t>
      </w:r>
      <w:r w:rsidRPr="000508E3">
        <w:rPr>
          <w:rFonts w:ascii="Aptos" w:eastAsia="Times New Roman" w:hAnsi="Aptos" w:cs="Times New Roman"/>
          <w:color w:val="000000"/>
          <w:kern w:val="0"/>
          <w:lang w:eastAsia="sv-SE"/>
          <w14:ligatures w14:val="none"/>
        </w:rPr>
        <w:t xml:space="preserve"> Vi kommer inte heller att veta vilka vapen de lagrar i Sverige, vilka fartyg som är kärnvapenbestyckade osv, för Sveriges har ingen rätt att kontrollera vilka vapen USA för in i vårt land eller vilka vapen som lagras i Sverige. Ett DCA-avtal är provocerande och skapar inga förutsättningar för ett säkrare omvärldsläge utan ökar tvärtom riskerna.</w:t>
      </w:r>
    </w:p>
    <w:p w14:paraId="48CB7177" w14:textId="77777777" w:rsidR="000508E3" w:rsidRPr="000508E3" w:rsidRDefault="000508E3" w:rsidP="000508E3">
      <w:pPr>
        <w:spacing w:line="240" w:lineRule="auto"/>
        <w:rPr>
          <w:rFonts w:ascii="Times New Roman" w:eastAsia="Times New Roman" w:hAnsi="Times New Roman" w:cs="Times New Roman"/>
          <w:kern w:val="0"/>
          <w:lang w:eastAsia="sv-SE"/>
          <w14:ligatures w14:val="none"/>
        </w:rPr>
      </w:pPr>
      <w:r w:rsidRPr="000508E3">
        <w:rPr>
          <w:rFonts w:ascii="Aptos" w:eastAsia="Times New Roman" w:hAnsi="Aptos" w:cs="Times New Roman"/>
          <w:b/>
          <w:bCs/>
          <w:color w:val="000000"/>
          <w:kern w:val="0"/>
          <w:lang w:eastAsia="sv-SE"/>
          <w14:ligatures w14:val="none"/>
        </w:rPr>
        <w:t>Med DCA -avtalet riskerar Sverige bli uppmarschområde för USA:s nästa krig.</w:t>
      </w:r>
    </w:p>
    <w:p w14:paraId="3FCCBA6C" w14:textId="77777777" w:rsidR="000508E3" w:rsidRPr="000508E3" w:rsidRDefault="000508E3" w:rsidP="000508E3">
      <w:pPr>
        <w:spacing w:line="240" w:lineRule="auto"/>
        <w:rPr>
          <w:rFonts w:ascii="Times New Roman" w:eastAsia="Times New Roman" w:hAnsi="Times New Roman" w:cs="Times New Roman"/>
          <w:kern w:val="0"/>
          <w:lang w:eastAsia="sv-SE"/>
          <w14:ligatures w14:val="none"/>
        </w:rPr>
      </w:pPr>
      <w:r w:rsidRPr="000508E3">
        <w:rPr>
          <w:rFonts w:ascii="Aptos" w:eastAsia="Times New Roman" w:hAnsi="Aptos" w:cs="Times New Roman"/>
          <w:b/>
          <w:bCs/>
          <w:color w:val="000000"/>
          <w:kern w:val="0"/>
          <w:lang w:eastAsia="sv-SE"/>
          <w14:ligatures w14:val="none"/>
        </w:rPr>
        <w:t>Med DCA-avtalet ökar risken för ett förödande storkrig!</w:t>
      </w:r>
    </w:p>
    <w:p w14:paraId="2C18930F" w14:textId="77777777" w:rsidR="000508E3" w:rsidRPr="000508E3" w:rsidRDefault="000508E3" w:rsidP="000508E3">
      <w:pPr>
        <w:spacing w:line="240" w:lineRule="auto"/>
        <w:rPr>
          <w:rFonts w:ascii="Times New Roman" w:eastAsia="Times New Roman" w:hAnsi="Times New Roman" w:cs="Times New Roman"/>
          <w:kern w:val="0"/>
          <w:lang w:eastAsia="sv-SE"/>
          <w14:ligatures w14:val="none"/>
        </w:rPr>
      </w:pPr>
      <w:r w:rsidRPr="000508E3">
        <w:rPr>
          <w:rFonts w:ascii="Aptos" w:eastAsia="Times New Roman" w:hAnsi="Aptos" w:cs="Times New Roman"/>
          <w:b/>
          <w:bCs/>
          <w:color w:val="000000"/>
          <w:kern w:val="0"/>
          <w:lang w:eastAsia="sv-SE"/>
          <w14:ligatures w14:val="none"/>
        </w:rPr>
        <w:t>Det är den bistra sanningen som Riksdagens folkvalda och hela svenska folket måste ta till sig.</w:t>
      </w:r>
    </w:p>
    <w:p w14:paraId="45CE6769" w14:textId="77777777" w:rsidR="000508E3" w:rsidRPr="000508E3" w:rsidRDefault="000508E3" w:rsidP="000508E3">
      <w:pPr>
        <w:spacing w:line="240" w:lineRule="auto"/>
        <w:rPr>
          <w:rFonts w:ascii="Times New Roman" w:eastAsia="Times New Roman" w:hAnsi="Times New Roman" w:cs="Times New Roman"/>
          <w:kern w:val="0"/>
          <w:lang w:eastAsia="sv-SE"/>
          <w14:ligatures w14:val="none"/>
        </w:rPr>
      </w:pPr>
      <w:r w:rsidRPr="000508E3">
        <w:rPr>
          <w:rFonts w:ascii="Aptos" w:eastAsia="Times New Roman" w:hAnsi="Aptos" w:cs="Times New Roman"/>
          <w:b/>
          <w:bCs/>
          <w:color w:val="000000"/>
          <w:kern w:val="0"/>
          <w:lang w:eastAsia="sv-SE"/>
          <w14:ligatures w14:val="none"/>
        </w:rPr>
        <w:t>Nu måste varje Riksdagsledamot granska själva avtalstexterna- både vad där står och vad som inte står– det håller inte med egna tolkningar om vad man önskar, tror och hoppas. Nej till DCA är det enda egentligen rimliga. Avtalet måste annars återremitteras och ändras till ett jämbördigt och ömsesidigt avtal, där även möjligheten till både omförhandling och annullering ska garanteras varje år och där först grundlagsaspekter granskats ytterligare. Det är fullständigt absurt att så stora försämringar av vår suveränitet och våra lagars giltighet för alla som vistas och verkar i vårt land inte skulle vara en grundlagsfråga!</w:t>
      </w:r>
    </w:p>
    <w:p w14:paraId="1A62137E" w14:textId="655ED674" w:rsidR="000508E3" w:rsidRPr="000508E3" w:rsidRDefault="000508E3" w:rsidP="000508E3">
      <w:pPr>
        <w:spacing w:line="240" w:lineRule="auto"/>
        <w:rPr>
          <w:rFonts w:ascii="Times New Roman" w:eastAsia="Times New Roman" w:hAnsi="Times New Roman" w:cs="Times New Roman"/>
          <w:kern w:val="0"/>
          <w:lang w:eastAsia="sv-SE"/>
          <w14:ligatures w14:val="none"/>
        </w:rPr>
      </w:pPr>
      <w:r w:rsidRPr="000508E3">
        <w:rPr>
          <w:rFonts w:ascii="Aptos" w:eastAsia="Times New Roman" w:hAnsi="Aptos" w:cs="Times New Roman"/>
          <w:color w:val="000000"/>
          <w:kern w:val="0"/>
          <w:lang w:eastAsia="sv-SE"/>
          <w14:ligatures w14:val="none"/>
        </w:rPr>
        <w:t xml:space="preserve">Varför har alla kritiska remissvar lämnats helt utan beaktande eller </w:t>
      </w:r>
      <w:r w:rsidR="006F0F68">
        <w:rPr>
          <w:rFonts w:ascii="Aptos" w:eastAsia="Times New Roman" w:hAnsi="Aptos" w:cs="Times New Roman"/>
          <w:color w:val="000000"/>
          <w:kern w:val="0"/>
          <w:lang w:eastAsia="sv-SE"/>
          <w14:ligatures w14:val="none"/>
        </w:rPr>
        <w:t xml:space="preserve">inte </w:t>
      </w:r>
      <w:r w:rsidRPr="000508E3">
        <w:rPr>
          <w:rFonts w:ascii="Aptos" w:eastAsia="Times New Roman" w:hAnsi="Aptos" w:cs="Times New Roman"/>
          <w:color w:val="000000"/>
          <w:kern w:val="0"/>
          <w:lang w:eastAsia="sv-SE"/>
          <w14:ligatures w14:val="none"/>
        </w:rPr>
        <w:t xml:space="preserve">ens kommenterats? Varför ska Sverige hasta fram ett beslut om avtalet när till exempel den finska </w:t>
      </w:r>
      <w:r w:rsidR="006F0F68" w:rsidRPr="000508E3">
        <w:rPr>
          <w:rFonts w:ascii="Aptos" w:eastAsia="Times New Roman" w:hAnsi="Aptos" w:cs="Times New Roman"/>
          <w:color w:val="000000"/>
          <w:kern w:val="0"/>
          <w:lang w:eastAsia="sv-SE"/>
          <w14:ligatures w14:val="none"/>
        </w:rPr>
        <w:t>Justitiekanslerns</w:t>
      </w:r>
      <w:r w:rsidRPr="000508E3">
        <w:rPr>
          <w:rFonts w:ascii="Aptos" w:eastAsia="Times New Roman" w:hAnsi="Aptos" w:cs="Times New Roman"/>
          <w:color w:val="000000"/>
          <w:kern w:val="0"/>
          <w:lang w:eastAsia="sv-SE"/>
          <w14:ligatures w14:val="none"/>
        </w:rPr>
        <w:t xml:space="preserve"> invändningar mot att Finland ger upp sin suveränitet inom flera områden lett till att dessa måste utredas och behandlas </w:t>
      </w:r>
      <w:r w:rsidR="008C4FC6">
        <w:rPr>
          <w:rFonts w:ascii="Aptos" w:eastAsia="Times New Roman" w:hAnsi="Aptos" w:cs="Times New Roman"/>
          <w:color w:val="000000"/>
          <w:kern w:val="0"/>
          <w:lang w:eastAsia="sv-SE"/>
          <w14:ligatures w14:val="none"/>
        </w:rPr>
        <w:t xml:space="preserve">ytterligare </w:t>
      </w:r>
      <w:r w:rsidRPr="000508E3">
        <w:rPr>
          <w:rFonts w:ascii="Aptos" w:eastAsia="Times New Roman" w:hAnsi="Aptos" w:cs="Times New Roman"/>
          <w:color w:val="000000"/>
          <w:kern w:val="0"/>
          <w:lang w:eastAsia="sv-SE"/>
          <w14:ligatures w14:val="none"/>
        </w:rPr>
        <w:t>innan beslut.</w:t>
      </w:r>
    </w:p>
    <w:p w14:paraId="3F929547" w14:textId="675F00DE" w:rsidR="000508E3" w:rsidRPr="000508E3" w:rsidRDefault="000508E3" w:rsidP="000508E3">
      <w:pPr>
        <w:spacing w:line="240" w:lineRule="auto"/>
        <w:rPr>
          <w:rFonts w:ascii="Times New Roman" w:eastAsia="Times New Roman" w:hAnsi="Times New Roman" w:cs="Times New Roman"/>
          <w:kern w:val="0"/>
          <w:lang w:eastAsia="sv-SE"/>
          <w14:ligatures w14:val="none"/>
        </w:rPr>
      </w:pPr>
      <w:r w:rsidRPr="000508E3">
        <w:rPr>
          <w:rFonts w:ascii="Aptos" w:eastAsia="Times New Roman" w:hAnsi="Aptos" w:cs="Times New Roman"/>
          <w:color w:val="000000"/>
          <w:kern w:val="0"/>
          <w:lang w:eastAsia="sv-SE"/>
          <w14:ligatures w14:val="none"/>
        </w:rPr>
        <w:t>I Folkomröstningskampanjen som verkar från Kiruna i norr till Ystad i söder har vi mött tusentals människor. Det hemska är att knappt någon känt till frågan om DCA avtalet och vad det innehåller. En sådan här ödesfråga borde ges mer tid för vårt folk att hinna sätta sig in i och kunna ta egen ställning. En rättvist anordnad folkomröstning innan riksdagen fattar sitt beslut</w:t>
      </w:r>
      <w:r w:rsidR="007F426A">
        <w:rPr>
          <w:rFonts w:ascii="Aptos" w:eastAsia="Times New Roman" w:hAnsi="Aptos" w:cs="Times New Roman"/>
          <w:color w:val="000000"/>
          <w:kern w:val="0"/>
          <w:lang w:eastAsia="sv-SE"/>
          <w14:ligatures w14:val="none"/>
        </w:rPr>
        <w:t xml:space="preserve"> </w:t>
      </w:r>
      <w:r w:rsidRPr="000508E3">
        <w:rPr>
          <w:rFonts w:ascii="Aptos" w:eastAsia="Times New Roman" w:hAnsi="Aptos" w:cs="Times New Roman"/>
          <w:color w:val="000000"/>
          <w:kern w:val="0"/>
          <w:lang w:eastAsia="sv-SE"/>
          <w14:ligatures w14:val="none"/>
        </w:rPr>
        <w:t>är det enda tänkbara för alla partier som vill och anser sig värna om vår svenska demokrati. </w:t>
      </w:r>
    </w:p>
    <w:p w14:paraId="41BABE51" w14:textId="513D4F51" w:rsidR="007F426A" w:rsidRPr="000508E3" w:rsidRDefault="007F426A" w:rsidP="007F426A">
      <w:pPr>
        <w:spacing w:line="240" w:lineRule="auto"/>
        <w:rPr>
          <w:rFonts w:ascii="Times New Roman" w:eastAsia="Times New Roman" w:hAnsi="Times New Roman" w:cs="Times New Roman"/>
          <w:kern w:val="0"/>
          <w:lang w:eastAsia="sv-SE"/>
          <w14:ligatures w14:val="none"/>
        </w:rPr>
      </w:pPr>
    </w:p>
    <w:p w14:paraId="3931829B" w14:textId="7130BA02" w:rsidR="000508E3" w:rsidRPr="000508E3" w:rsidRDefault="007F426A" w:rsidP="000508E3">
      <w:pPr>
        <w:spacing w:line="240" w:lineRule="auto"/>
        <w:rPr>
          <w:rFonts w:ascii="Times New Roman" w:eastAsia="Times New Roman" w:hAnsi="Times New Roman" w:cs="Times New Roman"/>
          <w:kern w:val="0"/>
          <w:lang w:eastAsia="sv-SE"/>
          <w14:ligatures w14:val="none"/>
        </w:rPr>
      </w:pPr>
      <w:r w:rsidRPr="000508E3">
        <w:rPr>
          <w:rFonts w:ascii="Aptos" w:eastAsia="Times New Roman" w:hAnsi="Aptos" w:cs="Times New Roman"/>
          <w:color w:val="000000"/>
          <w:kern w:val="0"/>
          <w:lang w:eastAsia="sv-SE"/>
          <w14:ligatures w14:val="none"/>
        </w:rPr>
        <w:t>Inger Björklund</w:t>
      </w:r>
      <w:r w:rsidR="000508E3" w:rsidRPr="000508E3">
        <w:rPr>
          <w:rFonts w:ascii="Aptos" w:eastAsia="Times New Roman" w:hAnsi="Aptos" w:cs="Times New Roman"/>
          <w:color w:val="000000"/>
          <w:kern w:val="0"/>
          <w:lang w:eastAsia="sv-SE"/>
          <w14:ligatures w14:val="none"/>
        </w:rPr>
        <w:t xml:space="preserve">, Lisbeth Henricsson, </w:t>
      </w:r>
      <w:r w:rsidRPr="000508E3">
        <w:rPr>
          <w:rFonts w:ascii="Aptos" w:eastAsia="Times New Roman" w:hAnsi="Aptos" w:cs="Times New Roman"/>
          <w:color w:val="000000"/>
          <w:kern w:val="0"/>
          <w:lang w:eastAsia="sv-SE"/>
          <w14:ligatures w14:val="none"/>
        </w:rPr>
        <w:t>Tomas Magnusson</w:t>
      </w:r>
      <w:r>
        <w:rPr>
          <w:rFonts w:ascii="Aptos" w:eastAsia="Times New Roman" w:hAnsi="Aptos" w:cs="Times New Roman"/>
          <w:color w:val="000000"/>
          <w:kern w:val="0"/>
          <w:lang w:eastAsia="sv-SE"/>
          <w14:ligatures w14:val="none"/>
        </w:rPr>
        <w:t xml:space="preserve"> och</w:t>
      </w:r>
      <w:r w:rsidRPr="000508E3">
        <w:rPr>
          <w:rFonts w:ascii="Aptos" w:eastAsia="Times New Roman" w:hAnsi="Aptos" w:cs="Times New Roman"/>
          <w:color w:val="000000"/>
          <w:kern w:val="0"/>
          <w:lang w:eastAsia="sv-SE"/>
          <w14:ligatures w14:val="none"/>
        </w:rPr>
        <w:t xml:space="preserve"> </w:t>
      </w:r>
      <w:r w:rsidR="000508E3" w:rsidRPr="000508E3">
        <w:rPr>
          <w:rFonts w:ascii="Aptos" w:eastAsia="Times New Roman" w:hAnsi="Aptos" w:cs="Times New Roman"/>
          <w:color w:val="000000"/>
          <w:kern w:val="0"/>
          <w:lang w:eastAsia="sv-SE"/>
          <w14:ligatures w14:val="none"/>
        </w:rPr>
        <w:t xml:space="preserve">Karin </w:t>
      </w:r>
      <w:proofErr w:type="spellStart"/>
      <w:r w:rsidR="000508E3" w:rsidRPr="000508E3">
        <w:rPr>
          <w:rFonts w:ascii="Aptos" w:eastAsia="Times New Roman" w:hAnsi="Aptos" w:cs="Times New Roman"/>
          <w:color w:val="000000"/>
          <w:kern w:val="0"/>
          <w:lang w:eastAsia="sv-SE"/>
          <w14:ligatures w14:val="none"/>
        </w:rPr>
        <w:t>Utas</w:t>
      </w:r>
      <w:proofErr w:type="spellEnd"/>
      <w:r w:rsidR="000508E3" w:rsidRPr="000508E3">
        <w:rPr>
          <w:rFonts w:ascii="Aptos" w:eastAsia="Times New Roman" w:hAnsi="Aptos" w:cs="Times New Roman"/>
          <w:color w:val="000000"/>
          <w:kern w:val="0"/>
          <w:lang w:eastAsia="sv-SE"/>
          <w14:ligatures w14:val="none"/>
        </w:rPr>
        <w:t xml:space="preserve"> Carlsson  </w:t>
      </w:r>
    </w:p>
    <w:p w14:paraId="3B6C4CA6" w14:textId="77777777" w:rsidR="000508E3" w:rsidRDefault="000508E3" w:rsidP="000508E3">
      <w:pPr>
        <w:spacing w:line="240" w:lineRule="auto"/>
        <w:rPr>
          <w:rFonts w:ascii="Aptos" w:eastAsia="Times New Roman" w:hAnsi="Aptos" w:cs="Times New Roman"/>
          <w:color w:val="000000"/>
          <w:kern w:val="0"/>
          <w:lang w:eastAsia="sv-SE"/>
          <w14:ligatures w14:val="none"/>
        </w:rPr>
      </w:pPr>
      <w:r w:rsidRPr="000508E3">
        <w:rPr>
          <w:rFonts w:ascii="Aptos" w:eastAsia="Times New Roman" w:hAnsi="Aptos" w:cs="Times New Roman"/>
          <w:color w:val="000000"/>
          <w:kern w:val="0"/>
          <w:lang w:eastAsia="sv-SE"/>
          <w14:ligatures w14:val="none"/>
        </w:rPr>
        <w:t xml:space="preserve">För den Nationella Samordningsgruppen för Folkomröstning om </w:t>
      </w:r>
      <w:proofErr w:type="spellStart"/>
      <w:r w:rsidRPr="000508E3">
        <w:rPr>
          <w:rFonts w:ascii="Aptos" w:eastAsia="Times New Roman" w:hAnsi="Aptos" w:cs="Times New Roman"/>
          <w:color w:val="000000"/>
          <w:kern w:val="0"/>
          <w:lang w:eastAsia="sv-SE"/>
          <w14:ligatures w14:val="none"/>
        </w:rPr>
        <w:t>DCA</w:t>
      </w:r>
      <w:proofErr w:type="spellEnd"/>
      <w:r w:rsidRPr="000508E3">
        <w:rPr>
          <w:rFonts w:ascii="Aptos" w:eastAsia="Times New Roman" w:hAnsi="Aptos" w:cs="Times New Roman"/>
          <w:color w:val="000000"/>
          <w:kern w:val="0"/>
          <w:lang w:eastAsia="sv-SE"/>
          <w14:ligatures w14:val="none"/>
        </w:rPr>
        <w:t>-avtalet</w:t>
      </w:r>
    </w:p>
    <w:p w14:paraId="6DC819D5" w14:textId="72B81376" w:rsidR="007240CF" w:rsidRPr="00A46B15" w:rsidRDefault="00A46B15" w:rsidP="00A46B15">
      <w:pPr>
        <w:spacing w:line="240" w:lineRule="auto"/>
        <w:rPr>
          <w:rFonts w:ascii="Aptos" w:eastAsia="Times New Roman" w:hAnsi="Aptos" w:cs="Times New Roman"/>
          <w:color w:val="000000"/>
          <w:kern w:val="0"/>
          <w:lang w:val="fr-FR" w:eastAsia="sv-SE"/>
          <w14:ligatures w14:val="none"/>
        </w:rPr>
      </w:pPr>
      <w:hyperlink r:id="rId4" w:history="1">
        <w:r w:rsidRPr="00A46B15">
          <w:rPr>
            <w:rStyle w:val="Hyperlnk"/>
            <w:rFonts w:ascii="Aptos" w:eastAsia="Times New Roman" w:hAnsi="Aptos" w:cs="Times New Roman"/>
            <w:kern w:val="0"/>
            <w:lang w:val="fr-FR" w:eastAsia="sv-SE"/>
            <w14:ligatures w14:val="none"/>
          </w:rPr>
          <w:t>http://folkomrosta.nu</w:t>
        </w:r>
      </w:hyperlink>
      <w:r>
        <w:rPr>
          <w:rFonts w:ascii="Aptos" w:eastAsia="Times New Roman" w:hAnsi="Aptos" w:cs="Times New Roman"/>
          <w:color w:val="000000"/>
          <w:kern w:val="0"/>
          <w:lang w:val="fr-FR" w:eastAsia="sv-SE"/>
          <w14:ligatures w14:val="none"/>
        </w:rPr>
        <w:t xml:space="preserve">   </w:t>
      </w:r>
      <w:r w:rsidR="007240CF" w:rsidRPr="00A46B15">
        <w:rPr>
          <w:rFonts w:ascii="Aptos" w:eastAsia="Times New Roman" w:hAnsi="Aptos" w:cs="Times New Roman"/>
          <w:color w:val="000000"/>
          <w:kern w:val="0"/>
          <w:lang w:val="fr-FR" w:eastAsia="sv-SE"/>
          <w14:ligatures w14:val="none"/>
        </w:rPr>
        <w:t xml:space="preserve">email: </w:t>
      </w:r>
      <w:hyperlink r:id="rId5" w:history="1">
        <w:r w:rsidRPr="00A46B15">
          <w:rPr>
            <w:rStyle w:val="Hyperlnk"/>
            <w:rFonts w:ascii="Aptos" w:eastAsia="Times New Roman" w:hAnsi="Aptos" w:cs="Times New Roman"/>
            <w:kern w:val="0"/>
            <w:lang w:val="fr-FR" w:eastAsia="sv-SE"/>
            <w14:ligatures w14:val="none"/>
          </w:rPr>
          <w:t>folkomrosta@gmail.com</w:t>
        </w:r>
      </w:hyperlink>
    </w:p>
    <w:p w14:paraId="30FA39B6" w14:textId="77777777" w:rsidR="007240CF" w:rsidRPr="00A46B15" w:rsidRDefault="007240CF" w:rsidP="000508E3">
      <w:pPr>
        <w:spacing w:line="240" w:lineRule="auto"/>
        <w:rPr>
          <w:rFonts w:ascii="Times New Roman" w:eastAsia="Times New Roman" w:hAnsi="Times New Roman" w:cs="Times New Roman"/>
          <w:kern w:val="0"/>
          <w:lang w:val="fr-FR" w:eastAsia="sv-SE"/>
          <w14:ligatures w14:val="none"/>
        </w:rPr>
      </w:pPr>
    </w:p>
    <w:sectPr w:rsidR="007240CF" w:rsidRPr="00A46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7"/>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E3"/>
    <w:rsid w:val="000471B5"/>
    <w:rsid w:val="000508E3"/>
    <w:rsid w:val="00104F16"/>
    <w:rsid w:val="001B6EEB"/>
    <w:rsid w:val="00203414"/>
    <w:rsid w:val="00230EBF"/>
    <w:rsid w:val="00240CEA"/>
    <w:rsid w:val="002C2CEF"/>
    <w:rsid w:val="0047770A"/>
    <w:rsid w:val="004D2C28"/>
    <w:rsid w:val="004E67EE"/>
    <w:rsid w:val="00683D87"/>
    <w:rsid w:val="006F0F68"/>
    <w:rsid w:val="006F5853"/>
    <w:rsid w:val="007240CF"/>
    <w:rsid w:val="0073238B"/>
    <w:rsid w:val="007F426A"/>
    <w:rsid w:val="008B700C"/>
    <w:rsid w:val="008C4FC6"/>
    <w:rsid w:val="008D35E0"/>
    <w:rsid w:val="009C1F31"/>
    <w:rsid w:val="00A46B15"/>
    <w:rsid w:val="00A4785D"/>
    <w:rsid w:val="00A961FD"/>
    <w:rsid w:val="00AC0C5D"/>
    <w:rsid w:val="00B86462"/>
    <w:rsid w:val="00BF459E"/>
    <w:rsid w:val="00C67D41"/>
    <w:rsid w:val="00CA6B6A"/>
    <w:rsid w:val="00CF38C0"/>
    <w:rsid w:val="00D550E7"/>
    <w:rsid w:val="00D72FA2"/>
    <w:rsid w:val="00E13F8F"/>
    <w:rsid w:val="00F95AC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0AA8"/>
  <w15:chartTrackingRefBased/>
  <w15:docId w15:val="{86218507-3CF7-4252-BE66-952F7829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508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0508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0508E3"/>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0508E3"/>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0508E3"/>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0508E3"/>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0508E3"/>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0508E3"/>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0508E3"/>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508E3"/>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0508E3"/>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0508E3"/>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0508E3"/>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0508E3"/>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0508E3"/>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0508E3"/>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0508E3"/>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0508E3"/>
    <w:rPr>
      <w:rFonts w:eastAsiaTheme="majorEastAsia" w:cstheme="majorBidi"/>
      <w:color w:val="272727" w:themeColor="text1" w:themeTint="D8"/>
    </w:rPr>
  </w:style>
  <w:style w:type="paragraph" w:styleId="Rubrik">
    <w:name w:val="Title"/>
    <w:basedOn w:val="Normal"/>
    <w:next w:val="Normal"/>
    <w:link w:val="RubrikChar"/>
    <w:uiPriority w:val="10"/>
    <w:qFormat/>
    <w:rsid w:val="000508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508E3"/>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0508E3"/>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0508E3"/>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0508E3"/>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0508E3"/>
    <w:rPr>
      <w:i/>
      <w:iCs/>
      <w:color w:val="404040" w:themeColor="text1" w:themeTint="BF"/>
    </w:rPr>
  </w:style>
  <w:style w:type="paragraph" w:styleId="Liststycke">
    <w:name w:val="List Paragraph"/>
    <w:basedOn w:val="Normal"/>
    <w:uiPriority w:val="34"/>
    <w:qFormat/>
    <w:rsid w:val="000508E3"/>
    <w:pPr>
      <w:ind w:left="720"/>
      <w:contextualSpacing/>
    </w:pPr>
  </w:style>
  <w:style w:type="character" w:styleId="Starkbetoning">
    <w:name w:val="Intense Emphasis"/>
    <w:basedOn w:val="Standardstycketeckensnitt"/>
    <w:uiPriority w:val="21"/>
    <w:qFormat/>
    <w:rsid w:val="000508E3"/>
    <w:rPr>
      <w:i/>
      <w:iCs/>
      <w:color w:val="0F4761" w:themeColor="accent1" w:themeShade="BF"/>
    </w:rPr>
  </w:style>
  <w:style w:type="paragraph" w:styleId="Starktcitat">
    <w:name w:val="Intense Quote"/>
    <w:basedOn w:val="Normal"/>
    <w:next w:val="Normal"/>
    <w:link w:val="StarktcitatChar"/>
    <w:uiPriority w:val="30"/>
    <w:qFormat/>
    <w:rsid w:val="000508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0508E3"/>
    <w:rPr>
      <w:i/>
      <w:iCs/>
      <w:color w:val="0F4761" w:themeColor="accent1" w:themeShade="BF"/>
    </w:rPr>
  </w:style>
  <w:style w:type="character" w:styleId="Starkreferens">
    <w:name w:val="Intense Reference"/>
    <w:basedOn w:val="Standardstycketeckensnitt"/>
    <w:uiPriority w:val="32"/>
    <w:qFormat/>
    <w:rsid w:val="000508E3"/>
    <w:rPr>
      <w:b/>
      <w:bCs/>
      <w:smallCaps/>
      <w:color w:val="0F4761" w:themeColor="accent1" w:themeShade="BF"/>
      <w:spacing w:val="5"/>
    </w:rPr>
  </w:style>
  <w:style w:type="paragraph" w:styleId="Normalwebb">
    <w:name w:val="Normal (Web)"/>
    <w:basedOn w:val="Normal"/>
    <w:uiPriority w:val="99"/>
    <w:semiHidden/>
    <w:unhideWhenUsed/>
    <w:rsid w:val="000508E3"/>
    <w:pPr>
      <w:spacing w:before="100" w:beforeAutospacing="1" w:after="100" w:afterAutospacing="1" w:line="240" w:lineRule="auto"/>
    </w:pPr>
    <w:rPr>
      <w:rFonts w:ascii="Times New Roman" w:eastAsia="Times New Roman" w:hAnsi="Times New Roman" w:cs="Times New Roman"/>
      <w:kern w:val="0"/>
      <w:lang w:eastAsia="sv-SE"/>
      <w14:ligatures w14:val="none"/>
    </w:rPr>
  </w:style>
  <w:style w:type="character" w:styleId="Hyperlnk">
    <w:name w:val="Hyperlink"/>
    <w:basedOn w:val="Standardstycketeckensnitt"/>
    <w:uiPriority w:val="99"/>
    <w:unhideWhenUsed/>
    <w:rsid w:val="007240CF"/>
    <w:rPr>
      <w:color w:val="467886" w:themeColor="hyperlink"/>
      <w:u w:val="single"/>
    </w:rPr>
  </w:style>
  <w:style w:type="character" w:styleId="Olstomnmnande">
    <w:name w:val="Unresolved Mention"/>
    <w:basedOn w:val="Standardstycketeckensnitt"/>
    <w:uiPriority w:val="99"/>
    <w:semiHidden/>
    <w:unhideWhenUsed/>
    <w:rsid w:val="00724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lkomrosta@gmail.com" TargetMode="External"/><Relationship Id="rId4" Type="http://schemas.openxmlformats.org/officeDocument/2006/relationships/hyperlink" Target="http://folkomrosta.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759</Words>
  <Characters>4028</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Henricsson</dc:creator>
  <cp:keywords/>
  <dc:description/>
  <cp:lastModifiedBy>Microsoft Office User</cp:lastModifiedBy>
  <cp:revision>4</cp:revision>
  <cp:lastPrinted>2024-05-23T20:15:00Z</cp:lastPrinted>
  <dcterms:created xsi:type="dcterms:W3CDTF">2024-06-02T13:18:00Z</dcterms:created>
  <dcterms:modified xsi:type="dcterms:W3CDTF">2024-06-02T13:22:00Z</dcterms:modified>
</cp:coreProperties>
</file>