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AF5" w:rsidRPr="005C2927" w:rsidRDefault="00A01890" w:rsidP="000215CF">
      <w:pPr>
        <w:rPr>
          <w:b/>
        </w:rPr>
      </w:pPr>
      <w:r w:rsidRPr="005C2927">
        <w:rPr>
          <w:b/>
        </w:rPr>
        <w:t xml:space="preserve">Protokoll vom 11. Onlinetreffen </w:t>
      </w:r>
      <w:proofErr w:type="spellStart"/>
      <w:r w:rsidRPr="005C2927">
        <w:rPr>
          <w:b/>
        </w:rPr>
        <w:t>Tiny</w:t>
      </w:r>
      <w:proofErr w:type="spellEnd"/>
      <w:r w:rsidRPr="005C2927">
        <w:rPr>
          <w:b/>
        </w:rPr>
        <w:t xml:space="preserve"> </w:t>
      </w:r>
      <w:proofErr w:type="spellStart"/>
      <w:r w:rsidRPr="005C2927">
        <w:rPr>
          <w:b/>
        </w:rPr>
        <w:t>Village</w:t>
      </w:r>
      <w:proofErr w:type="spellEnd"/>
      <w:r w:rsidRPr="005C2927">
        <w:rPr>
          <w:b/>
        </w:rPr>
        <w:t xml:space="preserve"> </w:t>
      </w:r>
      <w:proofErr w:type="spellStart"/>
      <w:r w:rsidRPr="005C2927">
        <w:rPr>
          <w:b/>
        </w:rPr>
        <w:t>Sölde</w:t>
      </w:r>
      <w:proofErr w:type="spellEnd"/>
    </w:p>
    <w:p w:rsidR="00A01890" w:rsidRDefault="00A01890" w:rsidP="000215CF">
      <w:r>
        <w:t>am 26.01.2022 von 18 – 19.15 Uhr</w:t>
      </w:r>
    </w:p>
    <w:p w:rsidR="00A01890" w:rsidRDefault="00A01890" w:rsidP="000215CF"/>
    <w:p w:rsidR="00A01890" w:rsidRDefault="00A01890" w:rsidP="000215CF">
      <w:r w:rsidRPr="005C2927">
        <w:rPr>
          <w:b/>
        </w:rPr>
        <w:t>Teilnehmer</w:t>
      </w:r>
      <w:r w:rsidR="00DE165A">
        <w:t xml:space="preserve"> (max. 31)</w:t>
      </w:r>
    </w:p>
    <w:p w:rsidR="00857615" w:rsidRDefault="00857615" w:rsidP="000215CF">
      <w:bookmarkStart w:id="0" w:name="_GoBack"/>
      <w:bookmarkEnd w:id="0"/>
    </w:p>
    <w:p w:rsidR="00FB51E4" w:rsidRPr="00FB51E4" w:rsidRDefault="00FB51E4" w:rsidP="000215CF">
      <w:pPr>
        <w:rPr>
          <w:b/>
        </w:rPr>
      </w:pPr>
      <w:r w:rsidRPr="00FB51E4">
        <w:rPr>
          <w:b/>
        </w:rPr>
        <w:t>Infos für Neueinsteiger</w:t>
      </w:r>
    </w:p>
    <w:p w:rsidR="00857615" w:rsidRDefault="00857615" w:rsidP="000215CF">
      <w:r>
        <w:t>Da diesmal vor dem Treffen kein Einsteigertreffen war, aber vi</w:t>
      </w:r>
      <w:r w:rsidR="005C2927">
        <w:t>e</w:t>
      </w:r>
      <w:r>
        <w:t xml:space="preserve">le </w:t>
      </w:r>
      <w:r w:rsidR="005C2927">
        <w:t>neue Interessierte jetzt zum ersten M</w:t>
      </w:r>
      <w:r>
        <w:t xml:space="preserve">al </w:t>
      </w:r>
      <w:r w:rsidR="005C2927">
        <w:t>a</w:t>
      </w:r>
      <w:r>
        <w:t>n dem Onli</w:t>
      </w:r>
      <w:r w:rsidR="005C2927">
        <w:t>n</w:t>
      </w:r>
      <w:r>
        <w:t>etreffen teilgenommen haben, gab es no</w:t>
      </w:r>
      <w:r w:rsidR="005C2927">
        <w:t>chmal eine kurze Einführ</w:t>
      </w:r>
      <w:r>
        <w:t>ung zu den Eckpunkten des Projektes.</w:t>
      </w:r>
      <w:r w:rsidR="00FB51E4">
        <w:t xml:space="preserve"> Die Präsentation für Neueinsteiger vom letzten Treffen wird nochmal an alle verschickt.</w:t>
      </w:r>
    </w:p>
    <w:p w:rsidR="00FB51E4" w:rsidRDefault="00FB51E4" w:rsidP="000215CF"/>
    <w:p w:rsidR="00FB51E4" w:rsidRDefault="00FB51E4" w:rsidP="00FB51E4">
      <w:r w:rsidRPr="00FB51E4">
        <w:t>Das Verfahren zur Aufstellung des Be</w:t>
      </w:r>
      <w:r>
        <w:t>bauungsplanes gliedert sich im W</w:t>
      </w:r>
      <w:r w:rsidRPr="00FB51E4">
        <w:t>esentlichen in drei Schritt:</w:t>
      </w:r>
      <w:r>
        <w:t xml:space="preserve"> Aufstellungsbeschluss, Öffentl</w:t>
      </w:r>
      <w:r w:rsidRPr="00FB51E4">
        <w:t>ichkeitsbetei</w:t>
      </w:r>
      <w:r>
        <w:t>ligung, Satzungsbeschluss. Die O</w:t>
      </w:r>
      <w:r w:rsidRPr="00FB51E4">
        <w:t xml:space="preserve">ffenlegung </w:t>
      </w:r>
      <w:r>
        <w:t>des Bebauungsp</w:t>
      </w:r>
      <w:r w:rsidRPr="00FB51E4">
        <w:t xml:space="preserve">lanentwurfs </w:t>
      </w:r>
      <w:r>
        <w:t>wesentlichen Teil der Öffentlichkeitsbeteilig</w:t>
      </w:r>
      <w:r w:rsidRPr="00FB51E4">
        <w:t>ung soll im Sommer erfolgen, Der Satz</w:t>
      </w:r>
      <w:r>
        <w:t>u</w:t>
      </w:r>
      <w:r w:rsidRPr="00FB51E4">
        <w:t>ngsbeschluss möglichst noch vor Weihnachten, hängt auch von de</w:t>
      </w:r>
      <w:r>
        <w:t>r Vielzahl der Anregungen und Be</w:t>
      </w:r>
      <w:r w:rsidRPr="00FB51E4">
        <w:t>denken ab.</w:t>
      </w:r>
      <w:r>
        <w:t xml:space="preserve"> Das Konzeptverfahren zur Auswahl der baugruppen findet nach dem Satzungsbeschluss statt, also wenn der Bebauungsplan fertig ist. Dies ist für Anfang 2023 geplant für die Baufelder 2 – 5. Zur Vorbereitung des Konzeptverfahrens soll Ende 2022 eine Planungswerkstatt stattfinden, in der die Baugruppen ihre Pläne weiter qualifizieren können.</w:t>
      </w:r>
    </w:p>
    <w:p w:rsidR="00FB51E4" w:rsidRDefault="00FB51E4" w:rsidP="00FB51E4"/>
    <w:p w:rsidR="005C2927" w:rsidRDefault="005C2927" w:rsidP="000215CF"/>
    <w:p w:rsidR="005C2927" w:rsidRPr="005C2927" w:rsidRDefault="005C2927" w:rsidP="000215CF">
      <w:pPr>
        <w:rPr>
          <w:b/>
        </w:rPr>
      </w:pPr>
      <w:r w:rsidRPr="005C2927">
        <w:rPr>
          <w:b/>
        </w:rPr>
        <w:t>Vorstellung der Baugruppen</w:t>
      </w:r>
    </w:p>
    <w:p w:rsidR="005C2927" w:rsidRDefault="005C2927" w:rsidP="000215CF">
      <w:r>
        <w:t xml:space="preserve">Über </w:t>
      </w:r>
      <w:r w:rsidR="00DE165A">
        <w:t>den Jahreswechsel gab es wenig N</w:t>
      </w:r>
      <w:r>
        <w:t xml:space="preserve">euerungen bzw. Anlässe die </w:t>
      </w:r>
      <w:r w:rsidR="00DE165A">
        <w:t>P</w:t>
      </w:r>
      <w:r>
        <w:t xml:space="preserve">lanung weiter zu </w:t>
      </w:r>
      <w:proofErr w:type="spellStart"/>
      <w:r>
        <w:t>fo</w:t>
      </w:r>
      <w:r w:rsidR="00DE165A">
        <w:t>ss</w:t>
      </w:r>
      <w:r>
        <w:t>ieren</w:t>
      </w:r>
      <w:proofErr w:type="spellEnd"/>
      <w:r>
        <w:t>.</w:t>
      </w:r>
    </w:p>
    <w:p w:rsidR="005C2927" w:rsidRDefault="005C2927" w:rsidP="000215CF">
      <w:r>
        <w:t xml:space="preserve">Die Baugruppe </w:t>
      </w:r>
      <w:r w:rsidRPr="005C2927">
        <w:rPr>
          <w:b/>
        </w:rPr>
        <w:t>Grüne Dächer</w:t>
      </w:r>
      <w:r>
        <w:t xml:space="preserve"> favorisiert weiter hochwertige Modulhäuser, sind noch offen für neue Gruppenmitglieder, wollen in das Baufeld 3 in der nordwestlichen Ecke. Da waren u.a. Frau Kluth und Herr </w:t>
      </w:r>
      <w:proofErr w:type="spellStart"/>
      <w:r>
        <w:t>Eulerich</w:t>
      </w:r>
      <w:proofErr w:type="spellEnd"/>
      <w:r>
        <w:t>.</w:t>
      </w:r>
    </w:p>
    <w:p w:rsidR="005C2927" w:rsidRDefault="005C2927" w:rsidP="000215CF">
      <w:r>
        <w:t xml:space="preserve">Von </w:t>
      </w:r>
      <w:proofErr w:type="spellStart"/>
      <w:r w:rsidRPr="005C2927">
        <w:rPr>
          <w:b/>
        </w:rPr>
        <w:t>Emscherholz</w:t>
      </w:r>
      <w:proofErr w:type="spellEnd"/>
      <w:r>
        <w:t xml:space="preserve"> war niemand da.</w:t>
      </w:r>
    </w:p>
    <w:p w:rsidR="005C2927" w:rsidRDefault="005C2927" w:rsidP="000215CF">
      <w:proofErr w:type="spellStart"/>
      <w:r w:rsidRPr="005C2927">
        <w:rPr>
          <w:b/>
        </w:rPr>
        <w:t>We</w:t>
      </w:r>
      <w:proofErr w:type="spellEnd"/>
      <w:r w:rsidRPr="005C2927">
        <w:rPr>
          <w:b/>
        </w:rPr>
        <w:t xml:space="preserve"> </w:t>
      </w:r>
      <w:proofErr w:type="spellStart"/>
      <w:r w:rsidRPr="005C2927">
        <w:rPr>
          <w:b/>
        </w:rPr>
        <w:t>Tiny</w:t>
      </w:r>
      <w:proofErr w:type="spellEnd"/>
      <w:r>
        <w:t xml:space="preserve"> sind zu fünft, würden auch noch ein</w:t>
      </w:r>
      <w:r w:rsidR="00DE165A">
        <w:t>e</w:t>
      </w:r>
      <w:r>
        <w:t xml:space="preserve"> 6. Baupartei aufnehmen, wollen in die südwestliche Ecke, da waren die Frauen </w:t>
      </w:r>
      <w:proofErr w:type="spellStart"/>
      <w:r>
        <w:t>u.a.Teilacker</w:t>
      </w:r>
      <w:proofErr w:type="spellEnd"/>
      <w:r>
        <w:t>, Radtke, Malsburg.</w:t>
      </w:r>
    </w:p>
    <w:p w:rsidR="005C2927" w:rsidRDefault="005C2927" w:rsidP="000215CF">
      <w:r w:rsidRPr="005C2927">
        <w:rPr>
          <w:b/>
        </w:rPr>
        <w:t>Downsizing</w:t>
      </w:r>
      <w:r>
        <w:t xml:space="preserve"> kommt ja erst ein der 2. Vermarktungswelle für die Baufelder 6 und 7 </w:t>
      </w:r>
      <w:r w:rsidR="00DE165A">
        <w:t>(südöstlich zum Schulhof)</w:t>
      </w:r>
      <w:r>
        <w:t xml:space="preserve">ins Spiel, deshalb zunächst keine neuen Planungsaktivitäten, offen für weitere Gruppenmitglieder. Da </w:t>
      </w:r>
      <w:proofErr w:type="gramStart"/>
      <w:r>
        <w:t>waren</w:t>
      </w:r>
      <w:proofErr w:type="gramEnd"/>
      <w:r>
        <w:t xml:space="preserve"> u.a. Dominik Bruhn.</w:t>
      </w:r>
    </w:p>
    <w:p w:rsidR="005C2927" w:rsidRDefault="005C2927" w:rsidP="000215CF"/>
    <w:p w:rsidR="007D22A2" w:rsidRDefault="007D22A2" w:rsidP="000215CF"/>
    <w:p w:rsidR="005C2927" w:rsidRDefault="00FB51E4" w:rsidP="000215CF">
      <w:pPr>
        <w:rPr>
          <w:b/>
        </w:rPr>
      </w:pPr>
      <w:r w:rsidRPr="00FB51E4">
        <w:rPr>
          <w:b/>
        </w:rPr>
        <w:t>Diskussion</w:t>
      </w:r>
      <w:r>
        <w:rPr>
          <w:b/>
        </w:rPr>
        <w:t xml:space="preserve"> / Infos</w:t>
      </w:r>
    </w:p>
    <w:p w:rsidR="00DE165A" w:rsidRDefault="00DE165A" w:rsidP="000215CF">
      <w:r w:rsidRPr="00DE165A">
        <w:t>Es wird dar</w:t>
      </w:r>
      <w:r>
        <w:t>a</w:t>
      </w:r>
      <w:r w:rsidRPr="00DE165A">
        <w:t>uf hingewiesen, dass für kleine Häuser unter 50 qm W</w:t>
      </w:r>
      <w:r>
        <w:t>ohnfläche Erleichterungen für den Nachweis der Energie</w:t>
      </w:r>
      <w:r w:rsidRPr="00DE165A">
        <w:t xml:space="preserve">effizienz nach </w:t>
      </w:r>
      <w:r>
        <w:t>Gebäudee</w:t>
      </w:r>
      <w:r w:rsidRPr="00DE165A">
        <w:t>nergiegesetz</w:t>
      </w:r>
      <w:r>
        <w:t xml:space="preserve"> GEG</w:t>
      </w:r>
      <w:r w:rsidRPr="00DE165A">
        <w:t xml:space="preserve"> bestehen.</w:t>
      </w:r>
    </w:p>
    <w:p w:rsidR="00DE165A" w:rsidRDefault="00DE165A" w:rsidP="000215CF"/>
    <w:p w:rsidR="00DE165A" w:rsidRDefault="00DE165A" w:rsidP="000215CF">
      <w:r>
        <w:t>Das Konzept zur Bewirtschaftung des Regenwasser</w:t>
      </w:r>
      <w:r w:rsidR="007D22A2">
        <w:t>s</w:t>
      </w:r>
      <w:r>
        <w:t xml:space="preserve"> weist nach, dass selbst bei einem Starkregenereignis, das nur alle 300 Jahre vorkommt, </w:t>
      </w:r>
      <w:proofErr w:type="gramStart"/>
      <w:r>
        <w:t>die</w:t>
      </w:r>
      <w:proofErr w:type="gramEnd"/>
      <w:r>
        <w:t xml:space="preserve"> Emscher nicht über die Ufer tritt.</w:t>
      </w:r>
    </w:p>
    <w:p w:rsidR="00DE165A" w:rsidRDefault="00DE165A" w:rsidP="000215CF">
      <w:r>
        <w:t>Das Gutachten dazu liegt noch nicht abschließend vor, ebenso wir das Altlastengutachten.</w:t>
      </w:r>
    </w:p>
    <w:p w:rsidR="00DE165A" w:rsidRDefault="00DE165A" w:rsidP="000215CF"/>
    <w:p w:rsidR="00C307BD" w:rsidRDefault="00C307BD" w:rsidP="000215CF"/>
    <w:p w:rsidR="00C307BD" w:rsidRDefault="00C307BD" w:rsidP="00C307BD">
      <w:r>
        <w:t>Viele Interessierte haben in die Übersichtstabelle Wohnflächenwünsche eingetragen, die über den vorgegebenen Maximalgrößen liegen. Es gilt: 45qm für die 1. Person eines Haushaltes, 15 qm zusätzlich für jede weitere Person des Haushaltes.</w:t>
      </w:r>
    </w:p>
    <w:p w:rsidR="00C307BD" w:rsidRDefault="00C307BD" w:rsidP="00C307BD"/>
    <w:p w:rsidR="00C307BD" w:rsidRDefault="00C307BD" w:rsidP="00C307BD">
      <w:r>
        <w:t>Familienplanung kann nur im Nachhinein berücksichtigt werden. Also Hausanbauten vordenken, falls die Familie größer wird.</w:t>
      </w:r>
    </w:p>
    <w:p w:rsidR="00C307BD" w:rsidRDefault="00C307BD" w:rsidP="00C307BD"/>
    <w:p w:rsidR="00C307BD" w:rsidRPr="00FB51E4" w:rsidRDefault="00C307BD" w:rsidP="00C307BD">
      <w:r>
        <w:t>Gemeinschaftseinrichtungen / -häuser werden begrüßt, werden aber anteilig auf die Wohnfläche umgelegt. Wie genau ist noch nicht geklärt.</w:t>
      </w:r>
    </w:p>
    <w:p w:rsidR="00C307BD" w:rsidRDefault="00C307BD" w:rsidP="000215CF"/>
    <w:p w:rsidR="007D22A2" w:rsidRDefault="007D22A2" w:rsidP="000215CF">
      <w:pPr>
        <w:rPr>
          <w:b/>
        </w:rPr>
      </w:pPr>
      <w:r w:rsidRPr="007D22A2">
        <w:rPr>
          <w:b/>
        </w:rPr>
        <w:t>Kommunikationsplattform</w:t>
      </w:r>
    </w:p>
    <w:p w:rsidR="007D22A2" w:rsidRPr="007D22A2" w:rsidRDefault="007D22A2" w:rsidP="000215CF">
      <w:r>
        <w:t>Um den Austausch der B</w:t>
      </w:r>
      <w:r w:rsidRPr="007D22A2">
        <w:t>auin</w:t>
      </w:r>
      <w:r>
        <w:t>t</w:t>
      </w:r>
      <w:r w:rsidRPr="007D22A2">
        <w:t>er</w:t>
      </w:r>
      <w:r>
        <w:t>e</w:t>
      </w:r>
      <w:r w:rsidRPr="007D22A2">
        <w:t>ssenten in Zukunft etwas lebendiger und ei</w:t>
      </w:r>
      <w:r>
        <w:t>n</w:t>
      </w:r>
      <w:r w:rsidRPr="007D22A2">
        <w:t>facher zumachen wollen wir zu WECHANGE wechseln</w:t>
      </w:r>
      <w:r>
        <w:t xml:space="preserve">. Die Plattform einer Genossenschaft ist umsonst bzw. gegen Spende nutzbar. Sie bietet eine übersichtliche Oberfläche mit Möglichkeiten sich direkt miteinander zu unterhalten, Termine einzutragen, Daten abzulegen etc. Als Administratoren sind Herr Bruhn, Herr </w:t>
      </w:r>
      <w:proofErr w:type="spellStart"/>
      <w:r>
        <w:t>Kampert</w:t>
      </w:r>
      <w:proofErr w:type="spellEnd"/>
      <w:r>
        <w:t xml:space="preserve"> und Frau Pohlmann vorgesehen. Die Einladung wird an alle verschickt. Man meldet sich an, die Administratoren schalten dann frei. Herr Bruhn bereitet für Downsizing eine Projektvorstellung vor, an der sich die anderen Baugruppen orientieren können. Herr Bruhn stellt auch eine Liste mit den wichtigsten Benutzungshinweisen zusammen, damit man sich schneller zurechtfindet und die </w:t>
      </w:r>
      <w:proofErr w:type="spellStart"/>
      <w:r>
        <w:t>tools</w:t>
      </w:r>
      <w:proofErr w:type="spellEnd"/>
      <w:r>
        <w:t xml:space="preserve"> nutzen kann. </w:t>
      </w:r>
    </w:p>
    <w:p w:rsidR="007D22A2" w:rsidRDefault="007D22A2" w:rsidP="000215CF"/>
    <w:p w:rsidR="007D22A2" w:rsidRPr="007D22A2" w:rsidRDefault="007D22A2" w:rsidP="000215CF"/>
    <w:p w:rsidR="00DE165A" w:rsidRPr="00DE165A" w:rsidRDefault="00DE165A" w:rsidP="000215CF">
      <w:r>
        <w:t>K a m p e r t</w:t>
      </w:r>
    </w:p>
    <w:p w:rsidR="00DE165A" w:rsidRDefault="00DE165A" w:rsidP="000215CF">
      <w:pPr>
        <w:rPr>
          <w:b/>
        </w:rPr>
      </w:pPr>
    </w:p>
    <w:p w:rsidR="00DE165A" w:rsidRDefault="00DE165A" w:rsidP="000215CF">
      <w:pPr>
        <w:rPr>
          <w:b/>
        </w:rPr>
      </w:pPr>
    </w:p>
    <w:p w:rsidR="00FB51E4" w:rsidRDefault="00FB51E4" w:rsidP="000215CF">
      <w:pPr>
        <w:rPr>
          <w:b/>
        </w:rPr>
      </w:pPr>
    </w:p>
    <w:p w:rsidR="00FB51E4" w:rsidRPr="00FB51E4" w:rsidRDefault="00FB51E4" w:rsidP="000215CF">
      <w:pPr>
        <w:rPr>
          <w:b/>
        </w:rPr>
      </w:pPr>
    </w:p>
    <w:p w:rsidR="00A01890" w:rsidRDefault="00A01890" w:rsidP="000215CF"/>
    <w:p w:rsidR="00A01890" w:rsidRPr="0024702F" w:rsidRDefault="00A01890" w:rsidP="000215CF"/>
    <w:sectPr w:rsidR="00A01890" w:rsidRPr="0024702F" w:rsidSect="00E77488">
      <w:headerReference w:type="defaul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BBA" w:rsidRDefault="00E84BBA" w:rsidP="00E77488">
      <w:r>
        <w:separator/>
      </w:r>
    </w:p>
  </w:endnote>
  <w:endnote w:type="continuationSeparator" w:id="0">
    <w:p w:rsidR="00E84BBA" w:rsidRDefault="00E84BBA" w:rsidP="00E7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BBA" w:rsidRDefault="00E84BBA" w:rsidP="00E77488">
      <w:r>
        <w:separator/>
      </w:r>
    </w:p>
  </w:footnote>
  <w:footnote w:type="continuationSeparator" w:id="0">
    <w:p w:rsidR="00E84BBA" w:rsidRDefault="00E84BBA" w:rsidP="00E774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488" w:rsidRDefault="00E77488" w:rsidP="00E77488">
    <w:pPr>
      <w:pStyle w:val="Kopfzeile"/>
      <w:ind w:left="360"/>
      <w:jc w:val="center"/>
    </w:pPr>
    <w:r>
      <w:t xml:space="preserve">- </w:t>
    </w:r>
    <w:r>
      <w:fldChar w:fldCharType="begin"/>
    </w:r>
    <w:r>
      <w:instrText>PAGE   \* MERGEFORMAT</w:instrText>
    </w:r>
    <w:r>
      <w:fldChar w:fldCharType="separate"/>
    </w:r>
    <w:r w:rsidR="006C45BA">
      <w:rPr>
        <w:noProof/>
      </w:rPr>
      <w:t>2</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A22E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02712D"/>
    <w:multiLevelType w:val="singleLevel"/>
    <w:tmpl w:val="45DC7684"/>
    <w:lvl w:ilvl="0">
      <w:start w:val="1"/>
      <w:numFmt w:val="bullet"/>
      <w:pStyle w:val="Bullet"/>
      <w:lvlText w:val=""/>
      <w:lvlJc w:val="left"/>
      <w:pPr>
        <w:tabs>
          <w:tab w:val="num" w:pos="360"/>
        </w:tabs>
        <w:ind w:left="360" w:hanging="360"/>
      </w:pPr>
      <w:rPr>
        <w:rFonts w:ascii="Symbol" w:hAnsi="Symbol" w:hint="default"/>
      </w:rPr>
    </w:lvl>
  </w:abstractNum>
  <w:abstractNum w:abstractNumId="2" w15:restartNumberingAfterBreak="0">
    <w:nsid w:val="526D5F76"/>
    <w:multiLevelType w:val="hybridMultilevel"/>
    <w:tmpl w:val="705A8A90"/>
    <w:lvl w:ilvl="0" w:tplc="2D42C970">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FA6BC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5E833A8"/>
    <w:multiLevelType w:val="hybridMultilevel"/>
    <w:tmpl w:val="16482B40"/>
    <w:lvl w:ilvl="0" w:tplc="253607F8">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20A36E0"/>
    <w:multiLevelType w:val="multilevel"/>
    <w:tmpl w:val="45AA004E"/>
    <w:lvl w:ilvl="0">
      <w:start w:val="1"/>
      <w:numFmt w:val="decimal"/>
      <w:pStyle w:val="berschrift1"/>
      <w:lvlText w:val="%1."/>
      <w:lvlJc w:val="left"/>
      <w:pPr>
        <w:tabs>
          <w:tab w:val="num" w:pos="624"/>
        </w:tabs>
        <w:ind w:left="624" w:hanging="624"/>
      </w:pPr>
    </w:lvl>
    <w:lvl w:ilvl="1">
      <w:start w:val="1"/>
      <w:numFmt w:val="decimal"/>
      <w:pStyle w:val="berschrift2"/>
      <w:lvlText w:val="%1.%2"/>
      <w:lvlJc w:val="left"/>
      <w:pPr>
        <w:tabs>
          <w:tab w:val="num" w:pos="624"/>
        </w:tabs>
        <w:ind w:left="624" w:hanging="624"/>
      </w:pPr>
    </w:lvl>
    <w:lvl w:ilvl="2">
      <w:start w:val="1"/>
      <w:numFmt w:val="decimal"/>
      <w:pStyle w:val="berschrift3"/>
      <w:lvlText w:val="%1.%2.%3"/>
      <w:lvlJc w:val="left"/>
      <w:pPr>
        <w:tabs>
          <w:tab w:val="num" w:pos="624"/>
        </w:tabs>
        <w:ind w:left="624" w:hanging="624"/>
      </w:pPr>
    </w:lvl>
    <w:lvl w:ilvl="3">
      <w:start w:val="1"/>
      <w:numFmt w:val="decimal"/>
      <w:pStyle w:val="berschrift4"/>
      <w:lvlText w:val="%1.%2.%3.%4"/>
      <w:lvlJc w:val="left"/>
      <w:pPr>
        <w:tabs>
          <w:tab w:val="num" w:pos="720"/>
        </w:tabs>
        <w:ind w:left="624" w:hanging="62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abstractNumId w:val="1"/>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4"/>
  </w:num>
  <w:num w:numId="12">
    <w:abstractNumId w:val="2"/>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BBA"/>
    <w:rsid w:val="000215CF"/>
    <w:rsid w:val="0016190A"/>
    <w:rsid w:val="0024702F"/>
    <w:rsid w:val="005B6C6C"/>
    <w:rsid w:val="005C2927"/>
    <w:rsid w:val="005E2201"/>
    <w:rsid w:val="006C45BA"/>
    <w:rsid w:val="007D22A2"/>
    <w:rsid w:val="00857615"/>
    <w:rsid w:val="008B7BBD"/>
    <w:rsid w:val="008F3AF5"/>
    <w:rsid w:val="00A01890"/>
    <w:rsid w:val="00C307BD"/>
    <w:rsid w:val="00DE165A"/>
    <w:rsid w:val="00E77488"/>
    <w:rsid w:val="00E84BBA"/>
    <w:rsid w:val="00EE1981"/>
    <w:rsid w:val="00FB51E4"/>
    <w:rsid w:val="00FD40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ABD4EE75-5D59-4842-8BCA-640EF7D1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215CF"/>
    <w:rPr>
      <w:sz w:val="24"/>
    </w:rPr>
  </w:style>
  <w:style w:type="paragraph" w:styleId="berschrift1">
    <w:name w:val="heading 1"/>
    <w:basedOn w:val="Standard"/>
    <w:qFormat/>
    <w:rsid w:val="005E2201"/>
    <w:pPr>
      <w:numPr>
        <w:numId w:val="10"/>
      </w:numPr>
      <w:spacing w:before="240"/>
      <w:outlineLvl w:val="0"/>
    </w:pPr>
  </w:style>
  <w:style w:type="paragraph" w:styleId="berschrift2">
    <w:name w:val="heading 2"/>
    <w:basedOn w:val="berschrift1"/>
    <w:qFormat/>
    <w:rsid w:val="005E2201"/>
    <w:pPr>
      <w:numPr>
        <w:ilvl w:val="1"/>
      </w:numPr>
      <w:spacing w:before="0"/>
      <w:outlineLvl w:val="1"/>
    </w:pPr>
  </w:style>
  <w:style w:type="paragraph" w:styleId="berschrift3">
    <w:name w:val="heading 3"/>
    <w:basedOn w:val="berschrift1"/>
    <w:qFormat/>
    <w:rsid w:val="005E2201"/>
    <w:pPr>
      <w:numPr>
        <w:ilvl w:val="2"/>
      </w:numPr>
      <w:spacing w:before="0"/>
      <w:outlineLvl w:val="2"/>
    </w:pPr>
  </w:style>
  <w:style w:type="paragraph" w:styleId="berschrift4">
    <w:name w:val="heading 4"/>
    <w:basedOn w:val="Standard"/>
    <w:next w:val="Standard"/>
    <w:qFormat/>
    <w:rsid w:val="005E2201"/>
    <w:pPr>
      <w:keepNext/>
      <w:numPr>
        <w:ilvl w:val="3"/>
        <w:numId w:val="10"/>
      </w:numPr>
      <w:outlineLvl w:val="3"/>
    </w:pPr>
  </w:style>
  <w:style w:type="paragraph" w:styleId="berschrift5">
    <w:name w:val="heading 5"/>
    <w:basedOn w:val="Standard"/>
    <w:next w:val="Standard"/>
    <w:qFormat/>
    <w:rsid w:val="005E2201"/>
    <w:pPr>
      <w:numPr>
        <w:ilvl w:val="4"/>
        <w:numId w:val="10"/>
      </w:numPr>
      <w:outlineLvl w:val="4"/>
    </w:pPr>
  </w:style>
  <w:style w:type="paragraph" w:styleId="berschrift6">
    <w:name w:val="heading 6"/>
    <w:basedOn w:val="Standard"/>
    <w:next w:val="Standard"/>
    <w:qFormat/>
    <w:rsid w:val="005E2201"/>
    <w:pPr>
      <w:numPr>
        <w:ilvl w:val="5"/>
        <w:numId w:val="10"/>
      </w:numPr>
      <w:outlineLvl w:val="5"/>
    </w:pPr>
  </w:style>
  <w:style w:type="paragraph" w:styleId="berschrift7">
    <w:name w:val="heading 7"/>
    <w:basedOn w:val="Standard"/>
    <w:next w:val="Standard"/>
    <w:qFormat/>
    <w:rsid w:val="005E2201"/>
    <w:pPr>
      <w:numPr>
        <w:ilvl w:val="6"/>
        <w:numId w:val="10"/>
      </w:numPr>
      <w:outlineLvl w:val="6"/>
    </w:pPr>
  </w:style>
  <w:style w:type="paragraph" w:styleId="berschrift8">
    <w:name w:val="heading 8"/>
    <w:basedOn w:val="Standard"/>
    <w:next w:val="Standard"/>
    <w:qFormat/>
    <w:rsid w:val="005E2201"/>
    <w:pPr>
      <w:numPr>
        <w:ilvl w:val="7"/>
        <w:numId w:val="10"/>
      </w:numPr>
      <w:outlineLvl w:val="7"/>
    </w:pPr>
  </w:style>
  <w:style w:type="paragraph" w:styleId="berschrift9">
    <w:name w:val="heading 9"/>
    <w:basedOn w:val="Standard"/>
    <w:next w:val="Standard"/>
    <w:qFormat/>
    <w:rsid w:val="005E2201"/>
    <w:pPr>
      <w:numPr>
        <w:ilvl w:val="8"/>
        <w:numId w:val="1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ullet">
    <w:name w:val="Bullet"/>
    <w:basedOn w:val="Standard"/>
    <w:uiPriority w:val="99"/>
    <w:qFormat/>
    <w:rsid w:val="005E2201"/>
    <w:pPr>
      <w:numPr>
        <w:numId w:val="1"/>
      </w:numPr>
    </w:pPr>
  </w:style>
  <w:style w:type="paragraph" w:customStyle="1" w:styleId="Einrck">
    <w:name w:val="Einrück"/>
    <w:basedOn w:val="Standard"/>
    <w:uiPriority w:val="1"/>
    <w:qFormat/>
    <w:rsid w:val="005E2201"/>
    <w:pPr>
      <w:ind w:left="624"/>
    </w:pPr>
  </w:style>
  <w:style w:type="paragraph" w:styleId="Fuzeile">
    <w:name w:val="footer"/>
    <w:basedOn w:val="Standard"/>
    <w:rsid w:val="005E2201"/>
    <w:pPr>
      <w:tabs>
        <w:tab w:val="center" w:pos="4536"/>
        <w:tab w:val="right" w:pos="9072"/>
      </w:tabs>
    </w:pPr>
    <w:rPr>
      <w:sz w:val="14"/>
    </w:rPr>
  </w:style>
  <w:style w:type="paragraph" w:styleId="Kopfzeile">
    <w:name w:val="header"/>
    <w:basedOn w:val="Standard"/>
    <w:rsid w:val="005E2201"/>
    <w:pPr>
      <w:tabs>
        <w:tab w:val="center" w:pos="4536"/>
        <w:tab w:val="right" w:pos="9072"/>
      </w:tabs>
    </w:pPr>
  </w:style>
  <w:style w:type="character" w:styleId="Seitenzahl">
    <w:name w:val="page number"/>
    <w:basedOn w:val="Absatz-Standardschriftart"/>
    <w:rsid w:val="005E2201"/>
    <w:rPr>
      <w:rFonts w:ascii="Times New Roman" w:hAnsi="Times New Roman"/>
    </w:rPr>
  </w:style>
  <w:style w:type="character" w:styleId="Zeilennummer">
    <w:name w:val="line number"/>
    <w:basedOn w:val="Absatz-Standardschriftart"/>
    <w:rsid w:val="005E2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3208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Kampert, Gerald</dc:creator>
  <cp:keywords/>
  <dc:description/>
  <cp:lastModifiedBy>Kampert, Gerald</cp:lastModifiedBy>
  <cp:revision>3</cp:revision>
  <dcterms:created xsi:type="dcterms:W3CDTF">2022-02-01T09:51:00Z</dcterms:created>
  <dcterms:modified xsi:type="dcterms:W3CDTF">2022-02-01T09:52:00Z</dcterms:modified>
</cp:coreProperties>
</file>