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BBA75" w14:textId="77777777" w:rsidR="00732F6C" w:rsidRPr="003F142E" w:rsidRDefault="008262A9" w:rsidP="008262A9">
      <w:pPr>
        <w:rPr>
          <w:sz w:val="44"/>
          <w:szCs w:val="44"/>
        </w:rPr>
      </w:pPr>
      <w:r>
        <w:rPr>
          <w:noProof/>
          <w:sz w:val="44"/>
          <w:szCs w:val="44"/>
          <w:lang w:val="en-US" w:eastAsia="zh-TW"/>
        </w:rPr>
        <w:drawing>
          <wp:anchor distT="0" distB="0" distL="114300" distR="114300" simplePos="0" relativeHeight="251658240" behindDoc="0" locked="0" layoutInCell="1" allowOverlap="1" wp14:anchorId="7CC8EC5A" wp14:editId="432031DB">
            <wp:simplePos x="0" y="0"/>
            <wp:positionH relativeFrom="column">
              <wp:posOffset>2413</wp:posOffset>
            </wp:positionH>
            <wp:positionV relativeFrom="paragraph">
              <wp:posOffset>508</wp:posOffset>
            </wp:positionV>
            <wp:extent cx="2181225" cy="885825"/>
            <wp:effectExtent l="0" t="0" r="9525" b="9525"/>
            <wp:wrapThrough wrapText="bothSides">
              <wp:wrapPolygon edited="0">
                <wp:start x="0" y="0"/>
                <wp:lineTo x="0" y="21368"/>
                <wp:lineTo x="21506" y="21368"/>
                <wp:lineTo x="2150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BCA.png"/>
                    <pic:cNvPicPr/>
                  </pic:nvPicPr>
                  <pic:blipFill>
                    <a:blip r:embed="rId5">
                      <a:extLst>
                        <a:ext uri="{28A0092B-C50C-407E-A947-70E740481C1C}">
                          <a14:useLocalDpi xmlns:a14="http://schemas.microsoft.com/office/drawing/2010/main" val="0"/>
                        </a:ext>
                      </a:extLst>
                    </a:blip>
                    <a:stretch>
                      <a:fillRect/>
                    </a:stretch>
                  </pic:blipFill>
                  <pic:spPr>
                    <a:xfrm>
                      <a:off x="0" y="0"/>
                      <a:ext cx="2181225" cy="885825"/>
                    </a:xfrm>
                    <a:prstGeom prst="rect">
                      <a:avLst/>
                    </a:prstGeom>
                  </pic:spPr>
                </pic:pic>
              </a:graphicData>
            </a:graphic>
            <wp14:sizeRelH relativeFrom="page">
              <wp14:pctWidth>0</wp14:pctWidth>
            </wp14:sizeRelH>
            <wp14:sizeRelV relativeFrom="page">
              <wp14:pctHeight>0</wp14:pctHeight>
            </wp14:sizeRelV>
          </wp:anchor>
        </w:drawing>
      </w:r>
      <w:r w:rsidR="00732F6C" w:rsidRPr="003F142E">
        <w:rPr>
          <w:sz w:val="44"/>
          <w:szCs w:val="44"/>
        </w:rPr>
        <w:t xml:space="preserve">Algemene Leden </w:t>
      </w:r>
      <w:r>
        <w:rPr>
          <w:sz w:val="44"/>
          <w:szCs w:val="44"/>
        </w:rPr>
        <w:t>V</w:t>
      </w:r>
      <w:r w:rsidR="00732F6C" w:rsidRPr="003F142E">
        <w:rPr>
          <w:sz w:val="44"/>
          <w:szCs w:val="44"/>
        </w:rPr>
        <w:t>ergadering KBCA</w:t>
      </w:r>
    </w:p>
    <w:p w14:paraId="5D1CDF70" w14:textId="132FB8FD" w:rsidR="00732F6C" w:rsidRPr="003F142E" w:rsidRDefault="00414DF1" w:rsidP="00FA62BA">
      <w:pPr>
        <w:rPr>
          <w:sz w:val="28"/>
          <w:szCs w:val="28"/>
        </w:rPr>
      </w:pPr>
      <w:r>
        <w:rPr>
          <w:sz w:val="28"/>
          <w:szCs w:val="28"/>
        </w:rPr>
        <w:t>14</w:t>
      </w:r>
      <w:r w:rsidR="00B35261">
        <w:rPr>
          <w:sz w:val="28"/>
          <w:szCs w:val="28"/>
        </w:rPr>
        <w:t xml:space="preserve"> oktober 202</w:t>
      </w:r>
      <w:r>
        <w:rPr>
          <w:sz w:val="28"/>
          <w:szCs w:val="28"/>
        </w:rPr>
        <w:t>1</w:t>
      </w:r>
      <w:r w:rsidR="005A6EE8" w:rsidRPr="003F142E">
        <w:rPr>
          <w:sz w:val="28"/>
          <w:szCs w:val="28"/>
        </w:rPr>
        <w:t xml:space="preserve"> </w:t>
      </w:r>
      <w:r w:rsidR="00732F6C" w:rsidRPr="003F142E">
        <w:rPr>
          <w:sz w:val="28"/>
          <w:szCs w:val="28"/>
        </w:rPr>
        <w:t>20:00</w:t>
      </w:r>
    </w:p>
    <w:p w14:paraId="37B4A9B9" w14:textId="229D03D2" w:rsidR="00732F6C" w:rsidRPr="003F142E" w:rsidRDefault="008262A9" w:rsidP="00B35261">
      <w:pPr>
        <w:rPr>
          <w:sz w:val="28"/>
          <w:szCs w:val="28"/>
        </w:rPr>
      </w:pPr>
      <w:r>
        <w:rPr>
          <w:sz w:val="28"/>
          <w:szCs w:val="28"/>
        </w:rPr>
        <w:t xml:space="preserve">                                                         </w:t>
      </w:r>
      <w:r w:rsidR="00414DF1">
        <w:rPr>
          <w:sz w:val="28"/>
          <w:szCs w:val="28"/>
        </w:rPr>
        <w:t>De Kegel Amstelveen</w:t>
      </w:r>
    </w:p>
    <w:p w14:paraId="28DFF679" w14:textId="77777777" w:rsidR="00732F6C" w:rsidRPr="003F142E" w:rsidRDefault="00732F6C" w:rsidP="00D06381">
      <w:pPr>
        <w:pStyle w:val="Geenafstand"/>
      </w:pPr>
      <w:r w:rsidRPr="003F142E">
        <w:t>Aanwezig: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732F6C" w:rsidRPr="003F142E" w14:paraId="3848F9BF" w14:textId="77777777" w:rsidTr="00B7118B">
        <w:tc>
          <w:tcPr>
            <w:tcW w:w="3020" w:type="dxa"/>
          </w:tcPr>
          <w:p w14:paraId="32FF58C0" w14:textId="77777777" w:rsidR="00732F6C" w:rsidRPr="003F142E" w:rsidRDefault="00732F6C" w:rsidP="00B7118B">
            <w:pPr>
              <w:spacing w:after="0" w:line="240" w:lineRule="auto"/>
            </w:pPr>
            <w:r w:rsidRPr="003F142E">
              <w:t>Ben Hop</w:t>
            </w:r>
          </w:p>
        </w:tc>
        <w:tc>
          <w:tcPr>
            <w:tcW w:w="3021" w:type="dxa"/>
          </w:tcPr>
          <w:p w14:paraId="08FC7A98" w14:textId="77777777" w:rsidR="00732F6C" w:rsidRPr="003F142E" w:rsidRDefault="00732F6C" w:rsidP="00B7118B">
            <w:pPr>
              <w:spacing w:after="0" w:line="240" w:lineRule="auto"/>
            </w:pPr>
            <w:r w:rsidRPr="003F142E">
              <w:t>Martin Visser</w:t>
            </w:r>
          </w:p>
        </w:tc>
        <w:tc>
          <w:tcPr>
            <w:tcW w:w="3021" w:type="dxa"/>
          </w:tcPr>
          <w:p w14:paraId="58F7DF93" w14:textId="77777777" w:rsidR="00732F6C" w:rsidRPr="003F142E" w:rsidRDefault="00732F6C" w:rsidP="00B7118B">
            <w:pPr>
              <w:spacing w:after="0" w:line="240" w:lineRule="auto"/>
            </w:pPr>
            <w:r w:rsidRPr="003F142E">
              <w:t>Cor Valkenburg</w:t>
            </w:r>
          </w:p>
        </w:tc>
      </w:tr>
      <w:tr w:rsidR="00732F6C" w:rsidRPr="003F142E" w14:paraId="4CBD0A4B" w14:textId="77777777" w:rsidTr="00B7118B">
        <w:tc>
          <w:tcPr>
            <w:tcW w:w="3020" w:type="dxa"/>
          </w:tcPr>
          <w:p w14:paraId="62A1EB14" w14:textId="77777777" w:rsidR="00732F6C" w:rsidRPr="003F142E" w:rsidRDefault="008262A9" w:rsidP="00B7118B">
            <w:pPr>
              <w:spacing w:after="0" w:line="240" w:lineRule="auto"/>
            </w:pPr>
            <w:r>
              <w:t>Sandy Hop</w:t>
            </w:r>
          </w:p>
        </w:tc>
        <w:tc>
          <w:tcPr>
            <w:tcW w:w="3021" w:type="dxa"/>
          </w:tcPr>
          <w:p w14:paraId="78C43E2C" w14:textId="77777777" w:rsidR="00732F6C" w:rsidRPr="003F142E" w:rsidRDefault="008262A9" w:rsidP="00732F6C">
            <w:pPr>
              <w:spacing w:after="0" w:line="240" w:lineRule="auto"/>
            </w:pPr>
            <w:r>
              <w:t>Jackie Valkenburg</w:t>
            </w:r>
          </w:p>
        </w:tc>
        <w:tc>
          <w:tcPr>
            <w:tcW w:w="3021" w:type="dxa"/>
          </w:tcPr>
          <w:p w14:paraId="1B920B02" w14:textId="77777777" w:rsidR="00732F6C" w:rsidRPr="003F142E" w:rsidRDefault="008262A9" w:rsidP="00B7118B">
            <w:pPr>
              <w:spacing w:after="0" w:line="240" w:lineRule="auto"/>
            </w:pPr>
            <w:r>
              <w:t xml:space="preserve">Ron van </w:t>
            </w:r>
            <w:proofErr w:type="spellStart"/>
            <w:r>
              <w:t>Eyk</w:t>
            </w:r>
            <w:proofErr w:type="spellEnd"/>
          </w:p>
        </w:tc>
      </w:tr>
      <w:tr w:rsidR="00732F6C" w:rsidRPr="003F142E" w14:paraId="06CB16C4" w14:textId="77777777" w:rsidTr="00B7118B">
        <w:tc>
          <w:tcPr>
            <w:tcW w:w="3020" w:type="dxa"/>
          </w:tcPr>
          <w:p w14:paraId="0B40AC6D" w14:textId="77777777" w:rsidR="00732F6C" w:rsidRPr="003F142E" w:rsidRDefault="0042127A" w:rsidP="00B7118B">
            <w:pPr>
              <w:spacing w:after="0" w:line="240" w:lineRule="auto"/>
            </w:pPr>
            <w:r>
              <w:t>John Uriot</w:t>
            </w:r>
          </w:p>
        </w:tc>
        <w:tc>
          <w:tcPr>
            <w:tcW w:w="3021" w:type="dxa"/>
          </w:tcPr>
          <w:p w14:paraId="4B238885" w14:textId="77777777" w:rsidR="00732F6C" w:rsidRPr="003F142E" w:rsidRDefault="0042127A" w:rsidP="00B7118B">
            <w:pPr>
              <w:spacing w:after="0" w:line="240" w:lineRule="auto"/>
            </w:pPr>
            <w:r>
              <w:t>Maud Beemer</w:t>
            </w:r>
          </w:p>
        </w:tc>
        <w:tc>
          <w:tcPr>
            <w:tcW w:w="3021" w:type="dxa"/>
          </w:tcPr>
          <w:p w14:paraId="2D3935A0" w14:textId="77777777" w:rsidR="00732F6C" w:rsidRPr="003F142E" w:rsidRDefault="0042127A" w:rsidP="00B7118B">
            <w:pPr>
              <w:spacing w:after="0" w:line="240" w:lineRule="auto"/>
            </w:pPr>
            <w:r>
              <w:t xml:space="preserve">Ruud van </w:t>
            </w:r>
            <w:proofErr w:type="spellStart"/>
            <w:r>
              <w:t>Welzenis</w:t>
            </w:r>
            <w:proofErr w:type="spellEnd"/>
          </w:p>
        </w:tc>
      </w:tr>
      <w:tr w:rsidR="00732F6C" w:rsidRPr="003F142E" w14:paraId="4303FE35" w14:textId="77777777" w:rsidTr="00B7118B">
        <w:tc>
          <w:tcPr>
            <w:tcW w:w="3020" w:type="dxa"/>
          </w:tcPr>
          <w:p w14:paraId="3835164D" w14:textId="6AA7DFF7" w:rsidR="00732F6C" w:rsidRPr="003F142E" w:rsidRDefault="0042127A" w:rsidP="008262A9">
            <w:pPr>
              <w:spacing w:after="0" w:line="240" w:lineRule="auto"/>
            </w:pPr>
            <w:r>
              <w:t xml:space="preserve">Arnold </w:t>
            </w:r>
            <w:proofErr w:type="spellStart"/>
            <w:r>
              <w:t>M</w:t>
            </w:r>
            <w:r w:rsidR="00414DF1">
              <w:t>a</w:t>
            </w:r>
            <w:r>
              <w:t>cLennan</w:t>
            </w:r>
            <w:proofErr w:type="spellEnd"/>
          </w:p>
        </w:tc>
        <w:tc>
          <w:tcPr>
            <w:tcW w:w="3021" w:type="dxa"/>
          </w:tcPr>
          <w:p w14:paraId="67A54B2E" w14:textId="77777777" w:rsidR="00732F6C" w:rsidRPr="003F142E" w:rsidRDefault="0042127A" w:rsidP="00B7118B">
            <w:pPr>
              <w:spacing w:after="0" w:line="240" w:lineRule="auto"/>
            </w:pPr>
            <w:r>
              <w:t>Remco Tuinman</w:t>
            </w:r>
          </w:p>
        </w:tc>
        <w:tc>
          <w:tcPr>
            <w:tcW w:w="3021" w:type="dxa"/>
          </w:tcPr>
          <w:p w14:paraId="4B42214A" w14:textId="77777777" w:rsidR="00732F6C" w:rsidRPr="003F142E" w:rsidRDefault="008262A9" w:rsidP="002F385F">
            <w:pPr>
              <w:spacing w:after="0" w:line="240" w:lineRule="auto"/>
            </w:pPr>
            <w:r>
              <w:t>Simon Langelaar</w:t>
            </w:r>
          </w:p>
        </w:tc>
      </w:tr>
      <w:tr w:rsidR="00414DF1" w:rsidRPr="003F142E" w14:paraId="0907E6EA" w14:textId="77777777" w:rsidTr="00B7118B">
        <w:tc>
          <w:tcPr>
            <w:tcW w:w="3020" w:type="dxa"/>
          </w:tcPr>
          <w:p w14:paraId="0B3C076E" w14:textId="351A5287" w:rsidR="00414DF1" w:rsidRPr="003F142E" w:rsidRDefault="00414DF1" w:rsidP="00414DF1">
            <w:pPr>
              <w:spacing w:after="0" w:line="240" w:lineRule="auto"/>
            </w:pPr>
            <w:r>
              <w:t>Hans Goosens</w:t>
            </w:r>
          </w:p>
        </w:tc>
        <w:tc>
          <w:tcPr>
            <w:tcW w:w="3021" w:type="dxa"/>
          </w:tcPr>
          <w:p w14:paraId="18F5C814" w14:textId="261051F4" w:rsidR="00414DF1" w:rsidRPr="003F142E" w:rsidRDefault="00414DF1" w:rsidP="00414DF1">
            <w:pPr>
              <w:spacing w:after="0" w:line="240" w:lineRule="auto"/>
            </w:pPr>
            <w:r>
              <w:t>Ton Stevens</w:t>
            </w:r>
          </w:p>
        </w:tc>
        <w:tc>
          <w:tcPr>
            <w:tcW w:w="3021" w:type="dxa"/>
          </w:tcPr>
          <w:p w14:paraId="280954D3" w14:textId="77777777" w:rsidR="00414DF1" w:rsidRPr="003F142E" w:rsidRDefault="00414DF1" w:rsidP="00414DF1">
            <w:pPr>
              <w:spacing w:after="0" w:line="240" w:lineRule="auto"/>
            </w:pPr>
            <w:r>
              <w:t xml:space="preserve">Mario van </w:t>
            </w:r>
            <w:proofErr w:type="spellStart"/>
            <w:r>
              <w:t>Rems</w:t>
            </w:r>
            <w:proofErr w:type="spellEnd"/>
          </w:p>
        </w:tc>
      </w:tr>
      <w:tr w:rsidR="00414DF1" w:rsidRPr="003F142E" w14:paraId="603DD94B" w14:textId="77777777" w:rsidTr="00B7118B">
        <w:tc>
          <w:tcPr>
            <w:tcW w:w="3020" w:type="dxa"/>
          </w:tcPr>
          <w:p w14:paraId="0F3264B2" w14:textId="23E56171" w:rsidR="00414DF1" w:rsidRPr="003F142E" w:rsidRDefault="00414DF1" w:rsidP="00414DF1">
            <w:pPr>
              <w:spacing w:after="0" w:line="240" w:lineRule="auto"/>
            </w:pPr>
            <w:r>
              <w:t>Perry Taub</w:t>
            </w:r>
          </w:p>
        </w:tc>
        <w:tc>
          <w:tcPr>
            <w:tcW w:w="3021" w:type="dxa"/>
          </w:tcPr>
          <w:p w14:paraId="1B4DB14C" w14:textId="5BDDA114" w:rsidR="00414DF1" w:rsidRPr="003F142E" w:rsidRDefault="00414DF1" w:rsidP="00414DF1">
            <w:pPr>
              <w:spacing w:after="0" w:line="240" w:lineRule="auto"/>
            </w:pPr>
            <w:r>
              <w:t xml:space="preserve">Anton </w:t>
            </w:r>
            <w:proofErr w:type="spellStart"/>
            <w:r>
              <w:t>Hartlooper</w:t>
            </w:r>
            <w:proofErr w:type="spellEnd"/>
          </w:p>
        </w:tc>
        <w:tc>
          <w:tcPr>
            <w:tcW w:w="3021" w:type="dxa"/>
          </w:tcPr>
          <w:p w14:paraId="0E975FAB" w14:textId="3FB4060F" w:rsidR="00414DF1" w:rsidRPr="003F142E" w:rsidRDefault="00414DF1" w:rsidP="00414DF1">
            <w:pPr>
              <w:spacing w:after="0" w:line="240" w:lineRule="auto"/>
            </w:pPr>
            <w:r>
              <w:t>Jan Roosenboom</w:t>
            </w:r>
          </w:p>
        </w:tc>
      </w:tr>
      <w:tr w:rsidR="00414DF1" w:rsidRPr="003F142E" w14:paraId="7A6659E3" w14:textId="77777777" w:rsidTr="00B7118B">
        <w:tc>
          <w:tcPr>
            <w:tcW w:w="3020" w:type="dxa"/>
          </w:tcPr>
          <w:p w14:paraId="3FC5F899" w14:textId="7F2C899A" w:rsidR="00414DF1" w:rsidRPr="003F142E" w:rsidRDefault="00414DF1" w:rsidP="00414DF1">
            <w:pPr>
              <w:spacing w:after="0" w:line="240" w:lineRule="auto"/>
            </w:pPr>
            <w:r>
              <w:t>Sylvester Koppers</w:t>
            </w:r>
          </w:p>
        </w:tc>
        <w:tc>
          <w:tcPr>
            <w:tcW w:w="3021" w:type="dxa"/>
          </w:tcPr>
          <w:p w14:paraId="28DEE411" w14:textId="139F6D37" w:rsidR="00414DF1" w:rsidRPr="003F142E" w:rsidRDefault="00414DF1" w:rsidP="00414DF1">
            <w:pPr>
              <w:spacing w:after="0" w:line="240" w:lineRule="auto"/>
            </w:pPr>
            <w:r>
              <w:t>Peter de Water</w:t>
            </w:r>
          </w:p>
        </w:tc>
        <w:tc>
          <w:tcPr>
            <w:tcW w:w="3021" w:type="dxa"/>
          </w:tcPr>
          <w:p w14:paraId="09E03BE4" w14:textId="2A1E8CC9" w:rsidR="00414DF1" w:rsidRPr="003F142E" w:rsidRDefault="00C50F2C" w:rsidP="00414DF1">
            <w:pPr>
              <w:spacing w:after="0" w:line="240" w:lineRule="auto"/>
            </w:pPr>
            <w:r>
              <w:t xml:space="preserve">Cor </w:t>
            </w:r>
            <w:proofErr w:type="spellStart"/>
            <w:r>
              <w:t>H</w:t>
            </w:r>
            <w:r w:rsidR="00414DF1">
              <w:t>avekotte</w:t>
            </w:r>
            <w:proofErr w:type="spellEnd"/>
          </w:p>
        </w:tc>
      </w:tr>
      <w:tr w:rsidR="00414DF1" w:rsidRPr="003F142E" w14:paraId="0DCDF727" w14:textId="77777777" w:rsidTr="00B7118B">
        <w:tc>
          <w:tcPr>
            <w:tcW w:w="3020" w:type="dxa"/>
          </w:tcPr>
          <w:p w14:paraId="43936548" w14:textId="77777777" w:rsidR="00414DF1" w:rsidRPr="003F142E" w:rsidRDefault="00414DF1" w:rsidP="00414DF1">
            <w:pPr>
              <w:spacing w:after="0" w:line="240" w:lineRule="auto"/>
            </w:pPr>
          </w:p>
        </w:tc>
        <w:tc>
          <w:tcPr>
            <w:tcW w:w="3021" w:type="dxa"/>
          </w:tcPr>
          <w:p w14:paraId="08A152E7" w14:textId="77777777" w:rsidR="00414DF1" w:rsidRPr="003F142E" w:rsidRDefault="00414DF1" w:rsidP="00414DF1">
            <w:pPr>
              <w:spacing w:after="0" w:line="240" w:lineRule="auto"/>
            </w:pPr>
          </w:p>
        </w:tc>
        <w:tc>
          <w:tcPr>
            <w:tcW w:w="3021" w:type="dxa"/>
          </w:tcPr>
          <w:p w14:paraId="2FF60FEE" w14:textId="77777777" w:rsidR="00414DF1" w:rsidRPr="003F142E" w:rsidRDefault="00414DF1" w:rsidP="00414DF1">
            <w:pPr>
              <w:spacing w:after="0" w:line="240" w:lineRule="auto"/>
            </w:pPr>
          </w:p>
        </w:tc>
      </w:tr>
      <w:tr w:rsidR="00414DF1" w:rsidRPr="003F142E" w14:paraId="7ED980D2" w14:textId="77777777" w:rsidTr="00B7118B">
        <w:tc>
          <w:tcPr>
            <w:tcW w:w="3020" w:type="dxa"/>
          </w:tcPr>
          <w:p w14:paraId="318F56E8" w14:textId="77777777" w:rsidR="00414DF1" w:rsidRPr="003F142E" w:rsidRDefault="00414DF1" w:rsidP="00414DF1">
            <w:pPr>
              <w:spacing w:after="0" w:line="240" w:lineRule="auto"/>
            </w:pPr>
          </w:p>
        </w:tc>
        <w:tc>
          <w:tcPr>
            <w:tcW w:w="3021" w:type="dxa"/>
          </w:tcPr>
          <w:p w14:paraId="6305BD8C" w14:textId="77777777" w:rsidR="00414DF1" w:rsidRPr="003F142E" w:rsidRDefault="00414DF1" w:rsidP="00414DF1">
            <w:pPr>
              <w:spacing w:after="0" w:line="240" w:lineRule="auto"/>
            </w:pPr>
          </w:p>
        </w:tc>
        <w:tc>
          <w:tcPr>
            <w:tcW w:w="3021" w:type="dxa"/>
          </w:tcPr>
          <w:p w14:paraId="6E4597B2" w14:textId="77777777" w:rsidR="00414DF1" w:rsidRPr="003F142E" w:rsidRDefault="00414DF1" w:rsidP="00414DF1">
            <w:pPr>
              <w:spacing w:after="0" w:line="240" w:lineRule="auto"/>
            </w:pPr>
          </w:p>
        </w:tc>
      </w:tr>
    </w:tbl>
    <w:p w14:paraId="792FED8C" w14:textId="77777777" w:rsidR="00732F6C" w:rsidRPr="003F142E" w:rsidRDefault="00732F6C" w:rsidP="00732F6C">
      <w:pPr>
        <w:pStyle w:val="Geenafstand"/>
      </w:pPr>
    </w:p>
    <w:p w14:paraId="3EB91E67" w14:textId="77777777" w:rsidR="00732F6C" w:rsidRPr="003F142E" w:rsidRDefault="00732F6C" w:rsidP="00D06381">
      <w:pPr>
        <w:pStyle w:val="Geenafstand"/>
      </w:pPr>
      <w:r w:rsidRPr="003F142E">
        <w:t>Afwezig met kennisgeving: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732F6C" w:rsidRPr="003F142E" w14:paraId="6C8088F5" w14:textId="77777777" w:rsidTr="00B7118B">
        <w:tc>
          <w:tcPr>
            <w:tcW w:w="3020" w:type="dxa"/>
          </w:tcPr>
          <w:p w14:paraId="5ED029B6" w14:textId="3356F720" w:rsidR="00732F6C" w:rsidRPr="003F142E" w:rsidRDefault="00414DF1" w:rsidP="00B7118B">
            <w:pPr>
              <w:pStyle w:val="Geenafstand"/>
            </w:pPr>
            <w:r>
              <w:t>Fokko Postma</w:t>
            </w:r>
          </w:p>
        </w:tc>
        <w:tc>
          <w:tcPr>
            <w:tcW w:w="3021" w:type="dxa"/>
          </w:tcPr>
          <w:p w14:paraId="72DD1237" w14:textId="77777777" w:rsidR="00732F6C" w:rsidRPr="003F142E" w:rsidRDefault="00467A65" w:rsidP="00B7118B">
            <w:pPr>
              <w:pStyle w:val="Geenafstand"/>
            </w:pPr>
            <w:r>
              <w:t>Eddie Driessen</w:t>
            </w:r>
          </w:p>
        </w:tc>
        <w:tc>
          <w:tcPr>
            <w:tcW w:w="3021" w:type="dxa"/>
          </w:tcPr>
          <w:p w14:paraId="2610C5C9" w14:textId="54C0E0AA" w:rsidR="00732F6C" w:rsidRPr="003F142E" w:rsidRDefault="00414DF1" w:rsidP="00B7118B">
            <w:pPr>
              <w:pStyle w:val="Geenafstand"/>
            </w:pPr>
            <w:r>
              <w:t>Marian Bruggink Bloos</w:t>
            </w:r>
          </w:p>
        </w:tc>
      </w:tr>
      <w:tr w:rsidR="00414DF1" w:rsidRPr="003F142E" w14:paraId="433F1AA9" w14:textId="77777777" w:rsidTr="00B7118B">
        <w:tc>
          <w:tcPr>
            <w:tcW w:w="3020" w:type="dxa"/>
          </w:tcPr>
          <w:p w14:paraId="1A131026" w14:textId="14F43802" w:rsidR="00414DF1" w:rsidRPr="003F142E" w:rsidRDefault="00414DF1" w:rsidP="00414DF1">
            <w:pPr>
              <w:pStyle w:val="Geenafstand"/>
            </w:pPr>
            <w:r>
              <w:t>Paul Bruggink</w:t>
            </w:r>
          </w:p>
        </w:tc>
        <w:tc>
          <w:tcPr>
            <w:tcW w:w="3021" w:type="dxa"/>
          </w:tcPr>
          <w:p w14:paraId="685F4011" w14:textId="3592D2B7" w:rsidR="00414DF1" w:rsidRPr="003F142E" w:rsidRDefault="00414DF1" w:rsidP="00414DF1">
            <w:pPr>
              <w:pStyle w:val="Geenafstand"/>
            </w:pPr>
            <w:r>
              <w:t>Carin Everts</w:t>
            </w:r>
          </w:p>
        </w:tc>
        <w:tc>
          <w:tcPr>
            <w:tcW w:w="3021" w:type="dxa"/>
          </w:tcPr>
          <w:p w14:paraId="2929CA35" w14:textId="77777777" w:rsidR="00414DF1" w:rsidRPr="003F142E" w:rsidRDefault="00414DF1" w:rsidP="00414DF1">
            <w:pPr>
              <w:pStyle w:val="Geenafstand"/>
            </w:pPr>
            <w:r>
              <w:t xml:space="preserve">Karin </w:t>
            </w:r>
            <w:proofErr w:type="spellStart"/>
            <w:r>
              <w:t>vd</w:t>
            </w:r>
            <w:proofErr w:type="spellEnd"/>
            <w:r>
              <w:t xml:space="preserve"> Molen</w:t>
            </w:r>
          </w:p>
        </w:tc>
      </w:tr>
      <w:tr w:rsidR="00414DF1" w:rsidRPr="003F142E" w14:paraId="027DD2AC" w14:textId="77777777" w:rsidTr="00B7118B">
        <w:tc>
          <w:tcPr>
            <w:tcW w:w="3020" w:type="dxa"/>
          </w:tcPr>
          <w:p w14:paraId="66EEA334" w14:textId="5ED2B2F8" w:rsidR="00414DF1" w:rsidRPr="003F142E" w:rsidDel="001950B8" w:rsidRDefault="00414DF1" w:rsidP="00414DF1">
            <w:pPr>
              <w:pStyle w:val="Geenafstand"/>
            </w:pPr>
            <w:r>
              <w:t>Lenie Hogeboom</w:t>
            </w:r>
          </w:p>
        </w:tc>
        <w:tc>
          <w:tcPr>
            <w:tcW w:w="3021" w:type="dxa"/>
          </w:tcPr>
          <w:p w14:paraId="6BF7EB9D" w14:textId="30A33414" w:rsidR="00414DF1" w:rsidDel="001950B8" w:rsidRDefault="00414DF1" w:rsidP="00414DF1">
            <w:pPr>
              <w:pStyle w:val="Geenafstand"/>
            </w:pPr>
            <w:r>
              <w:t>Marijke Goudswaard</w:t>
            </w:r>
          </w:p>
        </w:tc>
        <w:tc>
          <w:tcPr>
            <w:tcW w:w="3021" w:type="dxa"/>
          </w:tcPr>
          <w:p w14:paraId="2116CB31" w14:textId="6B04699C" w:rsidR="00414DF1" w:rsidRDefault="00414DF1" w:rsidP="00414DF1">
            <w:pPr>
              <w:pStyle w:val="Geenafstand"/>
            </w:pPr>
            <w:r>
              <w:t>Marjon Goudswaard</w:t>
            </w:r>
          </w:p>
        </w:tc>
      </w:tr>
      <w:tr w:rsidR="00414DF1" w:rsidRPr="003F142E" w14:paraId="4399B54A" w14:textId="77777777" w:rsidTr="00B7118B">
        <w:tc>
          <w:tcPr>
            <w:tcW w:w="3020" w:type="dxa"/>
          </w:tcPr>
          <w:p w14:paraId="3007C8FB" w14:textId="711F0BC3" w:rsidR="00414DF1" w:rsidRDefault="00414DF1" w:rsidP="00414DF1">
            <w:pPr>
              <w:pStyle w:val="Geenafstand"/>
            </w:pPr>
            <w:r>
              <w:t xml:space="preserve">Martin </w:t>
            </w:r>
            <w:proofErr w:type="spellStart"/>
            <w:r>
              <w:t>Busking</w:t>
            </w:r>
            <w:proofErr w:type="spellEnd"/>
          </w:p>
        </w:tc>
        <w:tc>
          <w:tcPr>
            <w:tcW w:w="3021" w:type="dxa"/>
          </w:tcPr>
          <w:p w14:paraId="35B61D61" w14:textId="6E4BD3B6" w:rsidR="00414DF1" w:rsidRDefault="00414DF1" w:rsidP="00414DF1">
            <w:pPr>
              <w:pStyle w:val="Geenafstand"/>
            </w:pPr>
            <w:proofErr w:type="spellStart"/>
            <w:r>
              <w:t>Yatisch</w:t>
            </w:r>
            <w:proofErr w:type="spellEnd"/>
            <w:r>
              <w:t xml:space="preserve"> </w:t>
            </w:r>
            <w:proofErr w:type="spellStart"/>
            <w:r>
              <w:t>Porwal</w:t>
            </w:r>
            <w:proofErr w:type="spellEnd"/>
          </w:p>
        </w:tc>
        <w:tc>
          <w:tcPr>
            <w:tcW w:w="3021" w:type="dxa"/>
          </w:tcPr>
          <w:p w14:paraId="2691D4B4" w14:textId="49EA457A" w:rsidR="00414DF1" w:rsidRDefault="00414DF1" w:rsidP="00414DF1">
            <w:pPr>
              <w:pStyle w:val="Geenafstand"/>
            </w:pPr>
            <w:r>
              <w:t xml:space="preserve">Maurice </w:t>
            </w:r>
            <w:proofErr w:type="spellStart"/>
            <w:r>
              <w:t>Smale</w:t>
            </w:r>
            <w:proofErr w:type="spellEnd"/>
          </w:p>
        </w:tc>
      </w:tr>
      <w:tr w:rsidR="00414DF1" w:rsidRPr="003F142E" w14:paraId="08C8A8B7" w14:textId="77777777" w:rsidTr="00B7118B">
        <w:tc>
          <w:tcPr>
            <w:tcW w:w="3020" w:type="dxa"/>
          </w:tcPr>
          <w:p w14:paraId="7ACC9EB0" w14:textId="19009775" w:rsidR="00414DF1" w:rsidRDefault="00C73036" w:rsidP="00414DF1">
            <w:pPr>
              <w:pStyle w:val="Geenafstand"/>
            </w:pPr>
            <w:r>
              <w:t>Stephanie Terpstra</w:t>
            </w:r>
          </w:p>
        </w:tc>
        <w:tc>
          <w:tcPr>
            <w:tcW w:w="3021" w:type="dxa"/>
          </w:tcPr>
          <w:p w14:paraId="16F0B8BB" w14:textId="1B44F6A9" w:rsidR="00414DF1" w:rsidRDefault="00C73036" w:rsidP="00414DF1">
            <w:pPr>
              <w:pStyle w:val="Geenafstand"/>
            </w:pPr>
            <w:r>
              <w:t>Henk v Aalst</w:t>
            </w:r>
          </w:p>
        </w:tc>
        <w:tc>
          <w:tcPr>
            <w:tcW w:w="3021" w:type="dxa"/>
          </w:tcPr>
          <w:p w14:paraId="2BEB9BE7" w14:textId="5CAC4B63" w:rsidR="00414DF1" w:rsidRDefault="00C73036" w:rsidP="00414DF1">
            <w:pPr>
              <w:pStyle w:val="Geenafstand"/>
            </w:pPr>
            <w:r>
              <w:t>Marianne Zittema</w:t>
            </w:r>
          </w:p>
        </w:tc>
      </w:tr>
      <w:tr w:rsidR="00C73036" w:rsidRPr="003F142E" w14:paraId="22C005F3" w14:textId="77777777" w:rsidTr="00B7118B">
        <w:tc>
          <w:tcPr>
            <w:tcW w:w="3020" w:type="dxa"/>
          </w:tcPr>
          <w:p w14:paraId="600C54D4" w14:textId="6E1058CE" w:rsidR="00C73036" w:rsidRDefault="00C73036" w:rsidP="00414DF1">
            <w:pPr>
              <w:pStyle w:val="Geenafstand"/>
            </w:pPr>
            <w:r>
              <w:t>Ernst Zittema</w:t>
            </w:r>
          </w:p>
        </w:tc>
        <w:tc>
          <w:tcPr>
            <w:tcW w:w="3021" w:type="dxa"/>
          </w:tcPr>
          <w:p w14:paraId="541F3F8D" w14:textId="77777777" w:rsidR="00C73036" w:rsidRDefault="00C73036" w:rsidP="00414DF1">
            <w:pPr>
              <w:pStyle w:val="Geenafstand"/>
            </w:pPr>
          </w:p>
        </w:tc>
        <w:tc>
          <w:tcPr>
            <w:tcW w:w="3021" w:type="dxa"/>
          </w:tcPr>
          <w:p w14:paraId="4DD5EBB3" w14:textId="77777777" w:rsidR="00C73036" w:rsidRDefault="00C73036" w:rsidP="00414DF1">
            <w:pPr>
              <w:pStyle w:val="Geenafstand"/>
            </w:pPr>
          </w:p>
        </w:tc>
      </w:tr>
    </w:tbl>
    <w:p w14:paraId="14FD2603" w14:textId="77777777" w:rsidR="00732F6C" w:rsidRPr="003F142E" w:rsidRDefault="00732F6C" w:rsidP="00732F6C">
      <w:pPr>
        <w:pStyle w:val="Kopvaninhoudsopgave"/>
      </w:pPr>
      <w:r w:rsidRPr="003F142E">
        <w:t>Agenda</w:t>
      </w:r>
    </w:p>
    <w:p w14:paraId="26087746" w14:textId="5CD4ED24" w:rsidR="00AF33FD" w:rsidRDefault="00385C06">
      <w:pPr>
        <w:pStyle w:val="Inhopg2"/>
        <w:tabs>
          <w:tab w:val="right" w:leader="dot" w:pos="9062"/>
        </w:tabs>
        <w:rPr>
          <w:rFonts w:asciiTheme="minorHAnsi" w:eastAsiaTheme="minorEastAsia" w:hAnsiTheme="minorHAnsi" w:cstheme="minorBidi"/>
          <w:noProof/>
        </w:rPr>
      </w:pPr>
      <w:r w:rsidRPr="003F142E">
        <w:fldChar w:fldCharType="begin"/>
      </w:r>
      <w:r w:rsidR="00732F6C" w:rsidRPr="003F142E">
        <w:instrText xml:space="preserve"> TOC \o "1-3" \h \z \u </w:instrText>
      </w:r>
      <w:r w:rsidRPr="003F142E">
        <w:fldChar w:fldCharType="separate"/>
      </w:r>
      <w:hyperlink w:anchor="_Toc85459550" w:history="1">
        <w:r w:rsidR="00AF33FD" w:rsidRPr="00D026A4">
          <w:rPr>
            <w:rStyle w:val="Hyperlink"/>
            <w:noProof/>
          </w:rPr>
          <w:t>1 Opening</w:t>
        </w:r>
        <w:r w:rsidR="00AF33FD">
          <w:rPr>
            <w:noProof/>
            <w:webHidden/>
          </w:rPr>
          <w:tab/>
        </w:r>
        <w:r w:rsidR="00AF33FD">
          <w:rPr>
            <w:noProof/>
            <w:webHidden/>
          </w:rPr>
          <w:fldChar w:fldCharType="begin"/>
        </w:r>
        <w:r w:rsidR="00AF33FD">
          <w:rPr>
            <w:noProof/>
            <w:webHidden/>
          </w:rPr>
          <w:instrText xml:space="preserve"> PAGEREF _Toc85459550 \h </w:instrText>
        </w:r>
        <w:r w:rsidR="00AF33FD">
          <w:rPr>
            <w:noProof/>
            <w:webHidden/>
          </w:rPr>
        </w:r>
        <w:r w:rsidR="00AF33FD">
          <w:rPr>
            <w:noProof/>
            <w:webHidden/>
          </w:rPr>
          <w:fldChar w:fldCharType="separate"/>
        </w:r>
        <w:r w:rsidR="00AF33FD">
          <w:rPr>
            <w:noProof/>
            <w:webHidden/>
          </w:rPr>
          <w:t>2</w:t>
        </w:r>
        <w:r w:rsidR="00AF33FD">
          <w:rPr>
            <w:noProof/>
            <w:webHidden/>
          </w:rPr>
          <w:fldChar w:fldCharType="end"/>
        </w:r>
      </w:hyperlink>
    </w:p>
    <w:p w14:paraId="2DD47F8A" w14:textId="52066DF4" w:rsidR="00AF33FD" w:rsidRDefault="00C50F2C">
      <w:pPr>
        <w:pStyle w:val="Inhopg2"/>
        <w:tabs>
          <w:tab w:val="right" w:leader="dot" w:pos="9062"/>
        </w:tabs>
        <w:rPr>
          <w:rFonts w:asciiTheme="minorHAnsi" w:eastAsiaTheme="minorEastAsia" w:hAnsiTheme="minorHAnsi" w:cstheme="minorBidi"/>
          <w:noProof/>
        </w:rPr>
      </w:pPr>
      <w:hyperlink w:anchor="_Toc85459551" w:history="1">
        <w:r w:rsidR="00AF33FD" w:rsidRPr="00D026A4">
          <w:rPr>
            <w:rStyle w:val="Hyperlink"/>
            <w:noProof/>
          </w:rPr>
          <w:t>2 Ingekomen stukken</w:t>
        </w:r>
        <w:r w:rsidR="00AF33FD">
          <w:rPr>
            <w:noProof/>
            <w:webHidden/>
          </w:rPr>
          <w:tab/>
        </w:r>
        <w:r w:rsidR="00AF33FD">
          <w:rPr>
            <w:noProof/>
            <w:webHidden/>
          </w:rPr>
          <w:fldChar w:fldCharType="begin"/>
        </w:r>
        <w:r w:rsidR="00AF33FD">
          <w:rPr>
            <w:noProof/>
            <w:webHidden/>
          </w:rPr>
          <w:instrText xml:space="preserve"> PAGEREF _Toc85459551 \h </w:instrText>
        </w:r>
        <w:r w:rsidR="00AF33FD">
          <w:rPr>
            <w:noProof/>
            <w:webHidden/>
          </w:rPr>
        </w:r>
        <w:r w:rsidR="00AF33FD">
          <w:rPr>
            <w:noProof/>
            <w:webHidden/>
          </w:rPr>
          <w:fldChar w:fldCharType="separate"/>
        </w:r>
        <w:r w:rsidR="00AF33FD">
          <w:rPr>
            <w:noProof/>
            <w:webHidden/>
          </w:rPr>
          <w:t>2</w:t>
        </w:r>
        <w:r w:rsidR="00AF33FD">
          <w:rPr>
            <w:noProof/>
            <w:webHidden/>
          </w:rPr>
          <w:fldChar w:fldCharType="end"/>
        </w:r>
      </w:hyperlink>
    </w:p>
    <w:p w14:paraId="4C2D9312" w14:textId="7AD41DFE" w:rsidR="00AF33FD" w:rsidRDefault="00C50F2C">
      <w:pPr>
        <w:pStyle w:val="Inhopg2"/>
        <w:tabs>
          <w:tab w:val="right" w:leader="dot" w:pos="9062"/>
        </w:tabs>
        <w:rPr>
          <w:rFonts w:asciiTheme="minorHAnsi" w:eastAsiaTheme="minorEastAsia" w:hAnsiTheme="minorHAnsi" w:cstheme="minorBidi"/>
          <w:noProof/>
        </w:rPr>
      </w:pPr>
      <w:hyperlink w:anchor="_Toc85459552" w:history="1">
        <w:r w:rsidR="00AF33FD" w:rsidRPr="00D026A4">
          <w:rPr>
            <w:rStyle w:val="Hyperlink"/>
            <w:noProof/>
          </w:rPr>
          <w:t>3 Mededelingen</w:t>
        </w:r>
        <w:r w:rsidR="00AF33FD">
          <w:rPr>
            <w:noProof/>
            <w:webHidden/>
          </w:rPr>
          <w:tab/>
        </w:r>
        <w:r w:rsidR="00AF33FD">
          <w:rPr>
            <w:noProof/>
            <w:webHidden/>
          </w:rPr>
          <w:fldChar w:fldCharType="begin"/>
        </w:r>
        <w:r w:rsidR="00AF33FD">
          <w:rPr>
            <w:noProof/>
            <w:webHidden/>
          </w:rPr>
          <w:instrText xml:space="preserve"> PAGEREF _Toc85459552 \h </w:instrText>
        </w:r>
        <w:r w:rsidR="00AF33FD">
          <w:rPr>
            <w:noProof/>
            <w:webHidden/>
          </w:rPr>
        </w:r>
        <w:r w:rsidR="00AF33FD">
          <w:rPr>
            <w:noProof/>
            <w:webHidden/>
          </w:rPr>
          <w:fldChar w:fldCharType="separate"/>
        </w:r>
        <w:r w:rsidR="00AF33FD">
          <w:rPr>
            <w:noProof/>
            <w:webHidden/>
          </w:rPr>
          <w:t>2</w:t>
        </w:r>
        <w:r w:rsidR="00AF33FD">
          <w:rPr>
            <w:noProof/>
            <w:webHidden/>
          </w:rPr>
          <w:fldChar w:fldCharType="end"/>
        </w:r>
      </w:hyperlink>
    </w:p>
    <w:p w14:paraId="0B6FED63" w14:textId="79314250" w:rsidR="00AF33FD" w:rsidRDefault="00C50F2C">
      <w:pPr>
        <w:pStyle w:val="Inhopg2"/>
        <w:tabs>
          <w:tab w:val="right" w:leader="dot" w:pos="9062"/>
        </w:tabs>
        <w:rPr>
          <w:rFonts w:asciiTheme="minorHAnsi" w:eastAsiaTheme="minorEastAsia" w:hAnsiTheme="minorHAnsi" w:cstheme="minorBidi"/>
          <w:noProof/>
        </w:rPr>
      </w:pPr>
      <w:hyperlink w:anchor="_Toc85459553" w:history="1">
        <w:r w:rsidR="00AF33FD" w:rsidRPr="00D026A4">
          <w:rPr>
            <w:rStyle w:val="Hyperlink"/>
            <w:noProof/>
          </w:rPr>
          <w:t>4 Notulen</w:t>
        </w:r>
        <w:r w:rsidR="00AF33FD">
          <w:rPr>
            <w:noProof/>
            <w:webHidden/>
          </w:rPr>
          <w:tab/>
        </w:r>
        <w:r w:rsidR="00AF33FD">
          <w:rPr>
            <w:noProof/>
            <w:webHidden/>
          </w:rPr>
          <w:fldChar w:fldCharType="begin"/>
        </w:r>
        <w:r w:rsidR="00AF33FD">
          <w:rPr>
            <w:noProof/>
            <w:webHidden/>
          </w:rPr>
          <w:instrText xml:space="preserve"> PAGEREF _Toc85459553 \h </w:instrText>
        </w:r>
        <w:r w:rsidR="00AF33FD">
          <w:rPr>
            <w:noProof/>
            <w:webHidden/>
          </w:rPr>
        </w:r>
        <w:r w:rsidR="00AF33FD">
          <w:rPr>
            <w:noProof/>
            <w:webHidden/>
          </w:rPr>
          <w:fldChar w:fldCharType="separate"/>
        </w:r>
        <w:r w:rsidR="00AF33FD">
          <w:rPr>
            <w:noProof/>
            <w:webHidden/>
          </w:rPr>
          <w:t>2</w:t>
        </w:r>
        <w:r w:rsidR="00AF33FD">
          <w:rPr>
            <w:noProof/>
            <w:webHidden/>
          </w:rPr>
          <w:fldChar w:fldCharType="end"/>
        </w:r>
      </w:hyperlink>
    </w:p>
    <w:p w14:paraId="5FF2AC41" w14:textId="3464CC6B" w:rsidR="00AF33FD" w:rsidRDefault="00C50F2C">
      <w:pPr>
        <w:pStyle w:val="Inhopg2"/>
        <w:tabs>
          <w:tab w:val="right" w:leader="dot" w:pos="9062"/>
        </w:tabs>
        <w:rPr>
          <w:rFonts w:asciiTheme="minorHAnsi" w:eastAsiaTheme="minorEastAsia" w:hAnsiTheme="minorHAnsi" w:cstheme="minorBidi"/>
          <w:noProof/>
        </w:rPr>
      </w:pPr>
      <w:hyperlink w:anchor="_Toc85459554" w:history="1">
        <w:r w:rsidR="00AF33FD" w:rsidRPr="00D026A4">
          <w:rPr>
            <w:rStyle w:val="Hyperlink"/>
            <w:noProof/>
          </w:rPr>
          <w:t>5 Financieel verslag</w:t>
        </w:r>
        <w:r w:rsidR="00AF33FD">
          <w:rPr>
            <w:noProof/>
            <w:webHidden/>
          </w:rPr>
          <w:tab/>
        </w:r>
        <w:r w:rsidR="00AF33FD">
          <w:rPr>
            <w:noProof/>
            <w:webHidden/>
          </w:rPr>
          <w:fldChar w:fldCharType="begin"/>
        </w:r>
        <w:r w:rsidR="00AF33FD">
          <w:rPr>
            <w:noProof/>
            <w:webHidden/>
          </w:rPr>
          <w:instrText xml:space="preserve"> PAGEREF _Toc85459554 \h </w:instrText>
        </w:r>
        <w:r w:rsidR="00AF33FD">
          <w:rPr>
            <w:noProof/>
            <w:webHidden/>
          </w:rPr>
        </w:r>
        <w:r w:rsidR="00AF33FD">
          <w:rPr>
            <w:noProof/>
            <w:webHidden/>
          </w:rPr>
          <w:fldChar w:fldCharType="separate"/>
        </w:r>
        <w:r w:rsidR="00AF33FD">
          <w:rPr>
            <w:noProof/>
            <w:webHidden/>
          </w:rPr>
          <w:t>2</w:t>
        </w:r>
        <w:r w:rsidR="00AF33FD">
          <w:rPr>
            <w:noProof/>
            <w:webHidden/>
          </w:rPr>
          <w:fldChar w:fldCharType="end"/>
        </w:r>
      </w:hyperlink>
    </w:p>
    <w:p w14:paraId="7BC729C7" w14:textId="38D0B3EF" w:rsidR="00AF33FD" w:rsidRDefault="00C50F2C">
      <w:pPr>
        <w:pStyle w:val="Inhopg2"/>
        <w:tabs>
          <w:tab w:val="right" w:leader="dot" w:pos="9062"/>
        </w:tabs>
        <w:rPr>
          <w:rFonts w:asciiTheme="minorHAnsi" w:eastAsiaTheme="minorEastAsia" w:hAnsiTheme="minorHAnsi" w:cstheme="minorBidi"/>
          <w:noProof/>
        </w:rPr>
      </w:pPr>
      <w:hyperlink w:anchor="_Toc85459555" w:history="1">
        <w:r w:rsidR="00AF33FD" w:rsidRPr="00D026A4">
          <w:rPr>
            <w:rStyle w:val="Hyperlink"/>
            <w:noProof/>
          </w:rPr>
          <w:t>6 Rapport van de Kas Commissie</w:t>
        </w:r>
        <w:r w:rsidR="00AF33FD">
          <w:rPr>
            <w:noProof/>
            <w:webHidden/>
          </w:rPr>
          <w:tab/>
        </w:r>
        <w:r w:rsidR="00AF33FD">
          <w:rPr>
            <w:noProof/>
            <w:webHidden/>
          </w:rPr>
          <w:fldChar w:fldCharType="begin"/>
        </w:r>
        <w:r w:rsidR="00AF33FD">
          <w:rPr>
            <w:noProof/>
            <w:webHidden/>
          </w:rPr>
          <w:instrText xml:space="preserve"> PAGEREF _Toc85459555 \h </w:instrText>
        </w:r>
        <w:r w:rsidR="00AF33FD">
          <w:rPr>
            <w:noProof/>
            <w:webHidden/>
          </w:rPr>
        </w:r>
        <w:r w:rsidR="00AF33FD">
          <w:rPr>
            <w:noProof/>
            <w:webHidden/>
          </w:rPr>
          <w:fldChar w:fldCharType="separate"/>
        </w:r>
        <w:r w:rsidR="00AF33FD">
          <w:rPr>
            <w:noProof/>
            <w:webHidden/>
          </w:rPr>
          <w:t>2</w:t>
        </w:r>
        <w:r w:rsidR="00AF33FD">
          <w:rPr>
            <w:noProof/>
            <w:webHidden/>
          </w:rPr>
          <w:fldChar w:fldCharType="end"/>
        </w:r>
      </w:hyperlink>
    </w:p>
    <w:p w14:paraId="229AB447" w14:textId="675E767E" w:rsidR="00AF33FD" w:rsidRDefault="00C50F2C">
      <w:pPr>
        <w:pStyle w:val="Inhopg2"/>
        <w:tabs>
          <w:tab w:val="right" w:leader="dot" w:pos="9062"/>
        </w:tabs>
        <w:rPr>
          <w:rFonts w:asciiTheme="minorHAnsi" w:eastAsiaTheme="minorEastAsia" w:hAnsiTheme="minorHAnsi" w:cstheme="minorBidi"/>
          <w:noProof/>
        </w:rPr>
      </w:pPr>
      <w:hyperlink w:anchor="_Toc85459556" w:history="1">
        <w:r w:rsidR="00AF33FD" w:rsidRPr="00D026A4">
          <w:rPr>
            <w:rStyle w:val="Hyperlink"/>
            <w:noProof/>
          </w:rPr>
          <w:t>6a Verkiezing van de Kas Commissie</w:t>
        </w:r>
        <w:r w:rsidR="00AF33FD">
          <w:rPr>
            <w:noProof/>
            <w:webHidden/>
          </w:rPr>
          <w:tab/>
        </w:r>
        <w:r w:rsidR="00AF33FD">
          <w:rPr>
            <w:noProof/>
            <w:webHidden/>
          </w:rPr>
          <w:fldChar w:fldCharType="begin"/>
        </w:r>
        <w:r w:rsidR="00AF33FD">
          <w:rPr>
            <w:noProof/>
            <w:webHidden/>
          </w:rPr>
          <w:instrText xml:space="preserve"> PAGEREF _Toc85459556 \h </w:instrText>
        </w:r>
        <w:r w:rsidR="00AF33FD">
          <w:rPr>
            <w:noProof/>
            <w:webHidden/>
          </w:rPr>
        </w:r>
        <w:r w:rsidR="00AF33FD">
          <w:rPr>
            <w:noProof/>
            <w:webHidden/>
          </w:rPr>
          <w:fldChar w:fldCharType="separate"/>
        </w:r>
        <w:r w:rsidR="00AF33FD">
          <w:rPr>
            <w:noProof/>
            <w:webHidden/>
          </w:rPr>
          <w:t>2</w:t>
        </w:r>
        <w:r w:rsidR="00AF33FD">
          <w:rPr>
            <w:noProof/>
            <w:webHidden/>
          </w:rPr>
          <w:fldChar w:fldCharType="end"/>
        </w:r>
      </w:hyperlink>
    </w:p>
    <w:p w14:paraId="2402BA5F" w14:textId="3802F78F" w:rsidR="00AF33FD" w:rsidRDefault="00C50F2C">
      <w:pPr>
        <w:pStyle w:val="Inhopg2"/>
        <w:tabs>
          <w:tab w:val="right" w:leader="dot" w:pos="9062"/>
        </w:tabs>
        <w:rPr>
          <w:rFonts w:asciiTheme="minorHAnsi" w:eastAsiaTheme="minorEastAsia" w:hAnsiTheme="minorHAnsi" w:cstheme="minorBidi"/>
          <w:noProof/>
        </w:rPr>
      </w:pPr>
      <w:hyperlink w:anchor="_Toc85459557" w:history="1">
        <w:r w:rsidR="00AF33FD" w:rsidRPr="00D026A4">
          <w:rPr>
            <w:rStyle w:val="Hyperlink"/>
            <w:noProof/>
          </w:rPr>
          <w:t>7 Diverse voorstellen i.v.m. verlaging KLM-subsidie</w:t>
        </w:r>
        <w:r w:rsidR="00AF33FD">
          <w:rPr>
            <w:noProof/>
            <w:webHidden/>
          </w:rPr>
          <w:tab/>
        </w:r>
        <w:r w:rsidR="00AF33FD">
          <w:rPr>
            <w:noProof/>
            <w:webHidden/>
          </w:rPr>
          <w:fldChar w:fldCharType="begin"/>
        </w:r>
        <w:r w:rsidR="00AF33FD">
          <w:rPr>
            <w:noProof/>
            <w:webHidden/>
          </w:rPr>
          <w:instrText xml:space="preserve"> PAGEREF _Toc85459557 \h </w:instrText>
        </w:r>
        <w:r w:rsidR="00AF33FD">
          <w:rPr>
            <w:noProof/>
            <w:webHidden/>
          </w:rPr>
        </w:r>
        <w:r w:rsidR="00AF33FD">
          <w:rPr>
            <w:noProof/>
            <w:webHidden/>
          </w:rPr>
          <w:fldChar w:fldCharType="separate"/>
        </w:r>
        <w:r w:rsidR="00AF33FD">
          <w:rPr>
            <w:noProof/>
            <w:webHidden/>
          </w:rPr>
          <w:t>2</w:t>
        </w:r>
        <w:r w:rsidR="00AF33FD">
          <w:rPr>
            <w:noProof/>
            <w:webHidden/>
          </w:rPr>
          <w:fldChar w:fldCharType="end"/>
        </w:r>
      </w:hyperlink>
    </w:p>
    <w:p w14:paraId="17B4994B" w14:textId="3D7AE847" w:rsidR="00AF33FD" w:rsidRDefault="00C50F2C">
      <w:pPr>
        <w:pStyle w:val="Inhopg2"/>
        <w:tabs>
          <w:tab w:val="right" w:leader="dot" w:pos="9062"/>
        </w:tabs>
        <w:rPr>
          <w:rFonts w:asciiTheme="minorHAnsi" w:eastAsiaTheme="minorEastAsia" w:hAnsiTheme="minorHAnsi" w:cstheme="minorBidi"/>
          <w:noProof/>
        </w:rPr>
      </w:pPr>
      <w:hyperlink w:anchor="_Toc85459558" w:history="1">
        <w:r w:rsidR="00AF33FD" w:rsidRPr="00D026A4">
          <w:rPr>
            <w:rStyle w:val="Hyperlink"/>
            <w:noProof/>
          </w:rPr>
          <w:t>8 Concept begroting 2021-2022</w:t>
        </w:r>
        <w:r w:rsidR="00AF33FD">
          <w:rPr>
            <w:noProof/>
            <w:webHidden/>
          </w:rPr>
          <w:tab/>
        </w:r>
        <w:r w:rsidR="00AF33FD">
          <w:rPr>
            <w:noProof/>
            <w:webHidden/>
          </w:rPr>
          <w:fldChar w:fldCharType="begin"/>
        </w:r>
        <w:r w:rsidR="00AF33FD">
          <w:rPr>
            <w:noProof/>
            <w:webHidden/>
          </w:rPr>
          <w:instrText xml:space="preserve"> PAGEREF _Toc85459558 \h </w:instrText>
        </w:r>
        <w:r w:rsidR="00AF33FD">
          <w:rPr>
            <w:noProof/>
            <w:webHidden/>
          </w:rPr>
        </w:r>
        <w:r w:rsidR="00AF33FD">
          <w:rPr>
            <w:noProof/>
            <w:webHidden/>
          </w:rPr>
          <w:fldChar w:fldCharType="separate"/>
        </w:r>
        <w:r w:rsidR="00AF33FD">
          <w:rPr>
            <w:noProof/>
            <w:webHidden/>
          </w:rPr>
          <w:t>3</w:t>
        </w:r>
        <w:r w:rsidR="00AF33FD">
          <w:rPr>
            <w:noProof/>
            <w:webHidden/>
          </w:rPr>
          <w:fldChar w:fldCharType="end"/>
        </w:r>
      </w:hyperlink>
    </w:p>
    <w:p w14:paraId="0669905E" w14:textId="747BF220" w:rsidR="00AF33FD" w:rsidRDefault="00C50F2C">
      <w:pPr>
        <w:pStyle w:val="Inhopg2"/>
        <w:tabs>
          <w:tab w:val="right" w:leader="dot" w:pos="9062"/>
        </w:tabs>
        <w:rPr>
          <w:rFonts w:asciiTheme="minorHAnsi" w:eastAsiaTheme="minorEastAsia" w:hAnsiTheme="minorHAnsi" w:cstheme="minorBidi"/>
          <w:noProof/>
        </w:rPr>
      </w:pPr>
      <w:hyperlink w:anchor="_Toc85459559" w:history="1">
        <w:r w:rsidR="00AF33FD" w:rsidRPr="00D026A4">
          <w:rPr>
            <w:rStyle w:val="Hyperlink"/>
            <w:noProof/>
          </w:rPr>
          <w:t>9 Concept Contributie 2021-2022</w:t>
        </w:r>
        <w:r w:rsidR="00AF33FD">
          <w:rPr>
            <w:noProof/>
            <w:webHidden/>
          </w:rPr>
          <w:tab/>
        </w:r>
        <w:r w:rsidR="00AF33FD">
          <w:rPr>
            <w:noProof/>
            <w:webHidden/>
          </w:rPr>
          <w:fldChar w:fldCharType="begin"/>
        </w:r>
        <w:r w:rsidR="00AF33FD">
          <w:rPr>
            <w:noProof/>
            <w:webHidden/>
          </w:rPr>
          <w:instrText xml:space="preserve"> PAGEREF _Toc85459559 \h </w:instrText>
        </w:r>
        <w:r w:rsidR="00AF33FD">
          <w:rPr>
            <w:noProof/>
            <w:webHidden/>
          </w:rPr>
        </w:r>
        <w:r w:rsidR="00AF33FD">
          <w:rPr>
            <w:noProof/>
            <w:webHidden/>
          </w:rPr>
          <w:fldChar w:fldCharType="separate"/>
        </w:r>
        <w:r w:rsidR="00AF33FD">
          <w:rPr>
            <w:noProof/>
            <w:webHidden/>
          </w:rPr>
          <w:t>3</w:t>
        </w:r>
        <w:r w:rsidR="00AF33FD">
          <w:rPr>
            <w:noProof/>
            <w:webHidden/>
          </w:rPr>
          <w:fldChar w:fldCharType="end"/>
        </w:r>
      </w:hyperlink>
    </w:p>
    <w:p w14:paraId="1AD40984" w14:textId="602C1B7F" w:rsidR="00AF33FD" w:rsidRDefault="00C50F2C">
      <w:pPr>
        <w:pStyle w:val="Inhopg2"/>
        <w:tabs>
          <w:tab w:val="right" w:leader="dot" w:pos="9062"/>
        </w:tabs>
        <w:rPr>
          <w:rFonts w:asciiTheme="minorHAnsi" w:eastAsiaTheme="minorEastAsia" w:hAnsiTheme="minorHAnsi" w:cstheme="minorBidi"/>
          <w:noProof/>
        </w:rPr>
      </w:pPr>
      <w:hyperlink w:anchor="_Toc85459560" w:history="1">
        <w:r w:rsidR="00AF33FD" w:rsidRPr="00D026A4">
          <w:rPr>
            <w:rStyle w:val="Hyperlink"/>
            <w:noProof/>
          </w:rPr>
          <w:t>10 Voorstellen aanpassing HR</w:t>
        </w:r>
        <w:r w:rsidR="00AF33FD">
          <w:rPr>
            <w:noProof/>
            <w:webHidden/>
          </w:rPr>
          <w:tab/>
        </w:r>
        <w:r w:rsidR="00AF33FD">
          <w:rPr>
            <w:noProof/>
            <w:webHidden/>
          </w:rPr>
          <w:fldChar w:fldCharType="begin"/>
        </w:r>
        <w:r w:rsidR="00AF33FD">
          <w:rPr>
            <w:noProof/>
            <w:webHidden/>
          </w:rPr>
          <w:instrText xml:space="preserve"> PAGEREF _Toc85459560 \h </w:instrText>
        </w:r>
        <w:r w:rsidR="00AF33FD">
          <w:rPr>
            <w:noProof/>
            <w:webHidden/>
          </w:rPr>
        </w:r>
        <w:r w:rsidR="00AF33FD">
          <w:rPr>
            <w:noProof/>
            <w:webHidden/>
          </w:rPr>
          <w:fldChar w:fldCharType="separate"/>
        </w:r>
        <w:r w:rsidR="00AF33FD">
          <w:rPr>
            <w:noProof/>
            <w:webHidden/>
          </w:rPr>
          <w:t>3</w:t>
        </w:r>
        <w:r w:rsidR="00AF33FD">
          <w:rPr>
            <w:noProof/>
            <w:webHidden/>
          </w:rPr>
          <w:fldChar w:fldCharType="end"/>
        </w:r>
      </w:hyperlink>
    </w:p>
    <w:p w14:paraId="537DDC9A" w14:textId="24CA8F2E" w:rsidR="00AF33FD" w:rsidRDefault="00C50F2C">
      <w:pPr>
        <w:pStyle w:val="Inhopg2"/>
        <w:tabs>
          <w:tab w:val="right" w:leader="dot" w:pos="9062"/>
        </w:tabs>
        <w:rPr>
          <w:rFonts w:asciiTheme="minorHAnsi" w:eastAsiaTheme="minorEastAsia" w:hAnsiTheme="minorHAnsi" w:cstheme="minorBidi"/>
          <w:noProof/>
        </w:rPr>
      </w:pPr>
      <w:hyperlink w:anchor="_Toc85459561" w:history="1">
        <w:r w:rsidR="00AF33FD" w:rsidRPr="00D026A4">
          <w:rPr>
            <w:rStyle w:val="Hyperlink"/>
            <w:noProof/>
          </w:rPr>
          <w:t>11 Ereleden</w:t>
        </w:r>
        <w:r w:rsidR="00AF33FD">
          <w:rPr>
            <w:noProof/>
            <w:webHidden/>
          </w:rPr>
          <w:tab/>
        </w:r>
        <w:r w:rsidR="00AF33FD">
          <w:rPr>
            <w:noProof/>
            <w:webHidden/>
          </w:rPr>
          <w:fldChar w:fldCharType="begin"/>
        </w:r>
        <w:r w:rsidR="00AF33FD">
          <w:rPr>
            <w:noProof/>
            <w:webHidden/>
          </w:rPr>
          <w:instrText xml:space="preserve"> PAGEREF _Toc85459561 \h </w:instrText>
        </w:r>
        <w:r w:rsidR="00AF33FD">
          <w:rPr>
            <w:noProof/>
            <w:webHidden/>
          </w:rPr>
        </w:r>
        <w:r w:rsidR="00AF33FD">
          <w:rPr>
            <w:noProof/>
            <w:webHidden/>
          </w:rPr>
          <w:fldChar w:fldCharType="separate"/>
        </w:r>
        <w:r w:rsidR="00AF33FD">
          <w:rPr>
            <w:noProof/>
            <w:webHidden/>
          </w:rPr>
          <w:t>3</w:t>
        </w:r>
        <w:r w:rsidR="00AF33FD">
          <w:rPr>
            <w:noProof/>
            <w:webHidden/>
          </w:rPr>
          <w:fldChar w:fldCharType="end"/>
        </w:r>
      </w:hyperlink>
    </w:p>
    <w:p w14:paraId="1E84DD02" w14:textId="09F6FC9C" w:rsidR="00AF33FD" w:rsidRDefault="00C50F2C">
      <w:pPr>
        <w:pStyle w:val="Inhopg2"/>
        <w:tabs>
          <w:tab w:val="right" w:leader="dot" w:pos="9062"/>
        </w:tabs>
        <w:rPr>
          <w:rFonts w:asciiTheme="minorHAnsi" w:eastAsiaTheme="minorEastAsia" w:hAnsiTheme="minorHAnsi" w:cstheme="minorBidi"/>
          <w:noProof/>
        </w:rPr>
      </w:pPr>
      <w:hyperlink w:anchor="_Toc85459562" w:history="1">
        <w:r w:rsidR="00AF33FD" w:rsidRPr="00D026A4">
          <w:rPr>
            <w:rStyle w:val="Hyperlink"/>
            <w:noProof/>
          </w:rPr>
          <w:t>12 Bestuursverkiezing</w:t>
        </w:r>
        <w:r w:rsidR="00AF33FD">
          <w:rPr>
            <w:noProof/>
            <w:webHidden/>
          </w:rPr>
          <w:tab/>
        </w:r>
        <w:r w:rsidR="00AF33FD">
          <w:rPr>
            <w:noProof/>
            <w:webHidden/>
          </w:rPr>
          <w:fldChar w:fldCharType="begin"/>
        </w:r>
        <w:r w:rsidR="00AF33FD">
          <w:rPr>
            <w:noProof/>
            <w:webHidden/>
          </w:rPr>
          <w:instrText xml:space="preserve"> PAGEREF _Toc85459562 \h </w:instrText>
        </w:r>
        <w:r w:rsidR="00AF33FD">
          <w:rPr>
            <w:noProof/>
            <w:webHidden/>
          </w:rPr>
        </w:r>
        <w:r w:rsidR="00AF33FD">
          <w:rPr>
            <w:noProof/>
            <w:webHidden/>
          </w:rPr>
          <w:fldChar w:fldCharType="separate"/>
        </w:r>
        <w:r w:rsidR="00AF33FD">
          <w:rPr>
            <w:noProof/>
            <w:webHidden/>
          </w:rPr>
          <w:t>3</w:t>
        </w:r>
        <w:r w:rsidR="00AF33FD">
          <w:rPr>
            <w:noProof/>
            <w:webHidden/>
          </w:rPr>
          <w:fldChar w:fldCharType="end"/>
        </w:r>
      </w:hyperlink>
    </w:p>
    <w:p w14:paraId="6A1F6021" w14:textId="47BCCE9D" w:rsidR="00AF33FD" w:rsidRDefault="00C50F2C">
      <w:pPr>
        <w:pStyle w:val="Inhopg2"/>
        <w:tabs>
          <w:tab w:val="right" w:leader="dot" w:pos="9062"/>
        </w:tabs>
        <w:rPr>
          <w:rFonts w:asciiTheme="minorHAnsi" w:eastAsiaTheme="minorEastAsia" w:hAnsiTheme="minorHAnsi" w:cstheme="minorBidi"/>
          <w:noProof/>
        </w:rPr>
      </w:pPr>
      <w:hyperlink w:anchor="_Toc85459563" w:history="1">
        <w:r w:rsidR="00AF33FD" w:rsidRPr="00D026A4">
          <w:rPr>
            <w:rStyle w:val="Hyperlink"/>
            <w:noProof/>
          </w:rPr>
          <w:t>13 Rondvraag</w:t>
        </w:r>
        <w:r w:rsidR="00AF33FD">
          <w:rPr>
            <w:noProof/>
            <w:webHidden/>
          </w:rPr>
          <w:tab/>
        </w:r>
        <w:r w:rsidR="00AF33FD">
          <w:rPr>
            <w:noProof/>
            <w:webHidden/>
          </w:rPr>
          <w:fldChar w:fldCharType="begin"/>
        </w:r>
        <w:r w:rsidR="00AF33FD">
          <w:rPr>
            <w:noProof/>
            <w:webHidden/>
          </w:rPr>
          <w:instrText xml:space="preserve"> PAGEREF _Toc85459563 \h </w:instrText>
        </w:r>
        <w:r w:rsidR="00AF33FD">
          <w:rPr>
            <w:noProof/>
            <w:webHidden/>
          </w:rPr>
        </w:r>
        <w:r w:rsidR="00AF33FD">
          <w:rPr>
            <w:noProof/>
            <w:webHidden/>
          </w:rPr>
          <w:fldChar w:fldCharType="separate"/>
        </w:r>
        <w:r w:rsidR="00AF33FD">
          <w:rPr>
            <w:noProof/>
            <w:webHidden/>
          </w:rPr>
          <w:t>4</w:t>
        </w:r>
        <w:r w:rsidR="00AF33FD">
          <w:rPr>
            <w:noProof/>
            <w:webHidden/>
          </w:rPr>
          <w:fldChar w:fldCharType="end"/>
        </w:r>
      </w:hyperlink>
    </w:p>
    <w:p w14:paraId="50B7B9FD" w14:textId="7C7026A3" w:rsidR="00AF33FD" w:rsidRDefault="00C50F2C">
      <w:pPr>
        <w:pStyle w:val="Inhopg2"/>
        <w:tabs>
          <w:tab w:val="right" w:leader="dot" w:pos="9062"/>
        </w:tabs>
        <w:rPr>
          <w:rFonts w:asciiTheme="minorHAnsi" w:eastAsiaTheme="minorEastAsia" w:hAnsiTheme="minorHAnsi" w:cstheme="minorBidi"/>
          <w:noProof/>
        </w:rPr>
      </w:pPr>
      <w:hyperlink w:anchor="_Toc85459564" w:history="1">
        <w:r w:rsidR="00AF33FD" w:rsidRPr="00D026A4">
          <w:rPr>
            <w:rStyle w:val="Hyperlink"/>
            <w:noProof/>
          </w:rPr>
          <w:t>13 Sluiting</w:t>
        </w:r>
        <w:r w:rsidR="00AF33FD">
          <w:rPr>
            <w:noProof/>
            <w:webHidden/>
          </w:rPr>
          <w:tab/>
        </w:r>
        <w:r w:rsidR="00AF33FD">
          <w:rPr>
            <w:noProof/>
            <w:webHidden/>
          </w:rPr>
          <w:fldChar w:fldCharType="begin"/>
        </w:r>
        <w:r w:rsidR="00AF33FD">
          <w:rPr>
            <w:noProof/>
            <w:webHidden/>
          </w:rPr>
          <w:instrText xml:space="preserve"> PAGEREF _Toc85459564 \h </w:instrText>
        </w:r>
        <w:r w:rsidR="00AF33FD">
          <w:rPr>
            <w:noProof/>
            <w:webHidden/>
          </w:rPr>
        </w:r>
        <w:r w:rsidR="00AF33FD">
          <w:rPr>
            <w:noProof/>
            <w:webHidden/>
          </w:rPr>
          <w:fldChar w:fldCharType="separate"/>
        </w:r>
        <w:r w:rsidR="00AF33FD">
          <w:rPr>
            <w:noProof/>
            <w:webHidden/>
          </w:rPr>
          <w:t>4</w:t>
        </w:r>
        <w:r w:rsidR="00AF33FD">
          <w:rPr>
            <w:noProof/>
            <w:webHidden/>
          </w:rPr>
          <w:fldChar w:fldCharType="end"/>
        </w:r>
      </w:hyperlink>
    </w:p>
    <w:p w14:paraId="02E02130" w14:textId="3366FD3F" w:rsidR="00554F0F" w:rsidRDefault="00385C06" w:rsidP="00732F6C">
      <w:pPr>
        <w:pStyle w:val="Kop2"/>
        <w:rPr>
          <w:b/>
          <w:bCs/>
        </w:rPr>
      </w:pPr>
      <w:r w:rsidRPr="003F142E">
        <w:rPr>
          <w:b/>
          <w:bCs/>
        </w:rPr>
        <w:fldChar w:fldCharType="end"/>
      </w:r>
    </w:p>
    <w:p w14:paraId="3CA4762F" w14:textId="77777777" w:rsidR="00554F0F" w:rsidRDefault="00554F0F">
      <w:pPr>
        <w:rPr>
          <w:rFonts w:ascii="Calibri Light" w:eastAsia="Times New Roman" w:hAnsi="Calibri Light"/>
          <w:b/>
          <w:bCs/>
          <w:color w:val="2E74B5"/>
          <w:sz w:val="26"/>
          <w:szCs w:val="26"/>
        </w:rPr>
      </w:pPr>
      <w:r>
        <w:rPr>
          <w:b/>
          <w:bCs/>
        </w:rPr>
        <w:br w:type="page"/>
      </w:r>
    </w:p>
    <w:p w14:paraId="109B8C26" w14:textId="6B65D4E0" w:rsidR="00732F6C" w:rsidRPr="003F142E" w:rsidRDefault="00732F6C" w:rsidP="00732F6C">
      <w:pPr>
        <w:pStyle w:val="Kop2"/>
      </w:pPr>
      <w:bookmarkStart w:id="0" w:name="_Toc85459550"/>
      <w:r w:rsidRPr="003F142E">
        <w:lastRenderedPageBreak/>
        <w:t>1 Opening</w:t>
      </w:r>
      <w:bookmarkEnd w:id="0"/>
      <w:r w:rsidRPr="003F142E">
        <w:tab/>
      </w:r>
    </w:p>
    <w:p w14:paraId="3A5C384A" w14:textId="042BCCA1" w:rsidR="0043392D" w:rsidRPr="003F142E" w:rsidRDefault="00732F6C" w:rsidP="00A215DC">
      <w:pPr>
        <w:pStyle w:val="Geenafstand"/>
      </w:pPr>
      <w:r w:rsidRPr="003F142E">
        <w:t xml:space="preserve">Ben opent de vergadering en heet iedereen welkom. </w:t>
      </w:r>
    </w:p>
    <w:p w14:paraId="3C3D46EC" w14:textId="77777777" w:rsidR="0043392D" w:rsidRPr="003F142E" w:rsidRDefault="0043392D" w:rsidP="0043392D">
      <w:pPr>
        <w:pStyle w:val="Geenafstand"/>
      </w:pPr>
    </w:p>
    <w:p w14:paraId="302C5387" w14:textId="77777777" w:rsidR="00732F6C" w:rsidRPr="003F142E" w:rsidRDefault="00732F6C" w:rsidP="0043392D">
      <w:pPr>
        <w:pStyle w:val="Kop2"/>
      </w:pPr>
      <w:bookmarkStart w:id="1" w:name="_Toc85459551"/>
      <w:r w:rsidRPr="003F142E">
        <w:t>2 Ingekomen stukken</w:t>
      </w:r>
      <w:bookmarkEnd w:id="1"/>
    </w:p>
    <w:p w14:paraId="2F8D29C0" w14:textId="4916ABD1" w:rsidR="00732F6C" w:rsidRPr="003F142E" w:rsidRDefault="00732F6C" w:rsidP="009E7F42">
      <w:pPr>
        <w:pStyle w:val="Geenafstand"/>
        <w:numPr>
          <w:ilvl w:val="0"/>
          <w:numId w:val="1"/>
        </w:numPr>
      </w:pPr>
      <w:r w:rsidRPr="003F142E">
        <w:t xml:space="preserve">Er zijn </w:t>
      </w:r>
      <w:r w:rsidR="00C73036">
        <w:t>16</w:t>
      </w:r>
      <w:r w:rsidRPr="003F142E">
        <w:t xml:space="preserve"> afmeldingen binnen gekomen via mail. </w:t>
      </w:r>
      <w:r w:rsidR="00C73036">
        <w:t>14</w:t>
      </w:r>
      <w:r w:rsidRPr="003F142E">
        <w:t xml:space="preserve"> personen hebben een machtiging afgegeven.</w:t>
      </w:r>
    </w:p>
    <w:p w14:paraId="55877E12" w14:textId="77777777" w:rsidR="00732F6C" w:rsidRPr="003F142E" w:rsidRDefault="00732F6C" w:rsidP="00732F6C">
      <w:pPr>
        <w:pStyle w:val="Geenafstand"/>
        <w:numPr>
          <w:ilvl w:val="0"/>
          <w:numId w:val="1"/>
        </w:numPr>
      </w:pPr>
      <w:r w:rsidRPr="003F142E">
        <w:t>Verslag van de Kas Controle commissie</w:t>
      </w:r>
      <w:r w:rsidR="00B64252">
        <w:t>.</w:t>
      </w:r>
    </w:p>
    <w:p w14:paraId="49FC51C7" w14:textId="77777777" w:rsidR="00732F6C" w:rsidRDefault="001950B8" w:rsidP="00732F6C">
      <w:pPr>
        <w:pStyle w:val="Geenafstand"/>
        <w:numPr>
          <w:ilvl w:val="0"/>
          <w:numId w:val="1"/>
        </w:numPr>
      </w:pPr>
      <w:r>
        <w:t>Financiële verslagen</w:t>
      </w:r>
      <w:r w:rsidR="00B64252">
        <w:t>.</w:t>
      </w:r>
    </w:p>
    <w:p w14:paraId="6FDA25F1" w14:textId="3ACBA816" w:rsidR="001950B8" w:rsidRPr="003F142E" w:rsidRDefault="00C73036" w:rsidP="00732F6C">
      <w:pPr>
        <w:pStyle w:val="Geenafstand"/>
        <w:numPr>
          <w:ilvl w:val="0"/>
          <w:numId w:val="1"/>
        </w:numPr>
      </w:pPr>
      <w:r>
        <w:t>Conceptbegroting</w:t>
      </w:r>
    </w:p>
    <w:p w14:paraId="40071DF3" w14:textId="24027BCE" w:rsidR="00732F6C" w:rsidRDefault="00C73036" w:rsidP="00C73036">
      <w:pPr>
        <w:pStyle w:val="Geenafstand"/>
        <w:numPr>
          <w:ilvl w:val="0"/>
          <w:numId w:val="1"/>
        </w:numPr>
      </w:pPr>
      <w:r>
        <w:t>Bestuursverkiezing item. (Zal later in de agenda behandeld worden</w:t>
      </w:r>
    </w:p>
    <w:p w14:paraId="14394D37" w14:textId="77777777" w:rsidR="00C73036" w:rsidRPr="003F142E" w:rsidRDefault="00C73036" w:rsidP="00C73036">
      <w:pPr>
        <w:pStyle w:val="Geenafstand"/>
        <w:ind w:left="360"/>
      </w:pPr>
    </w:p>
    <w:p w14:paraId="6C14BBCE" w14:textId="77777777" w:rsidR="00732F6C" w:rsidRPr="003F142E" w:rsidRDefault="00732F6C" w:rsidP="00732F6C">
      <w:pPr>
        <w:pStyle w:val="Kop2"/>
      </w:pPr>
      <w:bookmarkStart w:id="2" w:name="_Toc85459552"/>
      <w:r w:rsidRPr="003F142E">
        <w:t>3 Mededelingen</w:t>
      </w:r>
      <w:bookmarkEnd w:id="2"/>
    </w:p>
    <w:p w14:paraId="7275C771" w14:textId="1D257D36" w:rsidR="00732F6C" w:rsidRDefault="00C73036" w:rsidP="009E7F42">
      <w:pPr>
        <w:pStyle w:val="Geenafstand"/>
      </w:pPr>
      <w:r>
        <w:t xml:space="preserve">Er zijn aanpassingen op de agenda </w:t>
      </w:r>
    </w:p>
    <w:p w14:paraId="3AC0FDDE" w14:textId="616B24B7" w:rsidR="00C73036" w:rsidRDefault="00C73036" w:rsidP="009E7F42">
      <w:pPr>
        <w:pStyle w:val="Geenafstand"/>
      </w:pPr>
      <w:r>
        <w:t>6a: Verkiezing Kascommissie</w:t>
      </w:r>
    </w:p>
    <w:p w14:paraId="666C73A5" w14:textId="33FD3508" w:rsidR="00C73036" w:rsidRDefault="00C73036" w:rsidP="009E7F42">
      <w:pPr>
        <w:pStyle w:val="Geenafstand"/>
      </w:pPr>
      <w:r>
        <w:t>12 Bestuursverkiezing</w:t>
      </w:r>
    </w:p>
    <w:p w14:paraId="13E84D99" w14:textId="51F5AA51" w:rsidR="00C73036" w:rsidRDefault="00C73036" w:rsidP="009E7F42">
      <w:pPr>
        <w:pStyle w:val="Geenafstand"/>
      </w:pPr>
    </w:p>
    <w:p w14:paraId="5893C70E" w14:textId="576C5C16" w:rsidR="00C73036" w:rsidRDefault="00C73036" w:rsidP="009E7F42">
      <w:pPr>
        <w:pStyle w:val="Geenafstand"/>
      </w:pPr>
      <w:r>
        <w:t>Vraag Hoe gaan we om met mensen die niet ingeënt zijn? We moeten kijken hoelang dit gaat duren en wie het betreft. Het betreft o.a. het team van Mario</w:t>
      </w:r>
      <w:r w:rsidR="00C579D9">
        <w:t xml:space="preserve">. Daar zijn nu 2 nieuwe mensen bij. Dit is met instemming van de KPVN gezien de 50-50 regel. Martin geeft aan dat als de situatie zich voordoet, we met de mensen in gesprek moeten. Dit is uitzonderlijk en er is ook misschien nog een verschil tussen niet willen en niet kunnen. Dit is wat anders als geblesseerd zijn. </w:t>
      </w:r>
    </w:p>
    <w:p w14:paraId="73158B62" w14:textId="1C91352D" w:rsidR="00C579D9" w:rsidRDefault="00C579D9" w:rsidP="009E7F42">
      <w:pPr>
        <w:pStyle w:val="Geenafstand"/>
      </w:pPr>
    </w:p>
    <w:p w14:paraId="4FFC5E33" w14:textId="1FB6A6EB" w:rsidR="00C579D9" w:rsidRPr="003F142E" w:rsidRDefault="00C579D9" w:rsidP="009E7F42">
      <w:pPr>
        <w:pStyle w:val="Geenafstand"/>
      </w:pPr>
      <w:r>
        <w:t>Cor geeft aan dat hij teleurgesteld is in de informatievoorziening van de ALV. De informatie kwam te laat en Ben bood hierover zijn excuses aan.</w:t>
      </w:r>
    </w:p>
    <w:p w14:paraId="2B7132C3" w14:textId="77777777" w:rsidR="00732F6C" w:rsidRPr="003F142E" w:rsidRDefault="00732F6C" w:rsidP="00732F6C">
      <w:pPr>
        <w:pStyle w:val="Geenafstand"/>
      </w:pPr>
    </w:p>
    <w:p w14:paraId="30B52E4B" w14:textId="77777777" w:rsidR="00732F6C" w:rsidRPr="003F142E" w:rsidRDefault="00732F6C" w:rsidP="00732F6C">
      <w:pPr>
        <w:pStyle w:val="Kop2"/>
      </w:pPr>
      <w:bookmarkStart w:id="3" w:name="_Toc85459553"/>
      <w:r w:rsidRPr="003F142E">
        <w:t>4 Notulen</w:t>
      </w:r>
      <w:bookmarkEnd w:id="3"/>
    </w:p>
    <w:p w14:paraId="31BDC9B7" w14:textId="3D2E376C" w:rsidR="00732F6C" w:rsidRDefault="00C73036" w:rsidP="003B56E4">
      <w:pPr>
        <w:pStyle w:val="Geenafstand"/>
      </w:pPr>
      <w:r>
        <w:t xml:space="preserve">Er is een korte discussie over criteria van Erelid. Er zijn geen wijzigingen. De Notulen worden goedgekeurd. </w:t>
      </w:r>
    </w:p>
    <w:p w14:paraId="311110F6" w14:textId="1890AA82" w:rsidR="00C579D9" w:rsidRDefault="00C579D9" w:rsidP="003B56E4">
      <w:pPr>
        <w:pStyle w:val="Geenafstand"/>
      </w:pPr>
      <w:proofErr w:type="spellStart"/>
      <w:r>
        <w:t>Pag</w:t>
      </w:r>
      <w:proofErr w:type="spellEnd"/>
      <w:r>
        <w:t xml:space="preserve"> 1 akkoord</w:t>
      </w:r>
    </w:p>
    <w:p w14:paraId="00EA0610" w14:textId="66DF8019" w:rsidR="00C579D9" w:rsidRDefault="00C579D9" w:rsidP="003B56E4">
      <w:pPr>
        <w:pStyle w:val="Geenafstand"/>
      </w:pPr>
      <w:proofErr w:type="spellStart"/>
      <w:r>
        <w:t>Pag</w:t>
      </w:r>
      <w:proofErr w:type="spellEnd"/>
      <w:r>
        <w:t xml:space="preserve"> 2 2022 moet 2021 worden (ALV akkoord)</w:t>
      </w:r>
    </w:p>
    <w:p w14:paraId="561D04B8" w14:textId="27422B35" w:rsidR="00C579D9" w:rsidRDefault="00C579D9" w:rsidP="003B56E4">
      <w:pPr>
        <w:pStyle w:val="Geenafstand"/>
      </w:pPr>
      <w:proofErr w:type="spellStart"/>
      <w:r>
        <w:t>Pag</w:t>
      </w:r>
      <w:proofErr w:type="spellEnd"/>
      <w:r>
        <w:t xml:space="preserve"> 3 akkoord</w:t>
      </w:r>
    </w:p>
    <w:p w14:paraId="308047DA" w14:textId="72FACC11" w:rsidR="00C579D9" w:rsidRDefault="00C579D9" w:rsidP="003B56E4">
      <w:pPr>
        <w:pStyle w:val="Geenafstand"/>
      </w:pPr>
      <w:proofErr w:type="spellStart"/>
      <w:r>
        <w:t>Pag</w:t>
      </w:r>
      <w:proofErr w:type="spellEnd"/>
      <w:r>
        <w:t xml:space="preserve"> 4 akkoord</w:t>
      </w:r>
    </w:p>
    <w:p w14:paraId="58F03C7C" w14:textId="77777777" w:rsidR="00732F6C" w:rsidRPr="003F142E" w:rsidRDefault="00732F6C" w:rsidP="00732F6C">
      <w:pPr>
        <w:pStyle w:val="Geenafstand"/>
      </w:pPr>
    </w:p>
    <w:p w14:paraId="134D3412" w14:textId="77777777" w:rsidR="00732F6C" w:rsidRPr="003F142E" w:rsidRDefault="00732F6C" w:rsidP="00732F6C">
      <w:pPr>
        <w:pStyle w:val="Kop2"/>
      </w:pPr>
      <w:bookmarkStart w:id="4" w:name="_Toc85459554"/>
      <w:r w:rsidRPr="003F142E">
        <w:t>5 Financieel verslag</w:t>
      </w:r>
      <w:bookmarkEnd w:id="4"/>
    </w:p>
    <w:p w14:paraId="13D353E9" w14:textId="14B3D054" w:rsidR="00732F6C" w:rsidRDefault="00F75DFD" w:rsidP="009D553C">
      <w:pPr>
        <w:pStyle w:val="Geenafstand"/>
      </w:pPr>
      <w:r>
        <w:t xml:space="preserve">Cor </w:t>
      </w:r>
      <w:r w:rsidR="00C579D9">
        <w:t>geeft aan dat het verslag niet juist is. Dit heeft te maken met de verschillende cijfers die nog niet bekend waren. Het juiste verslag is boven tafel gekomen en er is akkoord gegeven</w:t>
      </w:r>
    </w:p>
    <w:p w14:paraId="2D46BC0E" w14:textId="77777777" w:rsidR="00732F6C" w:rsidRPr="003F142E" w:rsidRDefault="00732F6C" w:rsidP="00732F6C">
      <w:pPr>
        <w:pStyle w:val="Geenafstand"/>
      </w:pPr>
    </w:p>
    <w:p w14:paraId="0DA93796" w14:textId="77777777" w:rsidR="00732F6C" w:rsidRPr="003F142E" w:rsidRDefault="00732F6C" w:rsidP="00732F6C">
      <w:pPr>
        <w:pStyle w:val="Kop2"/>
      </w:pPr>
      <w:bookmarkStart w:id="5" w:name="_Toc85459555"/>
      <w:r w:rsidRPr="003F142E">
        <w:t>6 Rapport van de Kas Commissie</w:t>
      </w:r>
      <w:bookmarkEnd w:id="5"/>
    </w:p>
    <w:p w14:paraId="2FC62872" w14:textId="514BF304" w:rsidR="001A44C1" w:rsidRPr="000835EB" w:rsidRDefault="005242E5" w:rsidP="007E2DF4">
      <w:pPr>
        <w:pStyle w:val="Geenafstand"/>
        <w:rPr>
          <w:i/>
          <w:color w:val="FF0000"/>
        </w:rPr>
      </w:pPr>
      <w:r w:rsidRPr="003F142E">
        <w:t xml:space="preserve">De kascommissie heeft gecontroleerd. </w:t>
      </w:r>
      <w:r w:rsidR="00732F6C" w:rsidRPr="003F142E">
        <w:t xml:space="preserve">Alles is </w:t>
      </w:r>
      <w:r w:rsidRPr="003F142E">
        <w:t xml:space="preserve">in orde bevonden en </w:t>
      </w:r>
      <w:r w:rsidR="00732F6C" w:rsidRPr="003F142E">
        <w:t xml:space="preserve">goedgekeurd. </w:t>
      </w:r>
    </w:p>
    <w:p w14:paraId="600A64AB" w14:textId="24B362C9" w:rsidR="00732F6C" w:rsidRPr="003F142E" w:rsidRDefault="00732F6C" w:rsidP="001A44C1">
      <w:pPr>
        <w:pStyle w:val="Geenafstand"/>
      </w:pPr>
      <w:r w:rsidRPr="003F142E">
        <w:t xml:space="preserve">Er wordt </w:t>
      </w:r>
      <w:r w:rsidR="005242E5" w:rsidRPr="003F142E">
        <w:t xml:space="preserve">door de ALV </w:t>
      </w:r>
      <w:r w:rsidRPr="003F142E">
        <w:t>decharge verleend aan het bestuur</w:t>
      </w:r>
      <w:r w:rsidR="00C579D9">
        <w:t>.</w:t>
      </w:r>
      <w:r w:rsidR="009D553C">
        <w:t xml:space="preserve"> </w:t>
      </w:r>
    </w:p>
    <w:p w14:paraId="09C4EA5D" w14:textId="0B0EA640" w:rsidR="00732F6C" w:rsidRDefault="00732F6C" w:rsidP="00732F6C">
      <w:pPr>
        <w:pStyle w:val="Geenafstand"/>
      </w:pPr>
    </w:p>
    <w:p w14:paraId="1C9C0E9A" w14:textId="1D129DAC" w:rsidR="00C579D9" w:rsidRPr="003F142E" w:rsidRDefault="00C579D9" w:rsidP="00C579D9">
      <w:pPr>
        <w:pStyle w:val="Kop2"/>
      </w:pPr>
      <w:bookmarkStart w:id="6" w:name="_Toc85459556"/>
      <w:r w:rsidRPr="003F142E">
        <w:t>6</w:t>
      </w:r>
      <w:r>
        <w:t>a</w:t>
      </w:r>
      <w:r w:rsidRPr="003F142E">
        <w:t xml:space="preserve"> </w:t>
      </w:r>
      <w:r>
        <w:t>Verkiezing</w:t>
      </w:r>
      <w:r w:rsidRPr="003F142E">
        <w:t xml:space="preserve"> van de Kas Commissie</w:t>
      </w:r>
      <w:bookmarkEnd w:id="6"/>
    </w:p>
    <w:p w14:paraId="6A741100" w14:textId="4F05D3C5" w:rsidR="00C579D9" w:rsidRPr="003F142E" w:rsidRDefault="00C579D9" w:rsidP="00C579D9">
      <w:pPr>
        <w:pStyle w:val="Geenafstand"/>
      </w:pPr>
      <w:r>
        <w:t>De Kascommissie moet herkozen worden voor een periode van 3 jaar. Er zijn niet echt kandidaten. Hans Goosens en Simon Langelaar gaan weer een verbintenis aan voor een periode van 3 jaar. Peter de Water is reserve.</w:t>
      </w:r>
    </w:p>
    <w:p w14:paraId="4C0CA829" w14:textId="77777777" w:rsidR="00C579D9" w:rsidRPr="003F142E" w:rsidRDefault="00C579D9" w:rsidP="00732F6C">
      <w:pPr>
        <w:pStyle w:val="Geenafstand"/>
      </w:pPr>
    </w:p>
    <w:p w14:paraId="625F9706" w14:textId="119A4AB9" w:rsidR="00732F6C" w:rsidRPr="003F142E" w:rsidRDefault="005242E5" w:rsidP="009D553C">
      <w:pPr>
        <w:pStyle w:val="Kop2"/>
      </w:pPr>
      <w:bookmarkStart w:id="7" w:name="_Toc85459557"/>
      <w:r w:rsidRPr="003F142E">
        <w:t>7</w:t>
      </w:r>
      <w:r w:rsidR="00732F6C" w:rsidRPr="003F142E">
        <w:t xml:space="preserve"> </w:t>
      </w:r>
      <w:r w:rsidR="009D553C">
        <w:t xml:space="preserve">Diverse voorstellen </w:t>
      </w:r>
      <w:r w:rsidR="006156A2">
        <w:t>i.v.m.</w:t>
      </w:r>
      <w:r w:rsidR="009D553C">
        <w:t xml:space="preserve"> </w:t>
      </w:r>
      <w:r w:rsidR="006156A2">
        <w:t>verlaging</w:t>
      </w:r>
      <w:r w:rsidR="009D553C">
        <w:t xml:space="preserve"> </w:t>
      </w:r>
      <w:r w:rsidR="007A1458">
        <w:t>KLM-subsidie</w:t>
      </w:r>
      <w:bookmarkEnd w:id="7"/>
    </w:p>
    <w:p w14:paraId="05A4D511" w14:textId="69A6C56E" w:rsidR="007A1458" w:rsidRDefault="007A1458" w:rsidP="004909D2">
      <w:pPr>
        <w:pStyle w:val="Geenafstand"/>
      </w:pPr>
      <w:r>
        <w:t>Ben geeft een beknopt verslag van een meeting met het bestuur van de KPVN. Dit was een moeizaam overleg. Er worden eisen gesteld t.a.v. promotie om meer KLM mensen te krijgen. De subsidie zou ook alleen gebruikt mogen worden voor mensen van de KLM. Er is ook aangegeven door het bestuur dat hier ook een rol is weggelegd voor de KLM zelf. Zij is toch ook gebaat bij fitte mensen. Bowling zorgt toch ook voor ontspanning?</w:t>
      </w:r>
    </w:p>
    <w:p w14:paraId="2E8B5B4B" w14:textId="10DD1626" w:rsidR="007A1458" w:rsidRDefault="007A1458" w:rsidP="00554F0F">
      <w:pPr>
        <w:pStyle w:val="Geenafstand"/>
      </w:pPr>
      <w:r>
        <w:lastRenderedPageBreak/>
        <w:t>Uiteindelijk hebben we € 2000 aan subsidie gekregen. Hierdoor zijn we wel genoodzaakt te bezuinigen</w:t>
      </w:r>
      <w:r w:rsidR="0040164B">
        <w:t xml:space="preserve"> op:</w:t>
      </w:r>
    </w:p>
    <w:p w14:paraId="6F60B20D" w14:textId="222F423D" w:rsidR="007A1458" w:rsidRDefault="007A1458" w:rsidP="007A1458">
      <w:pPr>
        <w:pStyle w:val="Geenafstand"/>
        <w:numPr>
          <w:ilvl w:val="0"/>
          <w:numId w:val="4"/>
        </w:numPr>
      </w:pPr>
      <w:r>
        <w:t>Drankjes en hapjes</w:t>
      </w:r>
    </w:p>
    <w:p w14:paraId="0A0CD696" w14:textId="47BF1186" w:rsidR="007A1458" w:rsidRDefault="007A1458" w:rsidP="007A1458">
      <w:pPr>
        <w:pStyle w:val="Geenafstand"/>
        <w:numPr>
          <w:ilvl w:val="0"/>
          <w:numId w:val="4"/>
        </w:numPr>
      </w:pPr>
      <w:r>
        <w:t>Leden betalen League geld</w:t>
      </w:r>
    </w:p>
    <w:p w14:paraId="081018FA" w14:textId="69A16A01" w:rsidR="007A1458" w:rsidRDefault="007A1458" w:rsidP="007A1458">
      <w:pPr>
        <w:pStyle w:val="Geenafstand"/>
        <w:numPr>
          <w:ilvl w:val="0"/>
          <w:numId w:val="4"/>
        </w:numPr>
      </w:pPr>
      <w:r>
        <w:t>Het zelf betalen van contributie en NBF-bijdrage voor de buiten leagues BVM en BVH</w:t>
      </w:r>
    </w:p>
    <w:p w14:paraId="2ADBDA33" w14:textId="0CA77857" w:rsidR="007A1458" w:rsidRDefault="007A1458" w:rsidP="004909D2">
      <w:pPr>
        <w:pStyle w:val="Geenafstand"/>
      </w:pPr>
      <w:r>
        <w:t>Verdere voorstel, is om de buiten leagues los te koppelen van de KBCA en het de mensen zelf met hun buitenleague te laten regelen</w:t>
      </w:r>
      <w:r w:rsidR="0040164B">
        <w:t>.</w:t>
      </w:r>
    </w:p>
    <w:p w14:paraId="24594D06" w14:textId="10ECB68D" w:rsidR="007A1458" w:rsidRDefault="007A1458" w:rsidP="004909D2">
      <w:pPr>
        <w:pStyle w:val="Geenafstand"/>
      </w:pPr>
    </w:p>
    <w:p w14:paraId="6423EAC1" w14:textId="05625C09" w:rsidR="007A1458" w:rsidRDefault="0040164B" w:rsidP="004909D2">
      <w:pPr>
        <w:pStyle w:val="Geenafstand"/>
      </w:pPr>
      <w:r>
        <w:t xml:space="preserve">Er volgt een lange intensieve discussie waarom dit voorstel. Er zijn toch ook andere mogelijkheden? Er zijn veel voor en tegens. </w:t>
      </w:r>
    </w:p>
    <w:p w14:paraId="29717E71" w14:textId="020C7F3C" w:rsidR="0040164B" w:rsidRDefault="0040164B" w:rsidP="004909D2">
      <w:pPr>
        <w:pStyle w:val="Geenafstand"/>
      </w:pPr>
    </w:p>
    <w:p w14:paraId="3479CD88" w14:textId="5DC2353C" w:rsidR="0040164B" w:rsidRDefault="0040164B" w:rsidP="004909D2">
      <w:pPr>
        <w:pStyle w:val="Geenafstand"/>
      </w:pPr>
      <w:r>
        <w:t>Nadat de discussie gestopt is, volgt de stemming</w:t>
      </w:r>
    </w:p>
    <w:p w14:paraId="7E8127EB" w14:textId="3BE55C81" w:rsidR="0040164B" w:rsidRDefault="0040164B" w:rsidP="004909D2">
      <w:pPr>
        <w:pStyle w:val="Geenafstand"/>
      </w:pPr>
    </w:p>
    <w:p w14:paraId="691A9DB2" w14:textId="5B9E351F" w:rsidR="0040164B" w:rsidRDefault="0040164B" w:rsidP="004909D2">
      <w:pPr>
        <w:pStyle w:val="Geenafstand"/>
      </w:pPr>
      <w:r>
        <w:t>Voorstel bezuinigingen van het bestuur aangenomen met 18 tegen 14 stemmen</w:t>
      </w:r>
    </w:p>
    <w:p w14:paraId="5F68D288" w14:textId="031CCEE9" w:rsidR="0040164B" w:rsidRDefault="0040164B" w:rsidP="004909D2">
      <w:pPr>
        <w:pStyle w:val="Geenafstand"/>
      </w:pPr>
      <w:r>
        <w:t>Voorstel om alles zelf te regelen aangaande buiten leagues, aangenomen 18 tegen 12 stemmen</w:t>
      </w:r>
    </w:p>
    <w:p w14:paraId="1E9BCB9E" w14:textId="0713B264" w:rsidR="004909D2" w:rsidRDefault="004909D2" w:rsidP="004909D2">
      <w:pPr>
        <w:pStyle w:val="Geenafstand"/>
      </w:pPr>
      <w:r>
        <w:t>Voorstellen akkoord</w:t>
      </w:r>
    </w:p>
    <w:p w14:paraId="19AF5D8E" w14:textId="77A4BF0A" w:rsidR="0040164B" w:rsidRDefault="0040164B" w:rsidP="004909D2">
      <w:pPr>
        <w:pStyle w:val="Geenafstand"/>
      </w:pPr>
    </w:p>
    <w:p w14:paraId="0641D427" w14:textId="343D0F56" w:rsidR="0040164B" w:rsidRDefault="0040164B" w:rsidP="004909D2">
      <w:pPr>
        <w:pStyle w:val="Geenafstand"/>
      </w:pPr>
      <w:r>
        <w:t>De afhandeling van de buiten-league kosten stopt met ingang van het seizoen 2022 – 2023.</w:t>
      </w:r>
    </w:p>
    <w:p w14:paraId="2582309C" w14:textId="68D5E86F" w:rsidR="0040164B" w:rsidRDefault="0040164B" w:rsidP="00C50F2C">
      <w:pPr>
        <w:pStyle w:val="Geenafstand"/>
      </w:pPr>
      <w:r>
        <w:t xml:space="preserve">Ben </w:t>
      </w:r>
      <w:r w:rsidR="00C50F2C">
        <w:t>l</w:t>
      </w:r>
      <w:r>
        <w:t>egt uit dat dit niets te doen heeft met wat er op de site staat. Met ingang van dat seizoen handelt Het bestuur alleen nog KBCA zaken af.</w:t>
      </w:r>
    </w:p>
    <w:p w14:paraId="78A0C375" w14:textId="4A7758D0" w:rsidR="0040164B" w:rsidRDefault="0040164B" w:rsidP="004909D2">
      <w:pPr>
        <w:pStyle w:val="Geenafstand"/>
      </w:pPr>
    </w:p>
    <w:p w14:paraId="5F63AB38" w14:textId="2E376CDB" w:rsidR="00732F6C" w:rsidRPr="003F142E" w:rsidRDefault="005242E5" w:rsidP="00D768BB">
      <w:pPr>
        <w:pStyle w:val="Kop2"/>
      </w:pPr>
      <w:bookmarkStart w:id="8" w:name="_Toc85459558"/>
      <w:r w:rsidRPr="003F142E">
        <w:t>8</w:t>
      </w:r>
      <w:r w:rsidR="00732F6C" w:rsidRPr="003F142E">
        <w:t xml:space="preserve"> Concept </w:t>
      </w:r>
      <w:r w:rsidR="00335874">
        <w:t>begroting 20</w:t>
      </w:r>
      <w:r w:rsidR="00A56C5D">
        <w:t>2</w:t>
      </w:r>
      <w:r w:rsidR="00AB3856">
        <w:t>1</w:t>
      </w:r>
      <w:r w:rsidR="00335874">
        <w:t>-20</w:t>
      </w:r>
      <w:r w:rsidR="00A56C5D">
        <w:t>2</w:t>
      </w:r>
      <w:r w:rsidR="0040164B">
        <w:t>2</w:t>
      </w:r>
      <w:bookmarkEnd w:id="8"/>
    </w:p>
    <w:p w14:paraId="0DAC6820" w14:textId="45E212DE" w:rsidR="00EE2984" w:rsidRDefault="0040164B" w:rsidP="00A56C5D">
      <w:pPr>
        <w:pStyle w:val="Geenafstand"/>
      </w:pPr>
      <w:r>
        <w:t>John</w:t>
      </w:r>
      <w:r w:rsidR="00335874">
        <w:t xml:space="preserve"> behandelt de </w:t>
      </w:r>
      <w:proofErr w:type="spellStart"/>
      <w:r w:rsidR="00335874">
        <w:t>concept</w:t>
      </w:r>
      <w:r>
        <w:t>-</w:t>
      </w:r>
      <w:r w:rsidR="00335874">
        <w:t>begroting</w:t>
      </w:r>
      <w:proofErr w:type="spellEnd"/>
      <w:r w:rsidR="00335874">
        <w:t xml:space="preserve">. </w:t>
      </w:r>
    </w:p>
    <w:p w14:paraId="2A2352DE" w14:textId="77777777" w:rsidR="00A56C5D" w:rsidRDefault="00A56C5D" w:rsidP="00A56C5D">
      <w:pPr>
        <w:pStyle w:val="Geenafstand"/>
      </w:pPr>
    </w:p>
    <w:p w14:paraId="10A51EF2" w14:textId="7142E56E" w:rsidR="00A56C5D" w:rsidRDefault="0040164B" w:rsidP="00A56C5D">
      <w:pPr>
        <w:pStyle w:val="Geenafstand"/>
      </w:pPr>
      <w:r>
        <w:t>Cor reageert dat er verkeerde cijfers inzitten. Juiste overzicht wordt boven tafel gehaald, omdat de juiste cijfers nog niet bekend waren. Cor hee</w:t>
      </w:r>
      <w:r w:rsidR="00C50F2C">
        <w:t>f</w:t>
      </w:r>
      <w:r>
        <w:t xml:space="preserve">t een nieuw overzicht gekregen. </w:t>
      </w:r>
    </w:p>
    <w:p w14:paraId="50E22917" w14:textId="03AFD790" w:rsidR="00AB3856" w:rsidRDefault="00AB3856" w:rsidP="00A56C5D">
      <w:pPr>
        <w:pStyle w:val="Geenafstand"/>
      </w:pPr>
      <w:r>
        <w:t>Begroting is akkoord.</w:t>
      </w:r>
    </w:p>
    <w:p w14:paraId="29A0E5DC" w14:textId="77777777" w:rsidR="00A56C5D" w:rsidRDefault="00A56C5D" w:rsidP="00A56C5D">
      <w:pPr>
        <w:pStyle w:val="Geenafstand"/>
      </w:pPr>
    </w:p>
    <w:p w14:paraId="1C9EE863" w14:textId="3909FBDB" w:rsidR="00732F6C" w:rsidRPr="00FA62BA" w:rsidRDefault="00EE2984" w:rsidP="00D768BB">
      <w:pPr>
        <w:pStyle w:val="Kop2"/>
      </w:pPr>
      <w:bookmarkStart w:id="9" w:name="_Toc85459559"/>
      <w:r w:rsidRPr="00FA62BA">
        <w:t>9</w:t>
      </w:r>
      <w:r w:rsidR="00732F6C" w:rsidRPr="00FA62BA">
        <w:t xml:space="preserve"> </w:t>
      </w:r>
      <w:r w:rsidR="00D768BB">
        <w:t xml:space="preserve">Concept </w:t>
      </w:r>
      <w:r w:rsidR="00335874" w:rsidRPr="00FA62BA">
        <w:t>Contributie 20</w:t>
      </w:r>
      <w:r w:rsidR="00D768BB">
        <w:t>2</w:t>
      </w:r>
      <w:r w:rsidR="00AB3856">
        <w:t>1</w:t>
      </w:r>
      <w:r w:rsidR="00335874" w:rsidRPr="00FA62BA">
        <w:t>-20</w:t>
      </w:r>
      <w:r w:rsidR="00D768BB">
        <w:t>2</w:t>
      </w:r>
      <w:r w:rsidR="00AB3856">
        <w:t>2</w:t>
      </w:r>
      <w:bookmarkEnd w:id="9"/>
    </w:p>
    <w:p w14:paraId="394BE8EB" w14:textId="77777777" w:rsidR="00AB3856" w:rsidRDefault="00AB3856" w:rsidP="00D768BB">
      <w:pPr>
        <w:pStyle w:val="Geenafstand"/>
      </w:pPr>
      <w:r>
        <w:t xml:space="preserve">Ben legt de contributie uit. Cor wil graag een overzicht met ouden en nieuwe bedragen. Ben zal dit overzicht nasturen. </w:t>
      </w:r>
    </w:p>
    <w:p w14:paraId="39CD6280" w14:textId="14BABA31" w:rsidR="00AB3856" w:rsidRDefault="00AB3856" w:rsidP="00D768BB">
      <w:pPr>
        <w:pStyle w:val="Geenafstand"/>
      </w:pPr>
      <w:r>
        <w:t>Het stuk over de aut</w:t>
      </w:r>
      <w:r w:rsidR="00C50F2C">
        <w:t>omatisch incasso’s is niet van t</w:t>
      </w:r>
      <w:r>
        <w:t xml:space="preserve">oepasing. Moet er uit. </w:t>
      </w:r>
    </w:p>
    <w:p w14:paraId="71631577" w14:textId="3033443B" w:rsidR="00D768BB" w:rsidRPr="003F142E" w:rsidRDefault="00AB3856" w:rsidP="00D768BB">
      <w:pPr>
        <w:pStyle w:val="Geenafstand"/>
      </w:pPr>
      <w:r>
        <w:t>Contributies zijn akkoord</w:t>
      </w:r>
    </w:p>
    <w:p w14:paraId="013B5A0A" w14:textId="77777777" w:rsidR="00EE2984" w:rsidRPr="003F142E" w:rsidRDefault="00EE2984" w:rsidP="00EE2984">
      <w:pPr>
        <w:pStyle w:val="Geenafstand"/>
      </w:pPr>
    </w:p>
    <w:p w14:paraId="5CF9E302" w14:textId="021FBCC1" w:rsidR="00D768BB" w:rsidRPr="00FA62BA" w:rsidRDefault="00D768BB" w:rsidP="00D768BB">
      <w:pPr>
        <w:pStyle w:val="Kop2"/>
      </w:pPr>
      <w:bookmarkStart w:id="10" w:name="_Toc85459560"/>
      <w:r>
        <w:t>10</w:t>
      </w:r>
      <w:r w:rsidRPr="00FA62BA">
        <w:t xml:space="preserve"> </w:t>
      </w:r>
      <w:r>
        <w:t xml:space="preserve">Voorstellen </w:t>
      </w:r>
      <w:r w:rsidR="00AB3856">
        <w:t>aanpassing HR</w:t>
      </w:r>
      <w:bookmarkEnd w:id="10"/>
    </w:p>
    <w:p w14:paraId="1D996FB4" w14:textId="7EC19BA0" w:rsidR="00B35261" w:rsidRPr="00B35261" w:rsidRDefault="00AB3856" w:rsidP="00B35261">
      <w:pPr>
        <w:pStyle w:val="Geenafstand"/>
      </w:pPr>
      <w:r>
        <w:t xml:space="preserve">Het bestuur heeft een voorstel gedaan voor aanpassing van het Huishoudelijk-Regelement. Simon vraagt als we niet registreren, hoe komen we dan aan een nieuw shirt. Ben geeft aan dat een mail naar </w:t>
      </w:r>
      <w:hyperlink r:id="rId6" w:history="1">
        <w:r w:rsidRPr="00205B8E">
          <w:rPr>
            <w:rStyle w:val="Hyperlink"/>
          </w:rPr>
          <w:t>info@kbca.nl</w:t>
        </w:r>
      </w:hyperlink>
      <w:r>
        <w:t xml:space="preserve"> voldoende is en dan nemen we het verzoek in behandeling.</w:t>
      </w:r>
    </w:p>
    <w:p w14:paraId="225F155F" w14:textId="77777777" w:rsidR="00B7118B" w:rsidRPr="00B35261" w:rsidRDefault="00B7118B" w:rsidP="00B7118B">
      <w:pPr>
        <w:pStyle w:val="Geenafstand"/>
      </w:pPr>
    </w:p>
    <w:p w14:paraId="34C3B434" w14:textId="73FD0EA9" w:rsidR="00EE2984" w:rsidRPr="003F142E" w:rsidRDefault="00B7118B" w:rsidP="0039030C">
      <w:pPr>
        <w:pStyle w:val="Kop2"/>
      </w:pPr>
      <w:bookmarkStart w:id="11" w:name="_Toc85459561"/>
      <w:r>
        <w:t xml:space="preserve">11 </w:t>
      </w:r>
      <w:r w:rsidR="00AB3856">
        <w:t>Ereleden</w:t>
      </w:r>
      <w:bookmarkEnd w:id="11"/>
    </w:p>
    <w:p w14:paraId="0515680D" w14:textId="556B938D" w:rsidR="00C50F2C" w:rsidRDefault="00C50F2C" w:rsidP="00C50F2C">
      <w:pPr>
        <w:pStyle w:val="Geenafstand"/>
      </w:pPr>
      <w:r>
        <w:t xml:space="preserve">Perry Taub is erelid geworden. Hij is 25jaar lid en ouder dan 67. Hij wordt </w:t>
      </w:r>
      <w:r>
        <w:t>gefeliciteerd</w:t>
      </w:r>
      <w:r>
        <w:t xml:space="preserve"> en krijgt een mooie bos bloemen uitgereikt.</w:t>
      </w:r>
    </w:p>
    <w:p w14:paraId="11E6F7D8" w14:textId="65A40B52" w:rsidR="0039030C" w:rsidRDefault="00C50F2C" w:rsidP="00C50F2C">
      <w:pPr>
        <w:pStyle w:val="Geenafstand"/>
      </w:pPr>
      <w:r>
        <w:t>Anton Hartloper werd ook als erelid genoemd maar (na later bleek) voldeed hij niet aan de gestelde cr</w:t>
      </w:r>
      <w:r>
        <w:t>i</w:t>
      </w:r>
      <w:r>
        <w:t xml:space="preserve">teria </w:t>
      </w:r>
      <w:r>
        <w:t>i.v.m.</w:t>
      </w:r>
      <w:r>
        <w:t xml:space="preserve"> een aantal jaren van afwezigheid. Hij mag de bloemen houden maar de titel niet.</w:t>
      </w:r>
    </w:p>
    <w:p w14:paraId="64BEDFAD" w14:textId="68AE9C53" w:rsidR="00294BD0" w:rsidRDefault="00294BD0" w:rsidP="005A19B5">
      <w:pPr>
        <w:pStyle w:val="Geenafstand"/>
      </w:pPr>
    </w:p>
    <w:p w14:paraId="35AD3E38" w14:textId="379B7A91" w:rsidR="00AB3856" w:rsidRPr="003F142E" w:rsidRDefault="00AB3856" w:rsidP="00AB3856">
      <w:pPr>
        <w:pStyle w:val="Kop2"/>
      </w:pPr>
      <w:bookmarkStart w:id="12" w:name="_Toc85459562"/>
      <w:r>
        <w:t>1</w:t>
      </w:r>
      <w:r w:rsidR="00735C2C">
        <w:t>2</w:t>
      </w:r>
      <w:r>
        <w:t xml:space="preserve"> Bestuursverkiezing</w:t>
      </w:r>
      <w:bookmarkEnd w:id="12"/>
    </w:p>
    <w:p w14:paraId="5238B040" w14:textId="6D83130C" w:rsidR="00AB3856" w:rsidRDefault="00AB3856" w:rsidP="00AB3856">
      <w:pPr>
        <w:pStyle w:val="Geenafstand"/>
      </w:pPr>
      <w:r>
        <w:t>Ben is aftredend en herkiesbaar. Er zijn geen tegenkandidaten. Ben gaat een nieuwe termijn aan.</w:t>
      </w:r>
    </w:p>
    <w:p w14:paraId="587E9969" w14:textId="4CBA5180" w:rsidR="00AB3856" w:rsidRDefault="00AB3856" w:rsidP="00AB3856">
      <w:pPr>
        <w:pStyle w:val="Geenafstand"/>
      </w:pPr>
      <w:r>
        <w:t>Martin geeft aan dat hij stopt met zijn functie als Secretaris m.i.v.</w:t>
      </w:r>
      <w:r w:rsidR="00735C2C">
        <w:t xml:space="preserve"> het seizoen 2022-2023. </w:t>
      </w:r>
    </w:p>
    <w:p w14:paraId="22D57D95" w14:textId="265BAEB6" w:rsidR="00735C2C" w:rsidRDefault="00735C2C" w:rsidP="00AB3856">
      <w:pPr>
        <w:pStyle w:val="Geenafstand"/>
      </w:pPr>
      <w:r>
        <w:t xml:space="preserve">Op de vraag of er al iemand is die het wil overnemen komt geen antwoord. Er zijn 2 mogelijkheden. Of iemand neemt de functie van Secretaris en de Website over, of deze 2 zaken worden </w:t>
      </w:r>
      <w:proofErr w:type="spellStart"/>
      <w:r>
        <w:t>opgesplits</w:t>
      </w:r>
      <w:proofErr w:type="spellEnd"/>
      <w:r>
        <w:t xml:space="preserve"> en er komt een Secretaris en een Webmaster. </w:t>
      </w:r>
    </w:p>
    <w:p w14:paraId="264A3268" w14:textId="5945418B" w:rsidR="00735C2C" w:rsidRDefault="00735C2C" w:rsidP="00AB3856">
      <w:pPr>
        <w:pStyle w:val="Geenafstand"/>
      </w:pPr>
      <w:r>
        <w:t>Martin zal een mail uitsturen naar alle leden. Mocht er geen antwoord komen voor 1 april 2022, dan zal Martin het bestuur alarmeren en een buitengewone leden vergadering bijeenroepen. De Secretaris moet een KLM ‘er zijn, omdat dat in de statuten staat dat er in het bestuur een meerderheid KLM</w:t>
      </w:r>
      <w:r w:rsidR="00F71B74">
        <w:t>-</w:t>
      </w:r>
      <w:r>
        <w:t>vertegenwoordig</w:t>
      </w:r>
      <w:r w:rsidR="00F71B74">
        <w:t>ing moet zijn</w:t>
      </w:r>
      <w:r>
        <w:t xml:space="preserve">. </w:t>
      </w:r>
    </w:p>
    <w:p w14:paraId="400D2777" w14:textId="6D65854F" w:rsidR="00735C2C" w:rsidRDefault="00735C2C" w:rsidP="00AB3856">
      <w:pPr>
        <w:pStyle w:val="Geenafstand"/>
      </w:pPr>
      <w:r>
        <w:t>Als er g</w:t>
      </w:r>
      <w:r w:rsidR="00820C1E">
        <w:t>een Secretaris komt, heeft dit serieuze gevolgen voor het voortbestaan van de KBCA.</w:t>
      </w:r>
    </w:p>
    <w:p w14:paraId="0997D142" w14:textId="0D7A07EA" w:rsidR="004A58E2" w:rsidRPr="003F142E" w:rsidRDefault="00FD1816" w:rsidP="0039030C">
      <w:pPr>
        <w:pStyle w:val="Kop2"/>
      </w:pPr>
      <w:bookmarkStart w:id="13" w:name="_Toc85459563"/>
      <w:r>
        <w:lastRenderedPageBreak/>
        <w:t>1</w:t>
      </w:r>
      <w:r w:rsidR="00820C1E">
        <w:t>3</w:t>
      </w:r>
      <w:r w:rsidR="004A58E2" w:rsidRPr="003F142E">
        <w:t xml:space="preserve"> </w:t>
      </w:r>
      <w:r>
        <w:t>Rondvraag</w:t>
      </w:r>
      <w:bookmarkEnd w:id="13"/>
    </w:p>
    <w:p w14:paraId="754770BF" w14:textId="2A10EA51" w:rsidR="00D06381" w:rsidRPr="00AF33FD" w:rsidRDefault="00820C1E" w:rsidP="00AF33FD">
      <w:pPr>
        <w:pStyle w:val="Geenafstand"/>
        <w:rPr>
          <w:b/>
          <w:bCs/>
        </w:rPr>
      </w:pPr>
      <w:r w:rsidRPr="00AF33FD">
        <w:rPr>
          <w:b/>
          <w:bCs/>
        </w:rPr>
        <w:t xml:space="preserve">Martin V: </w:t>
      </w:r>
    </w:p>
    <w:p w14:paraId="65F9FDEA" w14:textId="2EF38ACC" w:rsidR="00820C1E" w:rsidRDefault="00820C1E" w:rsidP="00AF33FD">
      <w:pPr>
        <w:pStyle w:val="Geenafstand"/>
      </w:pPr>
      <w:r>
        <w:t>Martin geeft aan dat zowel het Huishoudelijk-regelement als de statuten moeten worden aangepast. Dit is voor de vereniging een serieuze zaak. Er wordt gevraag wie ook in de werkgroep wil deelnemen. Mario biedt zich aan. Het is een groot project. Meerdere mensen zijn wenselijk. Ook zal er steun gevraagd worden aan de KPVN. De vereniging is van ons allen.</w:t>
      </w:r>
    </w:p>
    <w:p w14:paraId="502086AE" w14:textId="0ADBA17F" w:rsidR="00820C1E" w:rsidRDefault="00820C1E" w:rsidP="00AF33FD">
      <w:pPr>
        <w:pStyle w:val="Geenafstand"/>
      </w:pPr>
    </w:p>
    <w:p w14:paraId="26CF4846" w14:textId="512EF6D4" w:rsidR="00820C1E" w:rsidRPr="00AF33FD" w:rsidRDefault="00820C1E" w:rsidP="00AF33FD">
      <w:pPr>
        <w:pStyle w:val="Geenafstand"/>
        <w:rPr>
          <w:b/>
          <w:bCs/>
        </w:rPr>
      </w:pPr>
      <w:r w:rsidRPr="00AF33FD">
        <w:rPr>
          <w:b/>
          <w:bCs/>
        </w:rPr>
        <w:t>Cor V:</w:t>
      </w:r>
    </w:p>
    <w:p w14:paraId="4104A102" w14:textId="1707BF6F" w:rsidR="00820C1E" w:rsidRDefault="00820C1E" w:rsidP="00AF33FD">
      <w:pPr>
        <w:pStyle w:val="Geenafstand"/>
      </w:pPr>
      <w:r>
        <w:t>Cor dankt het bestuur voor haar inzet. Met name John heeft veel werk moeten verzetten en heeft zijn hoofd boven het maaiveld uitgestoken. Cor is wel kritisch, maar wel opbouwend. Er volgt applaus.</w:t>
      </w:r>
    </w:p>
    <w:p w14:paraId="1F47BC2D" w14:textId="1E0ABC54" w:rsidR="00820C1E" w:rsidRDefault="00820C1E" w:rsidP="00AF33FD">
      <w:pPr>
        <w:pStyle w:val="Geenafstand"/>
      </w:pPr>
    </w:p>
    <w:p w14:paraId="1CE79BEA" w14:textId="332179AA" w:rsidR="00820C1E" w:rsidRDefault="00820C1E" w:rsidP="00AF33FD">
      <w:pPr>
        <w:pStyle w:val="Geenafstand"/>
      </w:pPr>
      <w:r>
        <w:t>Cor beklaagt zich over de baancondities. Deze zijn de laatste weken erbarmelijk. Ben gaat dit bespreken met de Kegel en Richard M</w:t>
      </w:r>
    </w:p>
    <w:p w14:paraId="63A48555" w14:textId="399BFE7F" w:rsidR="00820C1E" w:rsidRDefault="00820C1E" w:rsidP="00AF33FD">
      <w:pPr>
        <w:pStyle w:val="Geenafstand"/>
      </w:pPr>
    </w:p>
    <w:p w14:paraId="307F2834" w14:textId="65EE50FC" w:rsidR="00820C1E" w:rsidRPr="00AF33FD" w:rsidRDefault="00820C1E" w:rsidP="00AF33FD">
      <w:pPr>
        <w:pStyle w:val="Geenafstand"/>
        <w:rPr>
          <w:b/>
          <w:bCs/>
        </w:rPr>
      </w:pPr>
      <w:r w:rsidRPr="00AF33FD">
        <w:rPr>
          <w:b/>
          <w:bCs/>
        </w:rPr>
        <w:t>Peter de W:</w:t>
      </w:r>
    </w:p>
    <w:p w14:paraId="02A5B868" w14:textId="07949954" w:rsidR="00820C1E" w:rsidRDefault="00820C1E" w:rsidP="00AF33FD">
      <w:pPr>
        <w:pStyle w:val="Geenafstand"/>
      </w:pPr>
      <w:r>
        <w:t xml:space="preserve">Kunnen we weer naar het Amerikaans systeem? Met ingang van 21 oktober gaan we weer Amerikaans spelen. </w:t>
      </w:r>
    </w:p>
    <w:p w14:paraId="6ACAD519" w14:textId="7F59A11D" w:rsidR="00820C1E" w:rsidRDefault="00820C1E" w:rsidP="00AF33FD">
      <w:pPr>
        <w:pStyle w:val="Geenafstand"/>
      </w:pPr>
      <w:r>
        <w:t>Krijgen mensen die training volgen nog subsidie? Dat is vorig jaar afgeschaft.</w:t>
      </w:r>
    </w:p>
    <w:p w14:paraId="2C86C52E" w14:textId="49474210" w:rsidR="00820C1E" w:rsidRDefault="00820C1E" w:rsidP="00AF33FD">
      <w:pPr>
        <w:pStyle w:val="Geenafstand"/>
      </w:pPr>
    </w:p>
    <w:p w14:paraId="4DBE3D2C" w14:textId="4B92B033" w:rsidR="00820C1E" w:rsidRPr="00AF33FD" w:rsidRDefault="00820C1E" w:rsidP="00AF33FD">
      <w:pPr>
        <w:pStyle w:val="Geenafstand"/>
        <w:rPr>
          <w:b/>
          <w:bCs/>
        </w:rPr>
      </w:pPr>
      <w:r w:rsidRPr="00AF33FD">
        <w:rPr>
          <w:b/>
          <w:bCs/>
        </w:rPr>
        <w:t>Cor H</w:t>
      </w:r>
    </w:p>
    <w:p w14:paraId="557E72B6" w14:textId="0D3157FE" w:rsidR="00820C1E" w:rsidRDefault="00820C1E" w:rsidP="00AF33FD">
      <w:pPr>
        <w:pStyle w:val="Geenafstand"/>
      </w:pPr>
      <w:r>
        <w:t xml:space="preserve">Hoe zit het met de promotie van onze vereniging? Martin geeft aan dat dit moeilijk ligt. De KLM stelt deze eisen wel en tegelijkertijd zijn </w:t>
      </w:r>
      <w:r w:rsidR="00554F0F">
        <w:t>ze tegenstrijdig omdat er niets meer mag worden opgehangen. Martin gaat nog wel een poging wagen om het intranet beter te krijgen, zodat we meer zichtbaar worden.</w:t>
      </w:r>
    </w:p>
    <w:p w14:paraId="39096605" w14:textId="7CE2B8B2" w:rsidR="00554F0F" w:rsidRDefault="00554F0F" w:rsidP="00AF33FD">
      <w:pPr>
        <w:pStyle w:val="Geenafstand"/>
      </w:pPr>
    </w:p>
    <w:p w14:paraId="20D46D91" w14:textId="6ABD91FC" w:rsidR="00554F0F" w:rsidRPr="00AF33FD" w:rsidRDefault="00554F0F" w:rsidP="00AF33FD">
      <w:pPr>
        <w:pStyle w:val="Geenafstand"/>
        <w:rPr>
          <w:b/>
          <w:bCs/>
        </w:rPr>
      </w:pPr>
      <w:r w:rsidRPr="00AF33FD">
        <w:rPr>
          <w:b/>
          <w:bCs/>
        </w:rPr>
        <w:t>Anton H</w:t>
      </w:r>
    </w:p>
    <w:p w14:paraId="059652B5" w14:textId="35E014E4" w:rsidR="00554F0F" w:rsidRDefault="00554F0F" w:rsidP="00AF33FD">
      <w:pPr>
        <w:pStyle w:val="Geenafstand"/>
      </w:pPr>
      <w:r>
        <w:t>Zijn alleen actieve KLM’ers geregistreerd als KLM? Nee ook directe familieleden. Als je voldoet aan de IPB-regeling, ben je KLM lid.</w:t>
      </w:r>
    </w:p>
    <w:p w14:paraId="562ADDD8" w14:textId="55E8FCF0" w:rsidR="00554F0F" w:rsidRDefault="00554F0F" w:rsidP="00AF33FD">
      <w:pPr>
        <w:pStyle w:val="Geenafstand"/>
      </w:pPr>
      <w:r>
        <w:t>Vervolgvraag hierop is:</w:t>
      </w:r>
    </w:p>
    <w:p w14:paraId="663C7321" w14:textId="42CF235B" w:rsidR="00554F0F" w:rsidRDefault="00554F0F" w:rsidP="00AF33FD">
      <w:pPr>
        <w:pStyle w:val="Geenafstand"/>
      </w:pPr>
      <w:r>
        <w:t>Wat nu als het iemand is van Transavia? Dat moet uitgezocht worden.</w:t>
      </w:r>
    </w:p>
    <w:p w14:paraId="1F8C32B3" w14:textId="77777777" w:rsidR="00554F0F" w:rsidRDefault="00554F0F" w:rsidP="00AF33FD">
      <w:pPr>
        <w:pStyle w:val="Geenafstand"/>
      </w:pPr>
    </w:p>
    <w:p w14:paraId="613EDE84" w14:textId="37E0F73C" w:rsidR="00554F0F" w:rsidRPr="00AF33FD" w:rsidRDefault="00554F0F" w:rsidP="00AF33FD">
      <w:pPr>
        <w:pStyle w:val="Geenafstand"/>
        <w:rPr>
          <w:b/>
          <w:bCs/>
        </w:rPr>
      </w:pPr>
      <w:r w:rsidRPr="00AF33FD">
        <w:rPr>
          <w:b/>
          <w:bCs/>
        </w:rPr>
        <w:t>Ben H</w:t>
      </w:r>
    </w:p>
    <w:p w14:paraId="4C799A81" w14:textId="1BA9C86C" w:rsidR="00554F0F" w:rsidRDefault="00554F0F" w:rsidP="00C50F2C">
      <w:pPr>
        <w:pStyle w:val="Geenafstand"/>
      </w:pPr>
      <w:r>
        <w:t xml:space="preserve">Ben vraagt aan </w:t>
      </w:r>
      <w:r w:rsidR="00C50F2C">
        <w:t>Ron</w:t>
      </w:r>
      <w:r>
        <w:t xml:space="preserve"> of </w:t>
      </w:r>
      <w:r w:rsidR="00C50F2C">
        <w:t>hij</w:t>
      </w:r>
      <w:r>
        <w:t xml:space="preserve"> kan helpen met programmaatje voor het Nieuwjaar</w:t>
      </w:r>
      <w:r w:rsidR="00C50F2C">
        <w:t>-</w:t>
      </w:r>
      <w:bookmarkStart w:id="14" w:name="_GoBack"/>
      <w:bookmarkEnd w:id="14"/>
      <w:r w:rsidR="00C50F2C">
        <w:t>T</w:t>
      </w:r>
      <w:r>
        <w:t>oernooi?</w:t>
      </w:r>
    </w:p>
    <w:p w14:paraId="3CE78CE7" w14:textId="65D75E92" w:rsidR="00554F0F" w:rsidRDefault="00554F0F" w:rsidP="00AF33FD">
      <w:pPr>
        <w:pStyle w:val="Geenafstand"/>
      </w:pPr>
      <w:r>
        <w:t>Programma is al klaar en ook het programma voor het DUO-toernooi aan het eind van het seizoen is al klaar.</w:t>
      </w:r>
    </w:p>
    <w:p w14:paraId="4311D105" w14:textId="77777777" w:rsidR="00554F0F" w:rsidRPr="00820C1E" w:rsidRDefault="00554F0F" w:rsidP="00820C1E">
      <w:pPr>
        <w:pStyle w:val="Geenafstand"/>
      </w:pPr>
    </w:p>
    <w:p w14:paraId="50BD3A4F" w14:textId="77777777" w:rsidR="00732F6C" w:rsidRPr="003F142E" w:rsidRDefault="00732F6C" w:rsidP="00B44EA7">
      <w:pPr>
        <w:pStyle w:val="Kop2"/>
      </w:pPr>
      <w:bookmarkStart w:id="15" w:name="_Toc85459564"/>
      <w:r w:rsidRPr="003F142E">
        <w:t>1</w:t>
      </w:r>
      <w:r w:rsidR="00B44EA7">
        <w:t>3</w:t>
      </w:r>
      <w:r w:rsidRPr="003F142E">
        <w:t xml:space="preserve"> Sluiting</w:t>
      </w:r>
      <w:bookmarkEnd w:id="15"/>
    </w:p>
    <w:p w14:paraId="0672CA56" w14:textId="0F1B69DD" w:rsidR="00B7118B" w:rsidRPr="003F142E" w:rsidRDefault="00732F6C" w:rsidP="00DA55F4">
      <w:pPr>
        <w:pStyle w:val="Geenafstand"/>
      </w:pPr>
      <w:r w:rsidRPr="003F142E">
        <w:t xml:space="preserve">Om </w:t>
      </w:r>
      <w:r w:rsidR="00D06381">
        <w:t>2</w:t>
      </w:r>
      <w:r w:rsidR="00820C1E">
        <w:t>2</w:t>
      </w:r>
      <w:r w:rsidRPr="003F142E">
        <w:t>:</w:t>
      </w:r>
      <w:r w:rsidR="00820C1E">
        <w:t>25</w:t>
      </w:r>
      <w:r w:rsidR="004F7CFD">
        <w:t xml:space="preserve"> </w:t>
      </w:r>
      <w:r w:rsidRPr="003F142E">
        <w:t xml:space="preserve">uur wordt de vergadering gesloten door Ben. Iedereen wordt bedankt voor zijn/haar aanwezigheid. </w:t>
      </w:r>
    </w:p>
    <w:sectPr w:rsidR="00B7118B" w:rsidRPr="003F142E" w:rsidSect="0031205A">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3019D"/>
    <w:multiLevelType w:val="hybridMultilevel"/>
    <w:tmpl w:val="42C87ABA"/>
    <w:lvl w:ilvl="0" w:tplc="0413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E4869A1"/>
    <w:multiLevelType w:val="hybridMultilevel"/>
    <w:tmpl w:val="2FF2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E234F"/>
    <w:multiLevelType w:val="hybridMultilevel"/>
    <w:tmpl w:val="752E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C4310"/>
    <w:multiLevelType w:val="hybridMultilevel"/>
    <w:tmpl w:val="50B4A3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6C"/>
    <w:rsid w:val="00005A17"/>
    <w:rsid w:val="0002242D"/>
    <w:rsid w:val="00036F92"/>
    <w:rsid w:val="000835EB"/>
    <w:rsid w:val="001214BD"/>
    <w:rsid w:val="001535F1"/>
    <w:rsid w:val="00171D89"/>
    <w:rsid w:val="001950B8"/>
    <w:rsid w:val="001A44C1"/>
    <w:rsid w:val="001F6B21"/>
    <w:rsid w:val="002038B8"/>
    <w:rsid w:val="002613B2"/>
    <w:rsid w:val="00294BD0"/>
    <w:rsid w:val="002F385F"/>
    <w:rsid w:val="0031205A"/>
    <w:rsid w:val="00335874"/>
    <w:rsid w:val="0038488E"/>
    <w:rsid w:val="00385C06"/>
    <w:rsid w:val="0039030C"/>
    <w:rsid w:val="003B56E4"/>
    <w:rsid w:val="003E5E31"/>
    <w:rsid w:val="003F142E"/>
    <w:rsid w:val="0040164B"/>
    <w:rsid w:val="00414DF1"/>
    <w:rsid w:val="0041643B"/>
    <w:rsid w:val="0042127A"/>
    <w:rsid w:val="0043392D"/>
    <w:rsid w:val="00467A65"/>
    <w:rsid w:val="00473469"/>
    <w:rsid w:val="0047412E"/>
    <w:rsid w:val="004909D2"/>
    <w:rsid w:val="004A4F38"/>
    <w:rsid w:val="004A58E2"/>
    <w:rsid w:val="004F7CFD"/>
    <w:rsid w:val="005022D6"/>
    <w:rsid w:val="005242E5"/>
    <w:rsid w:val="00554F0F"/>
    <w:rsid w:val="0059400E"/>
    <w:rsid w:val="005940E0"/>
    <w:rsid w:val="005A19B5"/>
    <w:rsid w:val="005A6EE8"/>
    <w:rsid w:val="005F2DD6"/>
    <w:rsid w:val="006156A2"/>
    <w:rsid w:val="00732F6C"/>
    <w:rsid w:val="00735C2C"/>
    <w:rsid w:val="00767E39"/>
    <w:rsid w:val="007A1458"/>
    <w:rsid w:val="007E2DF4"/>
    <w:rsid w:val="008076A3"/>
    <w:rsid w:val="00820C1E"/>
    <w:rsid w:val="008262A9"/>
    <w:rsid w:val="00845944"/>
    <w:rsid w:val="00853578"/>
    <w:rsid w:val="009235AF"/>
    <w:rsid w:val="009D553C"/>
    <w:rsid w:val="009E7F42"/>
    <w:rsid w:val="00A06137"/>
    <w:rsid w:val="00A215DC"/>
    <w:rsid w:val="00A56C5D"/>
    <w:rsid w:val="00A90B74"/>
    <w:rsid w:val="00A9626B"/>
    <w:rsid w:val="00AB3856"/>
    <w:rsid w:val="00AE05BB"/>
    <w:rsid w:val="00AF3061"/>
    <w:rsid w:val="00AF33FD"/>
    <w:rsid w:val="00B15570"/>
    <w:rsid w:val="00B35261"/>
    <w:rsid w:val="00B44EA7"/>
    <w:rsid w:val="00B64252"/>
    <w:rsid w:val="00B7118B"/>
    <w:rsid w:val="00BA1D32"/>
    <w:rsid w:val="00C50F2C"/>
    <w:rsid w:val="00C579D9"/>
    <w:rsid w:val="00C73036"/>
    <w:rsid w:val="00CA10B6"/>
    <w:rsid w:val="00D06381"/>
    <w:rsid w:val="00D50ACE"/>
    <w:rsid w:val="00D768BB"/>
    <w:rsid w:val="00DA55F4"/>
    <w:rsid w:val="00DC102E"/>
    <w:rsid w:val="00E32CE9"/>
    <w:rsid w:val="00E44070"/>
    <w:rsid w:val="00EB3E77"/>
    <w:rsid w:val="00EE2984"/>
    <w:rsid w:val="00F334F7"/>
    <w:rsid w:val="00F54C96"/>
    <w:rsid w:val="00F62ACC"/>
    <w:rsid w:val="00F71B74"/>
    <w:rsid w:val="00F75DFD"/>
    <w:rsid w:val="00FA62BA"/>
    <w:rsid w:val="00FD1816"/>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059C"/>
  <w15:docId w15:val="{A97AB401-2F0C-49D1-A822-E56367A5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2F6C"/>
    <w:rPr>
      <w:rFonts w:ascii="Calibri" w:eastAsia="Calibri" w:hAnsi="Calibri" w:cs="Times New Roman"/>
      <w:lang w:val="nl-NL" w:eastAsia="en-US"/>
    </w:rPr>
  </w:style>
  <w:style w:type="paragraph" w:styleId="Kop1">
    <w:name w:val="heading 1"/>
    <w:basedOn w:val="Standaard"/>
    <w:next w:val="Standaard"/>
    <w:link w:val="Kop1Char"/>
    <w:uiPriority w:val="9"/>
    <w:qFormat/>
    <w:rsid w:val="00732F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32F6C"/>
    <w:pPr>
      <w:keepNext/>
      <w:keepLines/>
      <w:spacing w:before="40" w:after="0"/>
      <w:outlineLvl w:val="1"/>
    </w:pPr>
    <w:rPr>
      <w:rFonts w:ascii="Calibri Light" w:eastAsia="Times New Roman" w:hAnsi="Calibri Light"/>
      <w:color w:val="2E74B5"/>
      <w:sz w:val="26"/>
      <w:szCs w:val="26"/>
    </w:rPr>
  </w:style>
  <w:style w:type="paragraph" w:styleId="Kop3">
    <w:name w:val="heading 3"/>
    <w:basedOn w:val="Standaard"/>
    <w:next w:val="Standaard"/>
    <w:link w:val="Kop3Char"/>
    <w:uiPriority w:val="9"/>
    <w:unhideWhenUsed/>
    <w:qFormat/>
    <w:rsid w:val="00820C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32F6C"/>
    <w:rPr>
      <w:rFonts w:ascii="Calibri Light" w:eastAsia="Times New Roman" w:hAnsi="Calibri Light" w:cs="Times New Roman"/>
      <w:color w:val="2E74B5"/>
      <w:sz w:val="26"/>
      <w:szCs w:val="26"/>
      <w:lang w:val="nl-NL" w:eastAsia="en-US"/>
    </w:rPr>
  </w:style>
  <w:style w:type="paragraph" w:styleId="Geenafstand">
    <w:name w:val="No Spacing"/>
    <w:uiPriority w:val="1"/>
    <w:qFormat/>
    <w:rsid w:val="00732F6C"/>
    <w:pPr>
      <w:spacing w:after="0" w:line="240" w:lineRule="auto"/>
    </w:pPr>
    <w:rPr>
      <w:rFonts w:ascii="Calibri" w:eastAsia="Calibri" w:hAnsi="Calibri" w:cs="Times New Roman"/>
      <w:lang w:val="nl-NL" w:eastAsia="en-US"/>
    </w:rPr>
  </w:style>
  <w:style w:type="character" w:customStyle="1" w:styleId="Kop1Char">
    <w:name w:val="Kop 1 Char"/>
    <w:basedOn w:val="Standaardalinea-lettertype"/>
    <w:link w:val="Kop1"/>
    <w:uiPriority w:val="9"/>
    <w:rsid w:val="00732F6C"/>
    <w:rPr>
      <w:rFonts w:asciiTheme="majorHAnsi" w:eastAsiaTheme="majorEastAsia" w:hAnsiTheme="majorHAnsi" w:cstheme="majorBidi"/>
      <w:color w:val="2E74B5" w:themeColor="accent1" w:themeShade="BF"/>
      <w:sz w:val="32"/>
      <w:szCs w:val="32"/>
      <w:lang w:val="nl-NL" w:eastAsia="en-US"/>
    </w:rPr>
  </w:style>
  <w:style w:type="paragraph" w:styleId="Kopvaninhoudsopgave">
    <w:name w:val="TOC Heading"/>
    <w:basedOn w:val="Kop1"/>
    <w:next w:val="Standaard"/>
    <w:uiPriority w:val="39"/>
    <w:unhideWhenUsed/>
    <w:qFormat/>
    <w:rsid w:val="00732F6C"/>
    <w:pPr>
      <w:outlineLvl w:val="9"/>
    </w:pPr>
    <w:rPr>
      <w:rFonts w:ascii="Calibri Light" w:eastAsia="Times New Roman" w:hAnsi="Calibri Light" w:cs="Times New Roman"/>
      <w:color w:val="2E74B5"/>
      <w:lang w:eastAsia="nl-NL"/>
    </w:rPr>
  </w:style>
  <w:style w:type="paragraph" w:styleId="Inhopg2">
    <w:name w:val="toc 2"/>
    <w:basedOn w:val="Standaard"/>
    <w:next w:val="Standaard"/>
    <w:autoRedefine/>
    <w:uiPriority w:val="39"/>
    <w:unhideWhenUsed/>
    <w:rsid w:val="00732F6C"/>
    <w:pPr>
      <w:spacing w:after="100"/>
      <w:ind w:left="220"/>
    </w:pPr>
  </w:style>
  <w:style w:type="character" w:styleId="Hyperlink">
    <w:name w:val="Hyperlink"/>
    <w:uiPriority w:val="99"/>
    <w:unhideWhenUsed/>
    <w:rsid w:val="00732F6C"/>
    <w:rPr>
      <w:color w:val="0563C1"/>
      <w:u w:val="single"/>
    </w:rPr>
  </w:style>
  <w:style w:type="paragraph" w:styleId="Ballontekst">
    <w:name w:val="Balloon Text"/>
    <w:basedOn w:val="Standaard"/>
    <w:link w:val="BallontekstChar"/>
    <w:uiPriority w:val="99"/>
    <w:semiHidden/>
    <w:unhideWhenUsed/>
    <w:rsid w:val="00005A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5A17"/>
    <w:rPr>
      <w:rFonts w:ascii="Tahoma" w:eastAsia="Calibri" w:hAnsi="Tahoma" w:cs="Tahoma"/>
      <w:sz w:val="16"/>
      <w:szCs w:val="16"/>
      <w:lang w:val="nl-NL" w:eastAsia="en-US"/>
    </w:rPr>
  </w:style>
  <w:style w:type="character" w:customStyle="1" w:styleId="UnresolvedMention">
    <w:name w:val="Unresolved Mention"/>
    <w:basedOn w:val="Standaardalinea-lettertype"/>
    <w:uiPriority w:val="99"/>
    <w:semiHidden/>
    <w:unhideWhenUsed/>
    <w:rsid w:val="00AB3856"/>
    <w:rPr>
      <w:color w:val="605E5C"/>
      <w:shd w:val="clear" w:color="auto" w:fill="E1DFDD"/>
    </w:rPr>
  </w:style>
  <w:style w:type="character" w:customStyle="1" w:styleId="Kop3Char">
    <w:name w:val="Kop 3 Char"/>
    <w:basedOn w:val="Standaardalinea-lettertype"/>
    <w:link w:val="Kop3"/>
    <w:uiPriority w:val="9"/>
    <w:rsid w:val="00820C1E"/>
    <w:rPr>
      <w:rFonts w:asciiTheme="majorHAnsi" w:eastAsiaTheme="majorEastAsia" w:hAnsiTheme="majorHAnsi" w:cstheme="majorBidi"/>
      <w:color w:val="1F4D78" w:themeColor="accent1" w:themeShade="7F"/>
      <w:sz w:val="24"/>
      <w:szCs w:val="24"/>
      <w:lang w:val="nl-NL" w:eastAsia="en-US"/>
    </w:rPr>
  </w:style>
  <w:style w:type="paragraph" w:styleId="Inhopg3">
    <w:name w:val="toc 3"/>
    <w:basedOn w:val="Standaard"/>
    <w:next w:val="Standaard"/>
    <w:autoRedefine/>
    <w:uiPriority w:val="39"/>
    <w:unhideWhenUsed/>
    <w:rsid w:val="00AF33F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38695">
      <w:bodyDiv w:val="1"/>
      <w:marLeft w:val="0"/>
      <w:marRight w:val="0"/>
      <w:marTop w:val="0"/>
      <w:marBottom w:val="0"/>
      <w:divBdr>
        <w:top w:val="none" w:sz="0" w:space="0" w:color="auto"/>
        <w:left w:val="none" w:sz="0" w:space="0" w:color="auto"/>
        <w:bottom w:val="none" w:sz="0" w:space="0" w:color="auto"/>
        <w:right w:val="none" w:sz="0" w:space="0" w:color="auto"/>
      </w:divBdr>
    </w:div>
    <w:div w:id="188254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bca.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1374</Words>
  <Characters>7837</Characters>
  <Application>Microsoft Office Word</Application>
  <DocSecurity>4</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Visser</dc:creator>
  <cp:keywords/>
  <dc:description/>
  <cp:lastModifiedBy>Martin Visser</cp:lastModifiedBy>
  <cp:revision>2</cp:revision>
  <cp:lastPrinted>2018-06-19T09:15:00Z</cp:lastPrinted>
  <dcterms:created xsi:type="dcterms:W3CDTF">2021-10-21T14:21:00Z</dcterms:created>
  <dcterms:modified xsi:type="dcterms:W3CDTF">2021-10-21T14:21:00Z</dcterms:modified>
</cp:coreProperties>
</file>