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3A2D" w14:textId="77777777" w:rsidR="00332629" w:rsidRDefault="00332629" w:rsidP="00871A73"/>
    <w:p w14:paraId="6773C3E3" w14:textId="77777777" w:rsidR="00A3535D" w:rsidRDefault="00A3535D" w:rsidP="00871A73"/>
    <w:p w14:paraId="5F2EB8C0" w14:textId="5FBE0561" w:rsidR="00FF309C" w:rsidRDefault="00FF309C" w:rsidP="00AD7717">
      <w:pPr>
        <w:ind w:left="840"/>
        <w:rPr>
          <w:b/>
          <w:i/>
          <w:color w:val="FF0000"/>
          <w:sz w:val="48"/>
          <w:szCs w:val="48"/>
        </w:rPr>
      </w:pPr>
      <w:r w:rsidRPr="005066FF">
        <w:rPr>
          <w:b/>
          <w:i/>
          <w:color w:val="FF0000"/>
          <w:sz w:val="48"/>
          <w:szCs w:val="48"/>
        </w:rPr>
        <w:t xml:space="preserve">Jernbanefritids Veteranklub </w:t>
      </w:r>
      <w:r w:rsidR="005D17C4">
        <w:rPr>
          <w:b/>
          <w:i/>
          <w:color w:val="FF0000"/>
          <w:sz w:val="48"/>
          <w:szCs w:val="48"/>
        </w:rPr>
        <w:t>på tur til</w:t>
      </w:r>
      <w:r w:rsidR="00AD7717">
        <w:rPr>
          <w:b/>
          <w:i/>
          <w:color w:val="FF0000"/>
          <w:sz w:val="48"/>
          <w:szCs w:val="48"/>
        </w:rPr>
        <w:t xml:space="preserve"> </w:t>
      </w:r>
      <w:r w:rsidR="008F25CA">
        <w:rPr>
          <w:b/>
          <w:i/>
          <w:color w:val="FF0000"/>
          <w:sz w:val="48"/>
          <w:szCs w:val="48"/>
        </w:rPr>
        <w:t>Lolland og Falster august 2021</w:t>
      </w:r>
      <w:r w:rsidR="00AD7717">
        <w:rPr>
          <w:b/>
          <w:i/>
          <w:color w:val="FF0000"/>
          <w:sz w:val="48"/>
          <w:szCs w:val="48"/>
        </w:rPr>
        <w:t>.</w:t>
      </w:r>
    </w:p>
    <w:p w14:paraId="1E727D10" w14:textId="77777777" w:rsidR="00FF309C" w:rsidRDefault="00FF309C" w:rsidP="00FF309C">
      <w:pPr>
        <w:jc w:val="both"/>
        <w:rPr>
          <w:b/>
          <w:i/>
        </w:rPr>
      </w:pPr>
    </w:p>
    <w:p w14:paraId="29348417" w14:textId="6B7CE171" w:rsidR="00FF309C" w:rsidRDefault="008A288E" w:rsidP="00FF309C">
      <w:pPr>
        <w:jc w:val="both"/>
        <w:rPr>
          <w:i/>
        </w:rPr>
      </w:pPr>
      <w:r>
        <w:rPr>
          <w:i/>
        </w:rPr>
        <w:t xml:space="preserve">Weekenden d. 21 – 22 og 23 august 2021. </w:t>
      </w:r>
      <w:r w:rsidR="00AC3908">
        <w:rPr>
          <w:i/>
        </w:rPr>
        <w:t xml:space="preserve">var </w:t>
      </w:r>
      <w:r>
        <w:rPr>
          <w:i/>
        </w:rPr>
        <w:t xml:space="preserve">Jernbanefritids Veteranklub en tur nede på det smukke Lolland Falster med base på det smukt beliggende hotel Skovridergården </w:t>
      </w:r>
      <w:r w:rsidR="00AC3908">
        <w:rPr>
          <w:i/>
        </w:rPr>
        <w:t xml:space="preserve">i kanten af skoven </w:t>
      </w:r>
      <w:r>
        <w:rPr>
          <w:i/>
        </w:rPr>
        <w:t>lidt uden for Nakskov.</w:t>
      </w:r>
    </w:p>
    <w:p w14:paraId="30E18BF6" w14:textId="00F9DB0F" w:rsidR="00AC3908" w:rsidRDefault="00AC3908" w:rsidP="00FF309C">
      <w:pPr>
        <w:jc w:val="both"/>
        <w:rPr>
          <w:i/>
        </w:rPr>
      </w:pPr>
      <w:r>
        <w:rPr>
          <w:i/>
        </w:rPr>
        <w:t>En tur som løbende har været beskrevet i jernbanefritid det sidste års tid</w:t>
      </w:r>
      <w:r w:rsidR="00F4015E">
        <w:rPr>
          <w:i/>
        </w:rPr>
        <w:t>. I</w:t>
      </w:r>
      <w:r>
        <w:rPr>
          <w:i/>
        </w:rPr>
        <w:t>kke mindre en 32 var tilmeldt turen hvor vi dog fik et afbud i sidste øjeblik, men så tilmeldte en af vores ældre medlemmer sig John Langebæk der er bosiddende i Maribo</w:t>
      </w:r>
      <w:r w:rsidR="00F4015E">
        <w:rPr>
          <w:i/>
        </w:rPr>
        <w:t xml:space="preserve"> han</w:t>
      </w:r>
      <w:r>
        <w:rPr>
          <w:i/>
        </w:rPr>
        <w:t xml:space="preserve"> er 92 år</w:t>
      </w:r>
      <w:r w:rsidR="00DC519B">
        <w:rPr>
          <w:i/>
        </w:rPr>
        <w:t xml:space="preserve"> </w:t>
      </w:r>
      <w:r w:rsidR="00F4015E">
        <w:rPr>
          <w:i/>
        </w:rPr>
        <w:t>men</w:t>
      </w:r>
      <w:r>
        <w:rPr>
          <w:i/>
        </w:rPr>
        <w:t xml:space="preserve"> ville meget gerne deltage den første dag til kaffe – generalforsamling og middag. Det var hvad han kunne holde til</w:t>
      </w:r>
      <w:r w:rsidR="00F4015E">
        <w:rPr>
          <w:i/>
        </w:rPr>
        <w:t>,</w:t>
      </w:r>
      <w:r>
        <w:rPr>
          <w:i/>
        </w:rPr>
        <w:t xml:space="preserve"> mente han. Dejligt at se ham igen og </w:t>
      </w:r>
      <w:r w:rsidR="00F4015E">
        <w:rPr>
          <w:i/>
        </w:rPr>
        <w:t>ham komme</w:t>
      </w:r>
      <w:r>
        <w:rPr>
          <w:i/>
        </w:rPr>
        <w:t xml:space="preserve"> med gode input </w:t>
      </w:r>
      <w:r w:rsidR="00F4015E">
        <w:rPr>
          <w:i/>
        </w:rPr>
        <w:t>til</w:t>
      </w:r>
      <w:r>
        <w:rPr>
          <w:i/>
        </w:rPr>
        <w:t xml:space="preserve"> en mulig tur igen derned om et par år.</w:t>
      </w:r>
    </w:p>
    <w:p w14:paraId="1E018E9A" w14:textId="3CC85F98" w:rsidR="00AC3908" w:rsidRDefault="00AC3908" w:rsidP="00FF309C">
      <w:pPr>
        <w:jc w:val="both"/>
        <w:rPr>
          <w:i/>
        </w:rPr>
      </w:pPr>
    </w:p>
    <w:p w14:paraId="6E082627" w14:textId="33483808" w:rsidR="00AC3908" w:rsidRDefault="00AC3908" w:rsidP="00FF309C">
      <w:pPr>
        <w:jc w:val="both"/>
        <w:rPr>
          <w:i/>
        </w:rPr>
      </w:pPr>
      <w:r>
        <w:rPr>
          <w:i/>
        </w:rPr>
        <w:t xml:space="preserve">Lørdag </w:t>
      </w:r>
      <w:r w:rsidR="00F4015E">
        <w:rPr>
          <w:i/>
        </w:rPr>
        <w:t>efter</w:t>
      </w:r>
      <w:r>
        <w:rPr>
          <w:i/>
        </w:rPr>
        <w:t xml:space="preserve"> frokost begyndte deltagerne stille og roligt at tjekke ind på hotellet</w:t>
      </w:r>
      <w:r w:rsidR="00F4015E">
        <w:rPr>
          <w:i/>
        </w:rPr>
        <w:t>.</w:t>
      </w:r>
      <w:r>
        <w:rPr>
          <w:i/>
        </w:rPr>
        <w:t xml:space="preserve"> </w:t>
      </w:r>
      <w:r w:rsidR="00F4015E">
        <w:rPr>
          <w:i/>
        </w:rPr>
        <w:t>D</w:t>
      </w:r>
      <w:r>
        <w:rPr>
          <w:i/>
        </w:rPr>
        <w:t>og var der 4 som allerede ankom fredag. Efter indtjekningen var der lige tid til en øl eller vand i gårdhaven</w:t>
      </w:r>
      <w:r w:rsidR="00F4015E">
        <w:rPr>
          <w:i/>
        </w:rPr>
        <w:t>,</w:t>
      </w:r>
      <w:r>
        <w:rPr>
          <w:i/>
        </w:rPr>
        <w:t xml:space="preserve"> hvor snakken gik om</w:t>
      </w:r>
      <w:r w:rsidR="00F4015E">
        <w:rPr>
          <w:i/>
        </w:rPr>
        <w:t>,</w:t>
      </w:r>
      <w:r>
        <w:rPr>
          <w:i/>
        </w:rPr>
        <w:t xml:space="preserve"> hvad der var oplevet det sidste år og hvad vi kunne forvente af oplevelserne på Lolland – Falster. Ja så gjorde </w:t>
      </w:r>
      <w:r w:rsidR="00F4015E">
        <w:rPr>
          <w:i/>
        </w:rPr>
        <w:t xml:space="preserve">det </w:t>
      </w:r>
      <w:r>
        <w:rPr>
          <w:i/>
        </w:rPr>
        <w:t>ikke noget</w:t>
      </w:r>
      <w:r w:rsidR="00F4015E">
        <w:rPr>
          <w:i/>
        </w:rPr>
        <w:t>,</w:t>
      </w:r>
      <w:r>
        <w:rPr>
          <w:i/>
        </w:rPr>
        <w:t xml:space="preserve"> at solen bagte ned fra en skyfri himmel.</w:t>
      </w:r>
    </w:p>
    <w:p w14:paraId="0EFF3772" w14:textId="6FFEB700" w:rsidR="00AC3908" w:rsidRDefault="00AC3908" w:rsidP="00FF309C">
      <w:pPr>
        <w:jc w:val="both"/>
        <w:rPr>
          <w:i/>
        </w:rPr>
      </w:pPr>
    </w:p>
    <w:p w14:paraId="19BF69BF" w14:textId="5ABBA71C" w:rsidR="00AC3908" w:rsidRDefault="00AC3908" w:rsidP="00FF309C">
      <w:pPr>
        <w:jc w:val="both"/>
        <w:rPr>
          <w:i/>
        </w:rPr>
      </w:pPr>
      <w:r>
        <w:rPr>
          <w:i/>
        </w:rPr>
        <w:t xml:space="preserve">Ved </w:t>
      </w:r>
      <w:r w:rsidR="00C42800">
        <w:rPr>
          <w:i/>
        </w:rPr>
        <w:t>15-tiden</w:t>
      </w:r>
      <w:r>
        <w:rPr>
          <w:i/>
        </w:rPr>
        <w:t xml:space="preserve"> var der kaffe og kage inden årets generalforsamling gik i gang kl.</w:t>
      </w:r>
      <w:r w:rsidR="00F75FA2">
        <w:rPr>
          <w:i/>
        </w:rPr>
        <w:t xml:space="preserve"> </w:t>
      </w:r>
      <w:r>
        <w:rPr>
          <w:i/>
        </w:rPr>
        <w:t>16.</w:t>
      </w:r>
      <w:r w:rsidR="00C42800">
        <w:rPr>
          <w:i/>
        </w:rPr>
        <w:t xml:space="preserve"> </w:t>
      </w:r>
      <w:r w:rsidR="00F4015E">
        <w:rPr>
          <w:i/>
        </w:rPr>
        <w:t>E</w:t>
      </w:r>
      <w:r w:rsidR="00C42800">
        <w:rPr>
          <w:i/>
        </w:rPr>
        <w:t>n generalforsamling hvor snakken gik livligt især omkring</w:t>
      </w:r>
      <w:r w:rsidR="00F4015E">
        <w:rPr>
          <w:i/>
        </w:rPr>
        <w:t>,</w:t>
      </w:r>
      <w:r w:rsidR="00C42800">
        <w:rPr>
          <w:i/>
        </w:rPr>
        <w:t xml:space="preserve"> hvor næste års weekend skal finde sted.</w:t>
      </w:r>
    </w:p>
    <w:p w14:paraId="492214FA" w14:textId="3330A149" w:rsidR="00C42800" w:rsidRDefault="00C42800" w:rsidP="00FF309C">
      <w:pPr>
        <w:jc w:val="both"/>
        <w:rPr>
          <w:i/>
        </w:rPr>
      </w:pPr>
      <w:r>
        <w:rPr>
          <w:i/>
        </w:rPr>
        <w:t>Efter mange input og snak kom bestyrelsen med et konkret forslag om et besøg i Kolding d. 3. weekend i august. Her vil vi så i efteråret starte planlægningen som bl.a. k</w:t>
      </w:r>
      <w:r w:rsidR="00F4015E">
        <w:rPr>
          <w:i/>
        </w:rPr>
        <w:t>an</w:t>
      </w:r>
      <w:r>
        <w:rPr>
          <w:i/>
        </w:rPr>
        <w:t xml:space="preserve"> gå til Koldinghus og krydret med en ½ dags bustur rundt i landskabet og måske et besøg ved Jelling stenene. Omkring planlægningen vil vi tage kontakt til Visit Kolding</w:t>
      </w:r>
      <w:r w:rsidR="00F4015E">
        <w:rPr>
          <w:i/>
        </w:rPr>
        <w:t xml:space="preserve">, </w:t>
      </w:r>
      <w:r>
        <w:rPr>
          <w:i/>
        </w:rPr>
        <w:t xml:space="preserve">der helt sikkert har masser af ideer. </w:t>
      </w:r>
      <w:r w:rsidR="00F4015E">
        <w:rPr>
          <w:i/>
        </w:rPr>
        <w:t>En ligger</w:t>
      </w:r>
      <w:r>
        <w:rPr>
          <w:i/>
        </w:rPr>
        <w:t xml:space="preserve"> dog fast</w:t>
      </w:r>
      <w:r w:rsidR="00F4015E">
        <w:rPr>
          <w:i/>
        </w:rPr>
        <w:t xml:space="preserve"> at vi</w:t>
      </w:r>
      <w:r>
        <w:rPr>
          <w:i/>
        </w:rPr>
        <w:t xml:space="preserve"> </w:t>
      </w:r>
      <w:r w:rsidR="00A15979">
        <w:rPr>
          <w:i/>
        </w:rPr>
        <w:t xml:space="preserve">forhåndsbooket </w:t>
      </w:r>
      <w:r>
        <w:rPr>
          <w:i/>
        </w:rPr>
        <w:t>14 dobbelt og 4 enkeltværelser til en rigtig god pris</w:t>
      </w:r>
      <w:r w:rsidR="00A15979">
        <w:rPr>
          <w:i/>
        </w:rPr>
        <w:t xml:space="preserve"> på DANHOSTEL</w:t>
      </w:r>
      <w:r>
        <w:rPr>
          <w:i/>
        </w:rPr>
        <w:t>.</w:t>
      </w:r>
    </w:p>
    <w:p w14:paraId="3F0AC9E3" w14:textId="77777777" w:rsidR="00A15979" w:rsidRDefault="00A15979" w:rsidP="00FF309C">
      <w:pPr>
        <w:jc w:val="both"/>
        <w:rPr>
          <w:i/>
        </w:rPr>
      </w:pPr>
    </w:p>
    <w:p w14:paraId="0DB79BD4" w14:textId="4CEAD787" w:rsidR="00C42800" w:rsidRDefault="00C42800" w:rsidP="00FF309C">
      <w:pPr>
        <w:jc w:val="both"/>
        <w:rPr>
          <w:i/>
        </w:rPr>
      </w:pPr>
      <w:r>
        <w:rPr>
          <w:i/>
        </w:rPr>
        <w:t>På generalforsamlingen kom der et konkret forslag op om</w:t>
      </w:r>
      <w:r w:rsidR="00F4015E">
        <w:rPr>
          <w:i/>
        </w:rPr>
        <w:t>, at</w:t>
      </w:r>
      <w:r>
        <w:rPr>
          <w:i/>
        </w:rPr>
        <w:t xml:space="preserve"> man </w:t>
      </w:r>
      <w:r w:rsidR="00F4015E">
        <w:rPr>
          <w:i/>
        </w:rPr>
        <w:t>skal</w:t>
      </w:r>
      <w:r>
        <w:rPr>
          <w:i/>
        </w:rPr>
        <w:t xml:space="preserve"> ku</w:t>
      </w:r>
      <w:r w:rsidR="00F4015E">
        <w:rPr>
          <w:i/>
        </w:rPr>
        <w:t>nne</w:t>
      </w:r>
      <w:r>
        <w:rPr>
          <w:i/>
        </w:rPr>
        <w:t xml:space="preserve"> arbejde 2 år frem i tiden og dermed havde bedre tid til planlægningen </w:t>
      </w:r>
      <w:r w:rsidR="00F4015E">
        <w:rPr>
          <w:i/>
        </w:rPr>
        <w:t xml:space="preserve">af turen </w:t>
      </w:r>
      <w:r>
        <w:rPr>
          <w:i/>
        </w:rPr>
        <w:t>og samtidig kunne man fremlægge næste års tur mere konkret. Det blev vi hurtigt enige om. Så som det ser ud nu</w:t>
      </w:r>
      <w:r w:rsidR="00F4015E">
        <w:rPr>
          <w:i/>
        </w:rPr>
        <w:t>,</w:t>
      </w:r>
      <w:r>
        <w:rPr>
          <w:i/>
        </w:rPr>
        <w:t xml:space="preserve"> s</w:t>
      </w:r>
      <w:r w:rsidR="00C65FC3">
        <w:rPr>
          <w:i/>
        </w:rPr>
        <w:t>å</w:t>
      </w:r>
      <w:r>
        <w:rPr>
          <w:i/>
        </w:rPr>
        <w:t xml:space="preserve"> skal veteranweekenden 2023 igen gå til Lolland – Falster</w:t>
      </w:r>
      <w:r w:rsidR="00C65FC3">
        <w:rPr>
          <w:i/>
        </w:rPr>
        <w:t xml:space="preserve"> med masser af oplevelser</w:t>
      </w:r>
      <w:r>
        <w:rPr>
          <w:i/>
        </w:rPr>
        <w:t>.</w:t>
      </w:r>
    </w:p>
    <w:p w14:paraId="0E7656F4" w14:textId="6CF28A35" w:rsidR="00C42800" w:rsidRDefault="00C42800" w:rsidP="00FF309C">
      <w:pPr>
        <w:jc w:val="both"/>
        <w:rPr>
          <w:i/>
        </w:rPr>
      </w:pPr>
    </w:p>
    <w:p w14:paraId="2FACFC9B" w14:textId="071A0226" w:rsidR="00C42800" w:rsidRDefault="00C42800" w:rsidP="00FF309C">
      <w:pPr>
        <w:jc w:val="both"/>
        <w:rPr>
          <w:i/>
        </w:rPr>
      </w:pPr>
      <w:r>
        <w:rPr>
          <w:i/>
        </w:rPr>
        <w:t>Efter generalforsamlingen</w:t>
      </w:r>
      <w:r w:rsidR="00C65FC3">
        <w:rPr>
          <w:i/>
        </w:rPr>
        <w:t xml:space="preserve"> var der igen tid til hygge i solgården ligesom flere gik en lille tur på stierne i skoven lige ved siden af, hvor rådyrene fredeligt gik tæt på og græssende.</w:t>
      </w:r>
    </w:p>
    <w:p w14:paraId="0BD11372" w14:textId="6EE3B342" w:rsidR="00C65FC3" w:rsidRDefault="00C65FC3" w:rsidP="00FF309C">
      <w:pPr>
        <w:jc w:val="both"/>
        <w:rPr>
          <w:i/>
        </w:rPr>
      </w:pPr>
    </w:p>
    <w:p w14:paraId="7B86D60E" w14:textId="6704C0A8" w:rsidR="00DC519B" w:rsidRDefault="00C65FC3" w:rsidP="00FF309C">
      <w:pPr>
        <w:jc w:val="both"/>
        <w:rPr>
          <w:rStyle w:val="Hyperlink"/>
          <w:i/>
        </w:rPr>
      </w:pPr>
      <w:r>
        <w:rPr>
          <w:i/>
        </w:rPr>
        <w:t>Aftensmaden blev serveret kl. 18.30 h</w:t>
      </w:r>
      <w:r w:rsidR="00072FC4">
        <w:rPr>
          <w:i/>
        </w:rPr>
        <w:t>er blev</w:t>
      </w:r>
      <w:r>
        <w:rPr>
          <w:i/>
        </w:rPr>
        <w:t xml:space="preserve"> der serveret gammeldags oksesteg med surt og sødt. Det var virkeligt noget alle var glade </w:t>
      </w:r>
      <w:r w:rsidR="00072FC4">
        <w:rPr>
          <w:i/>
        </w:rPr>
        <w:t>for</w:t>
      </w:r>
      <w:r>
        <w:rPr>
          <w:i/>
        </w:rPr>
        <w:t>. Efter aftensmaden fortsatte snakken over et glas vin eller øl fra det lokale bryghus</w:t>
      </w:r>
      <w:r w:rsidR="00FD5C3B">
        <w:rPr>
          <w:i/>
        </w:rPr>
        <w:t xml:space="preserve"> Krenkerup Bryggeri og traktørsted</w:t>
      </w:r>
      <w:r w:rsidR="00072FC4">
        <w:rPr>
          <w:i/>
        </w:rPr>
        <w:t>,</w:t>
      </w:r>
      <w:r w:rsidR="00FD5C3B">
        <w:rPr>
          <w:i/>
        </w:rPr>
        <w:t xml:space="preserve"> som ligger på Krenkerup Gods nær Nakskov</w:t>
      </w:r>
      <w:r w:rsidR="00072FC4">
        <w:rPr>
          <w:i/>
        </w:rPr>
        <w:t>.</w:t>
      </w:r>
      <w:r w:rsidR="00FD5C3B">
        <w:rPr>
          <w:i/>
        </w:rPr>
        <w:t xml:space="preserve"> </w:t>
      </w:r>
      <w:r w:rsidR="00072FC4">
        <w:rPr>
          <w:i/>
        </w:rPr>
        <w:t>E</w:t>
      </w:r>
      <w:r w:rsidR="00FD5C3B">
        <w:rPr>
          <w:i/>
        </w:rPr>
        <w:t>r man interesseret</w:t>
      </w:r>
      <w:r w:rsidR="00072FC4">
        <w:rPr>
          <w:i/>
        </w:rPr>
        <w:t>,</w:t>
      </w:r>
      <w:r w:rsidR="00FD5C3B">
        <w:rPr>
          <w:i/>
        </w:rPr>
        <w:t xml:space="preserve"> kan man gå ind på deres hjemmeside som er </w:t>
      </w:r>
      <w:hyperlink r:id="rId6" w:history="1">
        <w:r w:rsidR="00FD5C3B" w:rsidRPr="00E15296">
          <w:rPr>
            <w:rStyle w:val="Hyperlink"/>
            <w:i/>
          </w:rPr>
          <w:t>www.krenkerupbryggeri.dk</w:t>
        </w:r>
      </w:hyperlink>
    </w:p>
    <w:p w14:paraId="5FB308CD" w14:textId="2CAF062C" w:rsidR="00DC519B" w:rsidRDefault="00DC519B" w:rsidP="00FF309C">
      <w:pPr>
        <w:jc w:val="both"/>
        <w:rPr>
          <w:i/>
        </w:rPr>
      </w:pPr>
    </w:p>
    <w:p w14:paraId="518C90FD" w14:textId="48261D0F" w:rsidR="00DC519B" w:rsidRDefault="00072FC4" w:rsidP="00FF309C">
      <w:pPr>
        <w:jc w:val="both"/>
        <w:rPr>
          <w:i/>
        </w:rPr>
      </w:pPr>
      <w:r>
        <w:rPr>
          <w:i/>
        </w:rPr>
        <w:t>Ud over</w:t>
      </w:r>
      <w:r w:rsidR="00DC519B">
        <w:rPr>
          <w:i/>
        </w:rPr>
        <w:t xml:space="preserve"> den hyggelige snak</w:t>
      </w:r>
      <w:r>
        <w:rPr>
          <w:i/>
        </w:rPr>
        <w:t>,</w:t>
      </w:r>
      <w:r w:rsidR="00DC519B">
        <w:rPr>
          <w:i/>
        </w:rPr>
        <w:t xml:space="preserve"> var der også </w:t>
      </w:r>
      <w:r>
        <w:rPr>
          <w:i/>
        </w:rPr>
        <w:t xml:space="preserve">tid </w:t>
      </w:r>
      <w:r w:rsidR="00DC519B">
        <w:rPr>
          <w:i/>
        </w:rPr>
        <w:t>til pakkeleg</w:t>
      </w:r>
      <w:r>
        <w:rPr>
          <w:i/>
        </w:rPr>
        <w:t>.</w:t>
      </w:r>
      <w:r w:rsidR="00DC519B">
        <w:rPr>
          <w:i/>
        </w:rPr>
        <w:t xml:space="preserve"> </w:t>
      </w:r>
      <w:r>
        <w:rPr>
          <w:i/>
        </w:rPr>
        <w:t>D</w:t>
      </w:r>
      <w:r w:rsidR="00DC519B">
        <w:rPr>
          <w:i/>
        </w:rPr>
        <w:t>a vi ikke kunne have et langt bord</w:t>
      </w:r>
      <w:r>
        <w:rPr>
          <w:i/>
        </w:rPr>
        <w:t>,</w:t>
      </w:r>
      <w:r w:rsidR="00DC519B">
        <w:rPr>
          <w:i/>
        </w:rPr>
        <w:t xml:space="preserve"> blev der i midten stillet et lille bord op til alle pakkerne. </w:t>
      </w:r>
      <w:r>
        <w:rPr>
          <w:i/>
        </w:rPr>
        <w:t>Derfor</w:t>
      </w:r>
      <w:r w:rsidR="00DC519B">
        <w:rPr>
          <w:i/>
        </w:rPr>
        <w:t xml:space="preserve"> skulle hver enkelt op </w:t>
      </w:r>
      <w:r>
        <w:rPr>
          <w:i/>
        </w:rPr>
        <w:t>at</w:t>
      </w:r>
      <w:r w:rsidR="00DC519B">
        <w:rPr>
          <w:i/>
        </w:rPr>
        <w:t xml:space="preserve"> stå for at hente sin pakke</w:t>
      </w:r>
      <w:r>
        <w:rPr>
          <w:i/>
        </w:rPr>
        <w:t>,</w:t>
      </w:r>
      <w:r w:rsidR="00DC519B">
        <w:rPr>
          <w:i/>
        </w:rPr>
        <w:t xml:space="preserve"> når man havde slået en sekser. Det gav anledning til masser af grin og buen</w:t>
      </w:r>
      <w:r>
        <w:rPr>
          <w:i/>
        </w:rPr>
        <w:t>,</w:t>
      </w:r>
      <w:r w:rsidR="00DC519B">
        <w:rPr>
          <w:i/>
        </w:rPr>
        <w:t xml:space="preserve"> hvis man havde fået for mange pakker. He</w:t>
      </w:r>
      <w:r>
        <w:rPr>
          <w:i/>
        </w:rPr>
        <w:t>lt</w:t>
      </w:r>
      <w:r w:rsidR="00DC519B">
        <w:rPr>
          <w:i/>
        </w:rPr>
        <w:t xml:space="preserve"> vild</w:t>
      </w:r>
      <w:r>
        <w:rPr>
          <w:i/>
        </w:rPr>
        <w:t>t</w:t>
      </w:r>
      <w:r w:rsidR="00DC519B">
        <w:rPr>
          <w:i/>
        </w:rPr>
        <w:t xml:space="preserve"> sjovt blev det først</w:t>
      </w:r>
      <w:r>
        <w:rPr>
          <w:i/>
        </w:rPr>
        <w:t>,</w:t>
      </w:r>
      <w:r w:rsidR="00DC519B">
        <w:rPr>
          <w:i/>
        </w:rPr>
        <w:t xml:space="preserve"> da alle pakker var vundet i første omgang</w:t>
      </w:r>
      <w:r>
        <w:rPr>
          <w:i/>
        </w:rPr>
        <w:t>.</w:t>
      </w:r>
      <w:r w:rsidR="00DC519B">
        <w:rPr>
          <w:i/>
        </w:rPr>
        <w:t xml:space="preserve"> </w:t>
      </w:r>
      <w:r>
        <w:rPr>
          <w:i/>
        </w:rPr>
        <w:t>H</w:t>
      </w:r>
      <w:r w:rsidR="00DC519B">
        <w:rPr>
          <w:i/>
        </w:rPr>
        <w:t>erefter blev uret stille på et hemmelig antal minutter</w:t>
      </w:r>
      <w:r>
        <w:rPr>
          <w:i/>
        </w:rPr>
        <w:t>,</w:t>
      </w:r>
      <w:r w:rsidR="00DC519B">
        <w:rPr>
          <w:i/>
        </w:rPr>
        <w:t xml:space="preserve"> hvorefter legen gik i gang med slå seksere og </w:t>
      </w:r>
      <w:r w:rsidR="00DC519B">
        <w:rPr>
          <w:i/>
        </w:rPr>
        <w:lastRenderedPageBreak/>
        <w:t>derefter spurte rund blandt de 3 borde for at tage pakker fra de øvrige deltagere. Det var virkeligt sjovt.</w:t>
      </w:r>
    </w:p>
    <w:p w14:paraId="764CEFA3" w14:textId="00924584" w:rsidR="00DC519B" w:rsidRDefault="00DC519B" w:rsidP="00FF309C">
      <w:pPr>
        <w:jc w:val="both"/>
        <w:rPr>
          <w:i/>
        </w:rPr>
      </w:pPr>
    </w:p>
    <w:p w14:paraId="04C3012D" w14:textId="395B2D47" w:rsidR="00FD5C3B" w:rsidRDefault="00DC519B" w:rsidP="00FF309C">
      <w:pPr>
        <w:jc w:val="both"/>
        <w:rPr>
          <w:i/>
        </w:rPr>
      </w:pPr>
      <w:r>
        <w:rPr>
          <w:i/>
        </w:rPr>
        <w:t xml:space="preserve">Efter spillet fortsatte snakken livligt indtil </w:t>
      </w:r>
      <w:r w:rsidR="00FD5C3B">
        <w:rPr>
          <w:i/>
        </w:rPr>
        <w:t xml:space="preserve">ved </w:t>
      </w:r>
      <w:r w:rsidR="001E339A">
        <w:rPr>
          <w:i/>
        </w:rPr>
        <w:t>23</w:t>
      </w:r>
      <w:r w:rsidR="00910CCF">
        <w:rPr>
          <w:i/>
        </w:rPr>
        <w:t>-tiden</w:t>
      </w:r>
      <w:r w:rsidR="001E339A">
        <w:rPr>
          <w:i/>
        </w:rPr>
        <w:t>,</w:t>
      </w:r>
      <w:r w:rsidR="00FD5C3B">
        <w:rPr>
          <w:i/>
        </w:rPr>
        <w:t xml:space="preserve"> </w:t>
      </w:r>
      <w:r>
        <w:rPr>
          <w:i/>
        </w:rPr>
        <w:t xml:space="preserve">hvor de sidste </w:t>
      </w:r>
      <w:r w:rsidR="00FD5C3B">
        <w:rPr>
          <w:i/>
        </w:rPr>
        <w:t>gik i seng</w:t>
      </w:r>
      <w:r w:rsidR="001E339A">
        <w:rPr>
          <w:i/>
        </w:rPr>
        <w:t>,</w:t>
      </w:r>
      <w:r w:rsidR="00FD5C3B">
        <w:rPr>
          <w:i/>
        </w:rPr>
        <w:t xml:space="preserve"> så man kunne være friske til søndagens udflugt med John’s busser.</w:t>
      </w:r>
    </w:p>
    <w:p w14:paraId="3E2ACEFD" w14:textId="0B539243" w:rsidR="00910CCF" w:rsidRDefault="00910CCF" w:rsidP="00FF309C">
      <w:pPr>
        <w:jc w:val="both"/>
        <w:rPr>
          <w:i/>
        </w:rPr>
      </w:pPr>
    </w:p>
    <w:p w14:paraId="201EB95B" w14:textId="19D4C065" w:rsidR="00910CCF" w:rsidRDefault="00910CCF" w:rsidP="00FF309C">
      <w:pPr>
        <w:jc w:val="both"/>
        <w:rPr>
          <w:i/>
        </w:rPr>
      </w:pPr>
      <w:r>
        <w:rPr>
          <w:i/>
        </w:rPr>
        <w:t>Søndag efter morgenmaden var det tid til udflugten rundt på Lolland og Falster de mange smukke små veje</w:t>
      </w:r>
      <w:r w:rsidR="00197E3B">
        <w:rPr>
          <w:i/>
        </w:rPr>
        <w:t>,</w:t>
      </w:r>
      <w:r>
        <w:rPr>
          <w:i/>
        </w:rPr>
        <w:t xml:space="preserve"> hvor bussen flere steder havde meget svært </w:t>
      </w:r>
      <w:r w:rsidR="00197E3B">
        <w:rPr>
          <w:i/>
        </w:rPr>
        <w:t xml:space="preserve">ved at </w:t>
      </w:r>
      <w:r>
        <w:rPr>
          <w:i/>
        </w:rPr>
        <w:t>komme forbi.</w:t>
      </w:r>
    </w:p>
    <w:p w14:paraId="1213A602" w14:textId="28BC042D" w:rsidR="00910CCF" w:rsidRDefault="00910CCF" w:rsidP="00FF309C">
      <w:pPr>
        <w:jc w:val="both"/>
        <w:rPr>
          <w:i/>
        </w:rPr>
      </w:pPr>
      <w:r>
        <w:rPr>
          <w:i/>
        </w:rPr>
        <w:t>Igen var vejret med os</w:t>
      </w:r>
      <w:r w:rsidR="00197E3B">
        <w:rPr>
          <w:i/>
        </w:rPr>
        <w:t>.</w:t>
      </w:r>
      <w:r>
        <w:rPr>
          <w:i/>
        </w:rPr>
        <w:t xml:space="preserve"> 20 – 22 </w:t>
      </w:r>
      <w:r w:rsidR="00197E3B">
        <w:rPr>
          <w:i/>
        </w:rPr>
        <w:t>grader</w:t>
      </w:r>
      <w:r>
        <w:rPr>
          <w:i/>
        </w:rPr>
        <w:t xml:space="preserve"> og et lille slør som skyggede lidt for solen</w:t>
      </w:r>
      <w:r w:rsidR="00197E3B">
        <w:rPr>
          <w:i/>
        </w:rPr>
        <w:t>.</w:t>
      </w:r>
      <w:r>
        <w:rPr>
          <w:i/>
        </w:rPr>
        <w:t xml:space="preserve"> </w:t>
      </w:r>
      <w:r w:rsidR="00197E3B">
        <w:rPr>
          <w:i/>
        </w:rPr>
        <w:t xml:space="preserve">Det </w:t>
      </w:r>
      <w:r>
        <w:rPr>
          <w:i/>
        </w:rPr>
        <w:t>var bare super godt. Desværre måtte vi lave lidt om på ruten og udflugten</w:t>
      </w:r>
      <w:r w:rsidR="00197E3B">
        <w:rPr>
          <w:i/>
        </w:rPr>
        <w:t>,</w:t>
      </w:r>
      <w:r>
        <w:rPr>
          <w:i/>
        </w:rPr>
        <w:t xml:space="preserve"> da </w:t>
      </w:r>
      <w:r w:rsidR="005503AC">
        <w:rPr>
          <w:i/>
        </w:rPr>
        <w:t>besøget på Czarens hus</w:t>
      </w:r>
      <w:r w:rsidR="00197E3B">
        <w:rPr>
          <w:i/>
        </w:rPr>
        <w:t>,</w:t>
      </w:r>
      <w:r w:rsidR="005503AC">
        <w:rPr>
          <w:i/>
        </w:rPr>
        <w:t xml:space="preserve"> hvor vi ellers skullet have været på museum og spist frokost i Danmarks ældste restaurant</w:t>
      </w:r>
      <w:r w:rsidR="00197E3B">
        <w:rPr>
          <w:i/>
        </w:rPr>
        <w:t>,</w:t>
      </w:r>
      <w:r w:rsidR="005503AC">
        <w:rPr>
          <w:i/>
        </w:rPr>
        <w:t xml:space="preserve"> var gået konkurs.</w:t>
      </w:r>
    </w:p>
    <w:p w14:paraId="2FA458C4" w14:textId="40779533" w:rsidR="005503AC" w:rsidRDefault="005503AC" w:rsidP="00FF309C">
      <w:pPr>
        <w:jc w:val="both"/>
        <w:rPr>
          <w:i/>
        </w:rPr>
      </w:pPr>
      <w:r>
        <w:rPr>
          <w:i/>
        </w:rPr>
        <w:t>Heldigvis havde John’s busser i samråd med undertegnede sikret sig alternative besøg og frokoststed.</w:t>
      </w:r>
    </w:p>
    <w:p w14:paraId="46A38BA9" w14:textId="0B31ACD6" w:rsidR="005503AC" w:rsidRDefault="005503AC" w:rsidP="00FF309C">
      <w:pPr>
        <w:jc w:val="both"/>
        <w:rPr>
          <w:i/>
        </w:rPr>
      </w:pPr>
    </w:p>
    <w:p w14:paraId="4B753D5C" w14:textId="217DE683" w:rsidR="005503AC" w:rsidRDefault="005503AC" w:rsidP="00FF309C">
      <w:pPr>
        <w:jc w:val="both"/>
        <w:rPr>
          <w:i/>
        </w:rPr>
      </w:pPr>
      <w:r>
        <w:rPr>
          <w:i/>
        </w:rPr>
        <w:t>Efter starten fra Skovridergaarden gik det af de mindre veje forbi sukkerfabrikken i Nakskov og videre til det idylliske Maribo</w:t>
      </w:r>
      <w:r w:rsidR="00197E3B">
        <w:rPr>
          <w:i/>
        </w:rPr>
        <w:t>,</w:t>
      </w:r>
      <w:r>
        <w:rPr>
          <w:i/>
        </w:rPr>
        <w:t xml:space="preserve"> hvor vi lige kom tæt forbi domkirken</w:t>
      </w:r>
      <w:r w:rsidR="00197E3B">
        <w:rPr>
          <w:i/>
        </w:rPr>
        <w:t>,</w:t>
      </w:r>
      <w:r>
        <w:rPr>
          <w:i/>
        </w:rPr>
        <w:t xml:space="preserve"> hvor året konfirmander sikker</w:t>
      </w:r>
      <w:r w:rsidR="00197E3B">
        <w:rPr>
          <w:i/>
        </w:rPr>
        <w:t>t var inde</w:t>
      </w:r>
      <w:r>
        <w:rPr>
          <w:i/>
        </w:rPr>
        <w:t xml:space="preserve"> i kirken</w:t>
      </w:r>
      <w:r w:rsidR="00197E3B">
        <w:rPr>
          <w:i/>
        </w:rPr>
        <w:t>.</w:t>
      </w:r>
      <w:r>
        <w:rPr>
          <w:i/>
        </w:rPr>
        <w:t xml:space="preserve"> </w:t>
      </w:r>
      <w:r w:rsidR="00197E3B">
        <w:rPr>
          <w:i/>
        </w:rPr>
        <w:t>H</w:t>
      </w:r>
      <w:r>
        <w:rPr>
          <w:i/>
        </w:rPr>
        <w:t>erefter videre gennem Maribo</w:t>
      </w:r>
      <w:r w:rsidR="00197E3B">
        <w:rPr>
          <w:i/>
        </w:rPr>
        <w:t>,</w:t>
      </w:r>
      <w:r>
        <w:rPr>
          <w:i/>
        </w:rPr>
        <w:t xml:space="preserve"> hvor vores chauffør Lars Bo kom med små historier om bygninger m</w:t>
      </w:r>
      <w:r w:rsidR="00197E3B">
        <w:rPr>
          <w:i/>
        </w:rPr>
        <w:t>.</w:t>
      </w:r>
      <w:r>
        <w:rPr>
          <w:i/>
        </w:rPr>
        <w:t>m.</w:t>
      </w:r>
    </w:p>
    <w:p w14:paraId="3967C85D" w14:textId="77777777" w:rsidR="005503AC" w:rsidRDefault="005503AC" w:rsidP="00FF309C">
      <w:pPr>
        <w:jc w:val="both"/>
        <w:rPr>
          <w:i/>
        </w:rPr>
      </w:pPr>
    </w:p>
    <w:p w14:paraId="0BC04A70" w14:textId="65F3F7AF" w:rsidR="005503AC" w:rsidRDefault="005503AC" w:rsidP="00FF309C">
      <w:pPr>
        <w:jc w:val="both"/>
        <w:rPr>
          <w:i/>
        </w:rPr>
      </w:pPr>
      <w:r>
        <w:rPr>
          <w:i/>
        </w:rPr>
        <w:t>Efter Maribo gik det videre ned mod Ge</w:t>
      </w:r>
      <w:r w:rsidR="00A61818">
        <w:rPr>
          <w:i/>
        </w:rPr>
        <w:t>d</w:t>
      </w:r>
      <w:r>
        <w:rPr>
          <w:i/>
        </w:rPr>
        <w:t>ser</w:t>
      </w:r>
      <w:r w:rsidR="00197E3B">
        <w:rPr>
          <w:i/>
        </w:rPr>
        <w:t>,</w:t>
      </w:r>
      <w:r>
        <w:rPr>
          <w:i/>
        </w:rPr>
        <w:t xml:space="preserve"> hvor vi først kom helt ud til Sydstenen som er placeret ved Danmarks </w:t>
      </w:r>
      <w:r w:rsidR="00A61818">
        <w:rPr>
          <w:i/>
        </w:rPr>
        <w:t>sydligste</w:t>
      </w:r>
      <w:r>
        <w:rPr>
          <w:i/>
        </w:rPr>
        <w:t xml:space="preserve"> </w:t>
      </w:r>
      <w:r w:rsidR="00A61818">
        <w:rPr>
          <w:i/>
        </w:rPr>
        <w:t>punk</w:t>
      </w:r>
      <w:r w:rsidR="00197E3B">
        <w:rPr>
          <w:i/>
        </w:rPr>
        <w:t>,</w:t>
      </w:r>
      <w:r w:rsidR="00A61818">
        <w:rPr>
          <w:i/>
        </w:rPr>
        <w:t xml:space="preserve"> hvor der under den kolde krig var døgnbemandet udkiks</w:t>
      </w:r>
      <w:r w:rsidR="00197E3B">
        <w:rPr>
          <w:i/>
        </w:rPr>
        <w:t xml:space="preserve"> </w:t>
      </w:r>
      <w:r w:rsidR="00A61818">
        <w:rPr>
          <w:i/>
        </w:rPr>
        <w:t>punk</w:t>
      </w:r>
      <w:r w:rsidR="00197E3B">
        <w:rPr>
          <w:i/>
        </w:rPr>
        <w:t>t</w:t>
      </w:r>
      <w:r w:rsidR="00A61818">
        <w:rPr>
          <w:i/>
        </w:rPr>
        <w:t xml:space="preserve"> hvor militæret </w:t>
      </w:r>
      <w:r w:rsidR="00197E3B">
        <w:rPr>
          <w:i/>
        </w:rPr>
        <w:t>kunne</w:t>
      </w:r>
      <w:r w:rsidR="00A61818">
        <w:rPr>
          <w:i/>
        </w:rPr>
        <w:t xml:space="preserve"> følge med i hvem der sejlede i farvandet.</w:t>
      </w:r>
    </w:p>
    <w:p w14:paraId="05DC2417" w14:textId="349B4901" w:rsidR="00A61818" w:rsidRDefault="00A61818" w:rsidP="00FF309C">
      <w:pPr>
        <w:jc w:val="both"/>
        <w:rPr>
          <w:i/>
        </w:rPr>
      </w:pPr>
      <w:r>
        <w:rPr>
          <w:i/>
        </w:rPr>
        <w:t>Efter besøget ved Sydstenen gik det ind til Ge</w:t>
      </w:r>
      <w:r w:rsidR="00197E3B">
        <w:rPr>
          <w:i/>
        </w:rPr>
        <w:t>d</w:t>
      </w:r>
      <w:r>
        <w:rPr>
          <w:i/>
        </w:rPr>
        <w:t>ser færgehavn</w:t>
      </w:r>
      <w:r w:rsidR="00197E3B">
        <w:rPr>
          <w:i/>
        </w:rPr>
        <w:t>,</w:t>
      </w:r>
      <w:r>
        <w:rPr>
          <w:i/>
        </w:rPr>
        <w:t xml:space="preserve"> hvor vi kom tæt på det Gule Palæ</w:t>
      </w:r>
      <w:r w:rsidR="00197E3B">
        <w:rPr>
          <w:i/>
        </w:rPr>
        <w:t>,</w:t>
      </w:r>
      <w:r>
        <w:rPr>
          <w:i/>
        </w:rPr>
        <w:t xml:space="preserve"> som jo er kendt fra Olsen Bande filmene</w:t>
      </w:r>
      <w:r w:rsidR="00197E3B">
        <w:rPr>
          <w:i/>
        </w:rPr>
        <w:t>.</w:t>
      </w:r>
      <w:r>
        <w:rPr>
          <w:i/>
        </w:rPr>
        <w:t xml:space="preserve"> </w:t>
      </w:r>
      <w:r w:rsidR="00197E3B">
        <w:rPr>
          <w:i/>
        </w:rPr>
        <w:t>D</w:t>
      </w:r>
      <w:r>
        <w:rPr>
          <w:i/>
        </w:rPr>
        <w:t xml:space="preserve">engang stod det dog på </w:t>
      </w:r>
      <w:r w:rsidR="00197E3B">
        <w:rPr>
          <w:i/>
        </w:rPr>
        <w:t>godsterrænet</w:t>
      </w:r>
      <w:r>
        <w:rPr>
          <w:i/>
        </w:rPr>
        <w:t xml:space="preserve"> inde i København, men flere sponsorer gjorde det mulig at få det restaureret o</w:t>
      </w:r>
      <w:r w:rsidR="00197E3B">
        <w:rPr>
          <w:i/>
        </w:rPr>
        <w:t>g</w:t>
      </w:r>
      <w:r>
        <w:rPr>
          <w:i/>
        </w:rPr>
        <w:t xml:space="preserve"> flyttet til Gedser</w:t>
      </w:r>
      <w:r w:rsidR="00197E3B">
        <w:rPr>
          <w:i/>
        </w:rPr>
        <w:t>,</w:t>
      </w:r>
      <w:r>
        <w:rPr>
          <w:i/>
        </w:rPr>
        <w:t xml:space="preserve"> hvor det lige er placeret ved siden af den gamle remisse som i dag er museum.</w:t>
      </w:r>
    </w:p>
    <w:p w14:paraId="7D3C1FF4" w14:textId="06A2D831" w:rsidR="00A61818" w:rsidRDefault="00A61818" w:rsidP="00FF309C">
      <w:pPr>
        <w:jc w:val="both"/>
        <w:rPr>
          <w:i/>
        </w:rPr>
      </w:pPr>
    </w:p>
    <w:p w14:paraId="304C8FB7" w14:textId="22FA7837" w:rsidR="00A61818" w:rsidRDefault="00A61818" w:rsidP="00FF309C">
      <w:pPr>
        <w:jc w:val="both"/>
        <w:rPr>
          <w:i/>
        </w:rPr>
      </w:pPr>
      <w:r>
        <w:rPr>
          <w:i/>
        </w:rPr>
        <w:t>Efter besøget i Gedser gik det stille og roligt videre mod Mari</w:t>
      </w:r>
      <w:r w:rsidR="00197E3B">
        <w:rPr>
          <w:i/>
        </w:rPr>
        <w:t>e</w:t>
      </w:r>
      <w:r>
        <w:rPr>
          <w:i/>
        </w:rPr>
        <w:t xml:space="preserve">lyst som er et meget stort </w:t>
      </w:r>
      <w:r w:rsidR="00C03C92">
        <w:rPr>
          <w:i/>
        </w:rPr>
        <w:t xml:space="preserve">eksklusivt </w:t>
      </w:r>
      <w:r>
        <w:rPr>
          <w:i/>
        </w:rPr>
        <w:t>sommerhusområde</w:t>
      </w:r>
      <w:r w:rsidR="00197E3B">
        <w:rPr>
          <w:i/>
        </w:rPr>
        <w:t>.</w:t>
      </w:r>
      <w:r>
        <w:rPr>
          <w:i/>
        </w:rPr>
        <w:t xml:space="preserve"> </w:t>
      </w:r>
      <w:r w:rsidR="00197E3B">
        <w:rPr>
          <w:i/>
        </w:rPr>
        <w:t>I</w:t>
      </w:r>
      <w:r>
        <w:rPr>
          <w:i/>
        </w:rPr>
        <w:t xml:space="preserve"> området finder vi </w:t>
      </w:r>
      <w:r w:rsidR="00C03C92">
        <w:rPr>
          <w:i/>
        </w:rPr>
        <w:t>det store bytorv</w:t>
      </w:r>
      <w:r>
        <w:rPr>
          <w:i/>
        </w:rPr>
        <w:t xml:space="preserve"> med masser af aktiviteter og restauranter mm.</w:t>
      </w:r>
      <w:r w:rsidR="00C03C92">
        <w:rPr>
          <w:i/>
        </w:rPr>
        <w:t xml:space="preserve"> Restaurant Hos Larsen var der</w:t>
      </w:r>
      <w:r w:rsidR="00197E3B">
        <w:rPr>
          <w:i/>
        </w:rPr>
        <w:t>,</w:t>
      </w:r>
      <w:r w:rsidR="00C03C92">
        <w:rPr>
          <w:i/>
        </w:rPr>
        <w:t xml:space="preserve"> hvor vi havde fået reserveret frokost med et overdådigt tag selv-bord med rigelige mængder af </w:t>
      </w:r>
      <w:r w:rsidR="00197E3B">
        <w:rPr>
          <w:i/>
        </w:rPr>
        <w:t>lækker mad</w:t>
      </w:r>
      <w:r w:rsidR="00C03C92">
        <w:rPr>
          <w:i/>
        </w:rPr>
        <w:t>.</w:t>
      </w:r>
    </w:p>
    <w:p w14:paraId="0CCEA7A8" w14:textId="6A99DFF9" w:rsidR="00C03C92" w:rsidRDefault="00C03C92" w:rsidP="00FF309C">
      <w:pPr>
        <w:jc w:val="both"/>
        <w:rPr>
          <w:i/>
        </w:rPr>
      </w:pPr>
      <w:r>
        <w:rPr>
          <w:i/>
        </w:rPr>
        <w:t>Efter frokosten gik det stille og roligt videre af de smukke små veje langs vandet til Rødby, hvor vi skulle ind og se de</w:t>
      </w:r>
      <w:r w:rsidR="00197E3B">
        <w:rPr>
          <w:i/>
        </w:rPr>
        <w:t>n</w:t>
      </w:r>
      <w:r>
        <w:rPr>
          <w:i/>
        </w:rPr>
        <w:t xml:space="preserve"> flotte udstilling om den kommende Femern forbindelse</w:t>
      </w:r>
      <w:r w:rsidR="00197E3B">
        <w:rPr>
          <w:i/>
        </w:rPr>
        <w:t>,</w:t>
      </w:r>
      <w:r>
        <w:rPr>
          <w:i/>
        </w:rPr>
        <w:t xml:space="preserve"> der skal stå færdig i 2029 med en tunnel</w:t>
      </w:r>
      <w:r w:rsidR="00197E3B">
        <w:rPr>
          <w:i/>
        </w:rPr>
        <w:t>,</w:t>
      </w:r>
      <w:r>
        <w:rPr>
          <w:i/>
        </w:rPr>
        <w:t xml:space="preserve"> hvor der bliver 2 jernbanespor og 4 motorvejsspor på en strækning på ikke mindre end 18 km under have. IMPONERENDE.  Det tager så bare 7 min i tog og 10 min i bil at krydse Femern.</w:t>
      </w:r>
    </w:p>
    <w:p w14:paraId="23ED21D2" w14:textId="5B3745D6" w:rsidR="00C03C92" w:rsidRDefault="00C03C92" w:rsidP="00FF309C">
      <w:pPr>
        <w:jc w:val="both"/>
        <w:rPr>
          <w:i/>
        </w:rPr>
      </w:pPr>
    </w:p>
    <w:p w14:paraId="0CC20FEF" w14:textId="771DE040" w:rsidR="00590669" w:rsidRDefault="00C03C92" w:rsidP="00FF309C">
      <w:pPr>
        <w:jc w:val="both"/>
        <w:rPr>
          <w:i/>
        </w:rPr>
      </w:pPr>
      <w:r>
        <w:rPr>
          <w:i/>
        </w:rPr>
        <w:t>Efter besøget på udstillingen kørte vi så videre til Rødbyhavn</w:t>
      </w:r>
      <w:r w:rsidR="00197E3B">
        <w:rPr>
          <w:i/>
        </w:rPr>
        <w:t>,</w:t>
      </w:r>
      <w:r>
        <w:rPr>
          <w:i/>
        </w:rPr>
        <w:t xml:space="preserve"> hvor selve forbindelsen starter. Her var et stort </w:t>
      </w:r>
      <w:r w:rsidR="00197E3B">
        <w:rPr>
          <w:i/>
        </w:rPr>
        <w:t>udkikstårn</w:t>
      </w:r>
      <w:r>
        <w:rPr>
          <w:i/>
        </w:rPr>
        <w:t xml:space="preserve">, hvor vi kunne følge med </w:t>
      </w:r>
      <w:r w:rsidR="00197E3B">
        <w:rPr>
          <w:i/>
        </w:rPr>
        <w:t xml:space="preserve">i </w:t>
      </w:r>
      <w:r>
        <w:rPr>
          <w:i/>
        </w:rPr>
        <w:t xml:space="preserve">aktiviteterne Selv om det var søndag blev der arbejdet på </w:t>
      </w:r>
      <w:r w:rsidR="00590669">
        <w:rPr>
          <w:i/>
        </w:rPr>
        <w:t>fuldt tryk</w:t>
      </w:r>
      <w:r>
        <w:rPr>
          <w:i/>
        </w:rPr>
        <w:t xml:space="preserve"> med at etablerer den nye havn</w:t>
      </w:r>
      <w:r w:rsidR="00590669">
        <w:rPr>
          <w:i/>
        </w:rPr>
        <w:t>, hvor biler og tog om 7 – 8 år skal køre ned i dybet. Det er virkelig et besøg vær</w:t>
      </w:r>
      <w:r w:rsidR="00197E3B">
        <w:rPr>
          <w:i/>
        </w:rPr>
        <w:t>d</w:t>
      </w:r>
      <w:r w:rsidR="00590669">
        <w:rPr>
          <w:i/>
        </w:rPr>
        <w:t>.</w:t>
      </w:r>
    </w:p>
    <w:p w14:paraId="74C8026D" w14:textId="38120742" w:rsidR="00590669" w:rsidRDefault="00590669" w:rsidP="00FF309C">
      <w:pPr>
        <w:jc w:val="both"/>
        <w:rPr>
          <w:i/>
        </w:rPr>
      </w:pPr>
    </w:p>
    <w:p w14:paraId="00437E90" w14:textId="15246037" w:rsidR="00590669" w:rsidRDefault="00590669" w:rsidP="00FF309C">
      <w:pPr>
        <w:jc w:val="both"/>
        <w:rPr>
          <w:i/>
        </w:rPr>
      </w:pPr>
      <w:r>
        <w:rPr>
          <w:i/>
        </w:rPr>
        <w:t xml:space="preserve">Efter dette overdådige besøg gik det så stille og roligt </w:t>
      </w:r>
      <w:r w:rsidR="00204E6A">
        <w:rPr>
          <w:i/>
        </w:rPr>
        <w:t xml:space="preserve">videre </w:t>
      </w:r>
      <w:r>
        <w:rPr>
          <w:i/>
        </w:rPr>
        <w:t>langs kysten tilbage mod Nakskov</w:t>
      </w:r>
      <w:r w:rsidR="00204E6A">
        <w:rPr>
          <w:i/>
        </w:rPr>
        <w:t>.</w:t>
      </w:r>
      <w:r>
        <w:rPr>
          <w:i/>
        </w:rPr>
        <w:t xml:space="preserve"> </w:t>
      </w:r>
      <w:r w:rsidR="00204E6A">
        <w:rPr>
          <w:i/>
        </w:rPr>
        <w:t>I</w:t>
      </w:r>
      <w:r>
        <w:rPr>
          <w:i/>
        </w:rPr>
        <w:t xml:space="preserve">gen forbi sukkerfabrikken og videre hen til hotel Skovridergården. Her var der mulighed for et </w:t>
      </w:r>
      <w:r w:rsidR="00204E6A">
        <w:rPr>
          <w:i/>
        </w:rPr>
        <w:t>h</w:t>
      </w:r>
      <w:r>
        <w:rPr>
          <w:i/>
        </w:rPr>
        <w:t>vil og lidt slappe af på langs inden vi skulle til en festmiddag kl. 19. Det var dog ikke alle</w:t>
      </w:r>
      <w:r w:rsidR="00E1470B">
        <w:rPr>
          <w:i/>
        </w:rPr>
        <w:t>,</w:t>
      </w:r>
      <w:r>
        <w:rPr>
          <w:i/>
        </w:rPr>
        <w:t xml:space="preserve"> der gik på værelset</w:t>
      </w:r>
      <w:r w:rsidR="00E1470B">
        <w:rPr>
          <w:i/>
        </w:rPr>
        <w:t>.</w:t>
      </w:r>
      <w:r>
        <w:rPr>
          <w:i/>
        </w:rPr>
        <w:t xml:space="preserve"> </w:t>
      </w:r>
      <w:r w:rsidR="00E1470B">
        <w:rPr>
          <w:i/>
        </w:rPr>
        <w:t>N</w:t>
      </w:r>
      <w:r>
        <w:rPr>
          <w:i/>
        </w:rPr>
        <w:t>ogle gik en tur andre nød solen med en øl eller et glas vin, hvor vi samtidig kunne ønske John tillykke med fødselsdagen.</w:t>
      </w:r>
    </w:p>
    <w:p w14:paraId="1697824B" w14:textId="77777777" w:rsidR="00590669" w:rsidRDefault="00590669" w:rsidP="00FF309C">
      <w:pPr>
        <w:jc w:val="both"/>
        <w:rPr>
          <w:i/>
        </w:rPr>
      </w:pPr>
    </w:p>
    <w:p w14:paraId="33CDFA69" w14:textId="77777777" w:rsidR="00E1470B" w:rsidRDefault="00590669" w:rsidP="00FF309C">
      <w:pPr>
        <w:jc w:val="both"/>
        <w:rPr>
          <w:i/>
        </w:rPr>
      </w:pPr>
      <w:r>
        <w:rPr>
          <w:i/>
        </w:rPr>
        <w:lastRenderedPageBreak/>
        <w:t>Aftens festmiddag blev startet med en dejlig frisk velkomstdrink</w:t>
      </w:r>
      <w:r w:rsidR="00E1470B">
        <w:rPr>
          <w:i/>
        </w:rPr>
        <w:t>,</w:t>
      </w:r>
      <w:r>
        <w:rPr>
          <w:i/>
        </w:rPr>
        <w:t xml:space="preserve"> inden vi gik ind til de veldækkede borde</w:t>
      </w:r>
      <w:r w:rsidR="00E1470B">
        <w:rPr>
          <w:i/>
        </w:rPr>
        <w:t>. Her</w:t>
      </w:r>
      <w:r>
        <w:rPr>
          <w:i/>
        </w:rPr>
        <w:t xml:space="preserve"> en dejlig 3-retters men</w:t>
      </w:r>
      <w:r w:rsidR="00DC519B">
        <w:rPr>
          <w:i/>
        </w:rPr>
        <w:t>u</w:t>
      </w:r>
      <w:r>
        <w:rPr>
          <w:i/>
        </w:rPr>
        <w:t xml:space="preserve"> serveret med vin og øl til</w:t>
      </w:r>
      <w:r w:rsidR="00E1470B">
        <w:rPr>
          <w:i/>
        </w:rPr>
        <w:t>,</w:t>
      </w:r>
      <w:r>
        <w:rPr>
          <w:i/>
        </w:rPr>
        <w:t xml:space="preserve"> alt efter hvad den enkelte havde lyst til. Snakken gik omkring</w:t>
      </w:r>
      <w:r w:rsidR="00E1470B">
        <w:rPr>
          <w:i/>
        </w:rPr>
        <w:t xml:space="preserve"> </w:t>
      </w:r>
      <w:r>
        <w:rPr>
          <w:i/>
        </w:rPr>
        <w:t>dagens mange oplevelser som stille og roligt var ved at sætte sig</w:t>
      </w:r>
      <w:r w:rsidR="00E1470B">
        <w:rPr>
          <w:i/>
        </w:rPr>
        <w:t>.</w:t>
      </w:r>
      <w:r>
        <w:rPr>
          <w:i/>
        </w:rPr>
        <w:t xml:space="preserve"> </w:t>
      </w:r>
    </w:p>
    <w:p w14:paraId="26AD4BF7" w14:textId="6E4C49C6" w:rsidR="00590669" w:rsidRDefault="00E1470B" w:rsidP="00FF309C">
      <w:pPr>
        <w:jc w:val="both"/>
        <w:rPr>
          <w:i/>
        </w:rPr>
      </w:pPr>
      <w:r>
        <w:rPr>
          <w:i/>
        </w:rPr>
        <w:t>F</w:t>
      </w:r>
      <w:r w:rsidR="00590669">
        <w:rPr>
          <w:i/>
        </w:rPr>
        <w:t>lere var noget trætte. Så allerede ved 22.</w:t>
      </w:r>
      <w:r w:rsidR="007C21B9">
        <w:rPr>
          <w:i/>
        </w:rPr>
        <w:t>3</w:t>
      </w:r>
      <w:r w:rsidR="00590669">
        <w:rPr>
          <w:i/>
        </w:rPr>
        <w:t>0 tiden var der flere der var gået på værelserne</w:t>
      </w:r>
      <w:r>
        <w:rPr>
          <w:i/>
        </w:rPr>
        <w:t>.</w:t>
      </w:r>
      <w:r w:rsidR="00590669">
        <w:rPr>
          <w:i/>
        </w:rPr>
        <w:t xml:space="preserve"> </w:t>
      </w:r>
      <w:r>
        <w:rPr>
          <w:i/>
        </w:rPr>
        <w:t>D</w:t>
      </w:r>
      <w:r w:rsidR="00590669">
        <w:rPr>
          <w:i/>
        </w:rPr>
        <w:t>e sidste gik ved midnat efter en masse god snak og et par gode øl fra det lokal bryghus Krenke</w:t>
      </w:r>
      <w:r w:rsidR="007C21B9">
        <w:rPr>
          <w:i/>
        </w:rPr>
        <w:t>rup.</w:t>
      </w:r>
    </w:p>
    <w:p w14:paraId="7FB71302" w14:textId="2D612B17" w:rsidR="00E1470B" w:rsidRDefault="00E1470B" w:rsidP="00FF309C">
      <w:pPr>
        <w:jc w:val="both"/>
        <w:rPr>
          <w:i/>
        </w:rPr>
      </w:pPr>
    </w:p>
    <w:p w14:paraId="03BED279" w14:textId="77777777" w:rsidR="00E1470B" w:rsidRDefault="00E1470B" w:rsidP="00FF309C">
      <w:pPr>
        <w:jc w:val="both"/>
        <w:rPr>
          <w:i/>
        </w:rPr>
      </w:pPr>
    </w:p>
    <w:p w14:paraId="5DFDED21" w14:textId="4A9D1983" w:rsidR="0060506C" w:rsidRDefault="0060506C" w:rsidP="00FF309C">
      <w:pPr>
        <w:jc w:val="both"/>
        <w:rPr>
          <w:i/>
        </w:rPr>
      </w:pPr>
      <w:r>
        <w:rPr>
          <w:i/>
        </w:rPr>
        <w:t>Som indikeret først i denne artikel</w:t>
      </w:r>
      <w:r w:rsidR="00E1470B">
        <w:rPr>
          <w:i/>
        </w:rPr>
        <w:t>,</w:t>
      </w:r>
      <w:r>
        <w:rPr>
          <w:i/>
        </w:rPr>
        <w:t xml:space="preserve"> vil bestyrelsen arbejde videre på næste års besøg i Kolding d. 20 – 21 og 22. august med base på D</w:t>
      </w:r>
      <w:r w:rsidR="002F22A0">
        <w:rPr>
          <w:i/>
        </w:rPr>
        <w:t>ANHOSTEL</w:t>
      </w:r>
      <w:r>
        <w:rPr>
          <w:i/>
        </w:rPr>
        <w:t xml:space="preserve"> i Kolding.</w:t>
      </w:r>
    </w:p>
    <w:p w14:paraId="05390C12" w14:textId="6D93C299" w:rsidR="002F22A0" w:rsidRDefault="002F22A0" w:rsidP="00FF309C">
      <w:pPr>
        <w:jc w:val="both"/>
        <w:rPr>
          <w:i/>
        </w:rPr>
      </w:pPr>
      <w:r>
        <w:rPr>
          <w:i/>
        </w:rPr>
        <w:t>DANHOSTEL Kolding</w:t>
      </w:r>
      <w:r w:rsidR="00A15979">
        <w:rPr>
          <w:i/>
        </w:rPr>
        <w:t>.</w:t>
      </w:r>
      <w:r w:rsidR="00E1470B">
        <w:rPr>
          <w:i/>
        </w:rPr>
        <w:t xml:space="preserve"> L</w:t>
      </w:r>
      <w:r w:rsidR="00A15979">
        <w:rPr>
          <w:i/>
        </w:rPr>
        <w:t xml:space="preserve">igger rigtig godt lige i </w:t>
      </w:r>
      <w:r w:rsidR="008C45AD">
        <w:rPr>
          <w:i/>
        </w:rPr>
        <w:t>bymidten</w:t>
      </w:r>
      <w:r w:rsidR="00E1470B">
        <w:rPr>
          <w:i/>
        </w:rPr>
        <w:t>,</w:t>
      </w:r>
      <w:r w:rsidR="00A15979">
        <w:rPr>
          <w:i/>
        </w:rPr>
        <w:t xml:space="preserve"> hvor der er kort afstand til flere aktiviteter.</w:t>
      </w:r>
    </w:p>
    <w:p w14:paraId="695F27DF" w14:textId="028995FE" w:rsidR="008C45AD" w:rsidRDefault="008C45AD" w:rsidP="00FF309C">
      <w:pPr>
        <w:jc w:val="both"/>
        <w:rPr>
          <w:i/>
        </w:rPr>
      </w:pPr>
    </w:p>
    <w:p w14:paraId="734BEE0A" w14:textId="42F7DB63" w:rsidR="008C45AD" w:rsidRDefault="008C45AD" w:rsidP="00FF309C">
      <w:pPr>
        <w:jc w:val="both"/>
        <w:rPr>
          <w:i/>
        </w:rPr>
      </w:pPr>
    </w:p>
    <w:p w14:paraId="39A84925" w14:textId="1C34A6E9" w:rsidR="008C45AD" w:rsidRDefault="008C45AD" w:rsidP="00FF309C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07688FCD" wp14:editId="6440922D">
            <wp:extent cx="6115050" cy="2447925"/>
            <wp:effectExtent l="0" t="0" r="0" b="952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74348" w14:textId="625CD4EE" w:rsidR="00B94FE3" w:rsidRDefault="00B94FE3" w:rsidP="00FF309C">
      <w:pPr>
        <w:jc w:val="both"/>
        <w:rPr>
          <w:i/>
        </w:rPr>
      </w:pPr>
    </w:p>
    <w:p w14:paraId="2A4EA1DB" w14:textId="30E88FB6" w:rsidR="0060506C" w:rsidRDefault="00B94FE3" w:rsidP="00FF309C">
      <w:pPr>
        <w:jc w:val="both"/>
        <w:rPr>
          <w:i/>
        </w:rPr>
      </w:pPr>
      <w:r>
        <w:rPr>
          <w:i/>
        </w:rPr>
        <w:t>Bestyrelsen vil arbejde videre med flere muligheder efter en snak med Visit Kolding</w:t>
      </w:r>
      <w:r w:rsidR="00E1470B">
        <w:rPr>
          <w:i/>
        </w:rPr>
        <w:t>.</w:t>
      </w:r>
      <w:r>
        <w:rPr>
          <w:i/>
        </w:rPr>
        <w:t xml:space="preserve"> </w:t>
      </w:r>
      <w:r w:rsidR="00E1470B">
        <w:rPr>
          <w:i/>
        </w:rPr>
        <w:t>N</w:t>
      </w:r>
      <w:r>
        <w:rPr>
          <w:i/>
        </w:rPr>
        <w:t xml:space="preserve">ogle af de ting der kan komme i spil er bl.a. Kolding hus og mange andre ting, som jeg løbende vil beskrive i de kommende numre af </w:t>
      </w:r>
      <w:r w:rsidR="00E1470B">
        <w:rPr>
          <w:i/>
        </w:rPr>
        <w:t>J</w:t>
      </w:r>
      <w:r>
        <w:rPr>
          <w:i/>
        </w:rPr>
        <w:t>ernbanefritid.</w:t>
      </w:r>
    </w:p>
    <w:p w14:paraId="5E82EE7F" w14:textId="77777777" w:rsidR="00B94FE3" w:rsidRPr="00B94FE3" w:rsidRDefault="00B94FE3" w:rsidP="00B94FE3">
      <w:p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  <w:r w:rsidRPr="00B94FE3">
        <w:rPr>
          <w:i/>
          <w:iCs/>
          <w:color w:val="000000"/>
        </w:rPr>
        <w:t>Midt i Kolding ligger Koldinghus, som er Jyllands sidste kongeborg.</w:t>
      </w:r>
    </w:p>
    <w:p w14:paraId="525773F9" w14:textId="77777777" w:rsidR="00E1470B" w:rsidRDefault="00B94FE3" w:rsidP="00B94FE3">
      <w:p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  <w:r w:rsidRPr="00B94FE3">
        <w:rPr>
          <w:b/>
          <w:bCs/>
          <w:i/>
          <w:iCs/>
          <w:color w:val="000000"/>
        </w:rPr>
        <w:t>Historien</w:t>
      </w:r>
      <w:r w:rsidRPr="00B94FE3">
        <w:rPr>
          <w:i/>
          <w:iCs/>
          <w:color w:val="000000"/>
        </w:rPr>
        <w:br/>
        <w:t>Den danske konge byggede i 1268 en borg, for at vogte grænsen mellem kongeriget Danmark og hertugdømmet Slesvig.</w:t>
      </w:r>
      <w:r w:rsidR="00E1470B">
        <w:rPr>
          <w:i/>
          <w:iCs/>
          <w:color w:val="000000"/>
        </w:rPr>
        <w:t xml:space="preserve"> </w:t>
      </w:r>
      <w:r w:rsidRPr="00B94FE3">
        <w:rPr>
          <w:i/>
          <w:iCs/>
          <w:color w:val="000000"/>
        </w:rPr>
        <w:t>De ældst bevarede dele af Koldinghus er nordsiden, der blev bygget af kong Christoffer af Bayern, der regerede fra 1441-48. Efterfølgende blev den vestlige side bygget af kong Hans, der regerede fra 1481-1513. De sidste to sider, syd- og østsiden, blev bygget af kong Christian 3.</w:t>
      </w:r>
      <w:r w:rsidRPr="00B94FE3">
        <w:rPr>
          <w:i/>
          <w:iCs/>
          <w:color w:val="000000"/>
        </w:rPr>
        <w:br/>
        <w:t>Kæmpetårnet kom til, da Christian 4. blev konge i 1588.</w:t>
      </w:r>
    </w:p>
    <w:p w14:paraId="6DA52EA6" w14:textId="410E080B" w:rsidR="00B94FE3" w:rsidRDefault="00B94FE3" w:rsidP="00B94FE3">
      <w:p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  <w:r w:rsidRPr="00B94FE3">
        <w:rPr>
          <w:i/>
          <w:iCs/>
          <w:color w:val="000000"/>
        </w:rPr>
        <w:t>Omkring år 1720 ombyggede kong Frederik 4. Koldinghus, til det vi kender i dag.</w:t>
      </w:r>
    </w:p>
    <w:p w14:paraId="0E919D48" w14:textId="034B885C" w:rsidR="00B94FE3" w:rsidRDefault="00B94FE3" w:rsidP="00B94FE3">
      <w:p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</w:p>
    <w:p w14:paraId="03BAE38E" w14:textId="60D028C4" w:rsidR="00B94FE3" w:rsidRPr="00B94FE3" w:rsidRDefault="00B94FE3" w:rsidP="00B94FE3">
      <w:pPr>
        <w:shd w:val="clear" w:color="auto" w:fill="FFFFFF"/>
        <w:spacing w:before="100" w:beforeAutospacing="1" w:after="100" w:afterAutospacing="1"/>
        <w:rPr>
          <w:i/>
          <w:iCs/>
          <w:color w:val="000000"/>
        </w:rPr>
      </w:pPr>
      <w:r>
        <w:rPr>
          <w:i/>
          <w:iCs/>
          <w:noProof/>
          <w:color w:val="000000"/>
        </w:rPr>
        <w:lastRenderedPageBreak/>
        <w:drawing>
          <wp:inline distT="0" distB="0" distL="0" distR="0" wp14:anchorId="371B1EF9" wp14:editId="1F60D4CB">
            <wp:extent cx="1819275" cy="1171575"/>
            <wp:effectExtent l="0" t="0" r="9525" b="952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9B3BB" w14:textId="7F60538F" w:rsidR="007C21B9" w:rsidRDefault="002F22A0" w:rsidP="00FF309C">
      <w:pPr>
        <w:jc w:val="both"/>
        <w:rPr>
          <w:i/>
        </w:rPr>
      </w:pPr>
      <w:r w:rsidRPr="002F22A0">
        <w:rPr>
          <w:i/>
        </w:rPr>
        <w:t>Det kunne også være en mulighed på vor</w:t>
      </w:r>
      <w:r>
        <w:rPr>
          <w:i/>
        </w:rPr>
        <w:t>es bustur at besøge Jellingestene.</w:t>
      </w:r>
    </w:p>
    <w:p w14:paraId="2D7296CD" w14:textId="20100812" w:rsidR="002F22A0" w:rsidRDefault="002F22A0" w:rsidP="00FF309C">
      <w:pPr>
        <w:jc w:val="both"/>
        <w:rPr>
          <w:i/>
        </w:rPr>
      </w:pPr>
    </w:p>
    <w:p w14:paraId="22126CF6" w14:textId="37EAEBB7" w:rsidR="002F22A0" w:rsidRDefault="002F22A0" w:rsidP="00FF309C">
      <w:pPr>
        <w:jc w:val="both"/>
        <w:rPr>
          <w:i/>
        </w:rPr>
      </w:pPr>
    </w:p>
    <w:p w14:paraId="4A6196DC" w14:textId="32959264" w:rsidR="002F22A0" w:rsidRDefault="002F22A0" w:rsidP="00FF309C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278DE66E" wp14:editId="688ADEE3">
            <wp:extent cx="2181225" cy="2647950"/>
            <wp:effectExtent l="0" t="0" r="952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DDDB2" w14:textId="5C093C3B" w:rsidR="002F22A0" w:rsidRPr="002F22A0" w:rsidRDefault="002F22A0" w:rsidP="00FF309C">
      <w:pPr>
        <w:jc w:val="both"/>
        <w:rPr>
          <w:i/>
        </w:rPr>
      </w:pPr>
      <w:r>
        <w:rPr>
          <w:i/>
        </w:rPr>
        <w:t>Der vil som før skrevet komme mange flere informationer i de kommende numre.</w:t>
      </w:r>
    </w:p>
    <w:p w14:paraId="4822E589" w14:textId="7DCCA2B7" w:rsidR="00B94FE3" w:rsidRPr="002F22A0" w:rsidRDefault="00B94FE3" w:rsidP="00FF309C">
      <w:pPr>
        <w:jc w:val="both"/>
        <w:rPr>
          <w:i/>
        </w:rPr>
      </w:pPr>
    </w:p>
    <w:p w14:paraId="2E8B408A" w14:textId="77777777" w:rsidR="00B94FE3" w:rsidRPr="002F22A0" w:rsidRDefault="00B94FE3" w:rsidP="00FF309C">
      <w:pPr>
        <w:jc w:val="both"/>
        <w:rPr>
          <w:i/>
        </w:rPr>
      </w:pPr>
    </w:p>
    <w:p w14:paraId="3DF9B89B" w14:textId="2BFF85F9" w:rsidR="007C21B9" w:rsidRDefault="007C21B9" w:rsidP="00FF309C">
      <w:pPr>
        <w:jc w:val="both"/>
        <w:rPr>
          <w:i/>
        </w:rPr>
      </w:pPr>
      <w:r>
        <w:rPr>
          <w:i/>
        </w:rPr>
        <w:t>Mandag morgen stod vi igen op til en fantastisk morgen med masser af sol og varme til et flot morgenmads buffet</w:t>
      </w:r>
      <w:r w:rsidR="00E1470B">
        <w:rPr>
          <w:i/>
        </w:rPr>
        <w:t>.</w:t>
      </w:r>
      <w:r w:rsidR="00DC519B">
        <w:rPr>
          <w:i/>
        </w:rPr>
        <w:t xml:space="preserve"> </w:t>
      </w:r>
      <w:r w:rsidR="00E1470B">
        <w:rPr>
          <w:i/>
        </w:rPr>
        <w:t>E</w:t>
      </w:r>
      <w:r w:rsidR="00DC519B">
        <w:rPr>
          <w:i/>
        </w:rPr>
        <w:t>fter morgenmaden blev der</w:t>
      </w:r>
      <w:r>
        <w:rPr>
          <w:i/>
        </w:rPr>
        <w:t xml:space="preserve"> stille og roligt sagt farvel for denne gang </w:t>
      </w:r>
      <w:r w:rsidR="0060506C">
        <w:rPr>
          <w:i/>
        </w:rPr>
        <w:t xml:space="preserve">efter et par fantastiske dag med gode venner i og på det smukke Lolland – Falster </w:t>
      </w:r>
      <w:r>
        <w:rPr>
          <w:i/>
        </w:rPr>
        <w:t xml:space="preserve">og </w:t>
      </w:r>
      <w:r w:rsidR="0060506C">
        <w:rPr>
          <w:i/>
        </w:rPr>
        <w:t xml:space="preserve">med </w:t>
      </w:r>
      <w:r>
        <w:rPr>
          <w:i/>
        </w:rPr>
        <w:t>et STORT gensyn i Kolding d. 3. weekend i august 2022.</w:t>
      </w:r>
    </w:p>
    <w:p w14:paraId="36F9B497" w14:textId="2491CFF0" w:rsidR="0060506C" w:rsidRDefault="0060506C" w:rsidP="00FF309C">
      <w:pPr>
        <w:jc w:val="both"/>
        <w:rPr>
          <w:i/>
        </w:rPr>
      </w:pPr>
    </w:p>
    <w:p w14:paraId="08E2DDD1" w14:textId="77777777" w:rsidR="0060506C" w:rsidRDefault="0060506C" w:rsidP="00FF309C">
      <w:pPr>
        <w:jc w:val="both"/>
        <w:rPr>
          <w:i/>
        </w:rPr>
      </w:pPr>
    </w:p>
    <w:p w14:paraId="3601A932" w14:textId="78C4B37C" w:rsidR="0060506C" w:rsidRDefault="0060506C" w:rsidP="00FF309C">
      <w:pPr>
        <w:jc w:val="both"/>
        <w:rPr>
          <w:i/>
        </w:rPr>
      </w:pPr>
    </w:p>
    <w:p w14:paraId="2D269176" w14:textId="3BA7279F" w:rsidR="0060506C" w:rsidRDefault="0060506C" w:rsidP="00FF309C">
      <w:pPr>
        <w:jc w:val="both"/>
        <w:rPr>
          <w:i/>
        </w:rPr>
      </w:pPr>
    </w:p>
    <w:p w14:paraId="16A7CABE" w14:textId="38534BDD" w:rsidR="0060506C" w:rsidRDefault="0060506C" w:rsidP="00FF309C">
      <w:pPr>
        <w:jc w:val="both"/>
        <w:rPr>
          <w:i/>
        </w:rPr>
      </w:pPr>
      <w:r>
        <w:rPr>
          <w:i/>
        </w:rPr>
        <w:t>Christian Hagensen</w:t>
      </w:r>
    </w:p>
    <w:p w14:paraId="6E92419D" w14:textId="7BEC0630" w:rsidR="0060506C" w:rsidRDefault="0060506C" w:rsidP="00FF309C">
      <w:pPr>
        <w:jc w:val="both"/>
        <w:rPr>
          <w:i/>
        </w:rPr>
      </w:pPr>
    </w:p>
    <w:p w14:paraId="28B65DD8" w14:textId="68756EBB" w:rsidR="0060506C" w:rsidRDefault="0060506C" w:rsidP="00FF309C">
      <w:pPr>
        <w:jc w:val="both"/>
        <w:rPr>
          <w:i/>
        </w:rPr>
      </w:pPr>
      <w:r>
        <w:rPr>
          <w:i/>
        </w:rPr>
        <w:t>Formand for Veteranklubben</w:t>
      </w:r>
    </w:p>
    <w:p w14:paraId="7C25F730" w14:textId="746D4418" w:rsidR="0060506C" w:rsidRDefault="0060506C" w:rsidP="00FF309C">
      <w:pPr>
        <w:jc w:val="both"/>
        <w:rPr>
          <w:i/>
        </w:rPr>
      </w:pPr>
      <w:r>
        <w:rPr>
          <w:i/>
        </w:rPr>
        <w:t>I Jernbanefritid.</w:t>
      </w:r>
    </w:p>
    <w:p w14:paraId="61F5502E" w14:textId="77777777" w:rsidR="007C21B9" w:rsidRDefault="007C21B9" w:rsidP="00FF309C">
      <w:pPr>
        <w:jc w:val="both"/>
        <w:rPr>
          <w:i/>
        </w:rPr>
      </w:pPr>
    </w:p>
    <w:p w14:paraId="784B0927" w14:textId="77777777" w:rsidR="00590669" w:rsidRDefault="00590669" w:rsidP="00FF309C">
      <w:pPr>
        <w:jc w:val="both"/>
        <w:rPr>
          <w:i/>
        </w:rPr>
      </w:pPr>
    </w:p>
    <w:p w14:paraId="3E107A06" w14:textId="77777777" w:rsidR="00590669" w:rsidRDefault="00590669" w:rsidP="00FF309C">
      <w:pPr>
        <w:jc w:val="both"/>
        <w:rPr>
          <w:i/>
        </w:rPr>
      </w:pPr>
    </w:p>
    <w:p w14:paraId="727F06B2" w14:textId="7520F774" w:rsidR="00C03C92" w:rsidRDefault="00C03C92" w:rsidP="00FF309C">
      <w:pPr>
        <w:jc w:val="both"/>
        <w:rPr>
          <w:i/>
        </w:rPr>
      </w:pPr>
      <w:r>
        <w:rPr>
          <w:i/>
        </w:rPr>
        <w:t xml:space="preserve"> </w:t>
      </w:r>
    </w:p>
    <w:p w14:paraId="6D346291" w14:textId="77777777" w:rsidR="00C03C92" w:rsidRDefault="00C03C92" w:rsidP="00FF309C">
      <w:pPr>
        <w:jc w:val="both"/>
        <w:rPr>
          <w:i/>
        </w:rPr>
      </w:pPr>
    </w:p>
    <w:p w14:paraId="50EB3866" w14:textId="77777777" w:rsidR="00A61818" w:rsidRDefault="00A61818" w:rsidP="00FF309C">
      <w:pPr>
        <w:jc w:val="both"/>
        <w:rPr>
          <w:i/>
        </w:rPr>
      </w:pPr>
    </w:p>
    <w:p w14:paraId="662F0524" w14:textId="77777777" w:rsidR="00910CCF" w:rsidRDefault="00910CCF" w:rsidP="00FF309C">
      <w:pPr>
        <w:jc w:val="both"/>
        <w:rPr>
          <w:i/>
        </w:rPr>
      </w:pPr>
    </w:p>
    <w:p w14:paraId="0419B228" w14:textId="682E0927" w:rsidR="00C42800" w:rsidRDefault="00C42800" w:rsidP="00FF309C">
      <w:pPr>
        <w:jc w:val="both"/>
        <w:rPr>
          <w:i/>
        </w:rPr>
      </w:pPr>
      <w:r>
        <w:rPr>
          <w:i/>
        </w:rPr>
        <w:lastRenderedPageBreak/>
        <w:t xml:space="preserve">  </w:t>
      </w:r>
    </w:p>
    <w:p w14:paraId="0A2A921D" w14:textId="77777777" w:rsidR="00AC3908" w:rsidRDefault="00AC3908" w:rsidP="00FF309C">
      <w:pPr>
        <w:jc w:val="both"/>
        <w:rPr>
          <w:i/>
        </w:rPr>
      </w:pPr>
    </w:p>
    <w:p w14:paraId="00EE6735" w14:textId="262DAFDB" w:rsidR="00F278BD" w:rsidRDefault="00F278BD" w:rsidP="008A288E">
      <w:pPr>
        <w:shd w:val="clear" w:color="auto" w:fill="FFFFFF"/>
        <w:spacing w:after="30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76DB56D4" w14:textId="5D756458" w:rsidR="008A288E" w:rsidRDefault="008A288E" w:rsidP="008A288E">
      <w:pPr>
        <w:shd w:val="clear" w:color="auto" w:fill="FFFFFF"/>
        <w:spacing w:after="30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</w:t>
      </w:r>
    </w:p>
    <w:p w14:paraId="2B430150" w14:textId="77777777" w:rsidR="00232A05" w:rsidRDefault="00232A05" w:rsidP="00232A05">
      <w:pPr>
        <w:shd w:val="clear" w:color="auto" w:fill="FFFFFF"/>
        <w:spacing w:after="30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49623CB" w14:textId="7B977D33" w:rsidR="00232A05" w:rsidRDefault="00232A05" w:rsidP="00232A05">
      <w:pPr>
        <w:shd w:val="clear" w:color="auto" w:fill="FFFFFF"/>
        <w:spacing w:after="30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</w:t>
      </w:r>
    </w:p>
    <w:p w14:paraId="2D8EE3E2" w14:textId="259F57AA" w:rsidR="003F3C9C" w:rsidRDefault="003F3C9C" w:rsidP="003F3C9C">
      <w:pPr>
        <w:textAlignment w:val="top"/>
        <w:rPr>
          <w:color w:val="000000"/>
        </w:rPr>
      </w:pPr>
    </w:p>
    <w:p w14:paraId="5DC925A6" w14:textId="77777777" w:rsidR="003F3C9C" w:rsidRDefault="003F3C9C" w:rsidP="003F3C9C">
      <w:pPr>
        <w:textAlignment w:val="top"/>
        <w:rPr>
          <w:color w:val="000000"/>
        </w:rPr>
      </w:pPr>
    </w:p>
    <w:p w14:paraId="36DE24ED" w14:textId="77777777" w:rsidR="006739C4" w:rsidRDefault="006739C4" w:rsidP="00D336DD">
      <w:pPr>
        <w:textAlignment w:val="top"/>
      </w:pPr>
    </w:p>
    <w:p w14:paraId="37ADDD35" w14:textId="77777777" w:rsidR="006739C4" w:rsidRPr="006739C4" w:rsidRDefault="006739C4" w:rsidP="006739C4">
      <w:pPr>
        <w:shd w:val="clear" w:color="auto" w:fill="FFFFFF"/>
        <w:rPr>
          <w:rFonts w:ascii="Arial" w:hAnsi="Arial" w:cs="Arial"/>
        </w:rPr>
      </w:pPr>
      <w:r w:rsidRPr="006739C4">
        <w:rPr>
          <w:rFonts w:ascii="Arial" w:hAnsi="Arial" w:cs="Arial"/>
          <w:sz w:val="20"/>
          <w:szCs w:val="20"/>
        </w:rPr>
        <w:t> </w:t>
      </w:r>
    </w:p>
    <w:p w14:paraId="240C0363" w14:textId="3E8FF711" w:rsidR="006739C4" w:rsidRPr="006739C4" w:rsidRDefault="006739C4" w:rsidP="006739C4">
      <w:pPr>
        <w:shd w:val="clear" w:color="auto" w:fill="FFFFFF"/>
        <w:rPr>
          <w:rFonts w:ascii="Arial" w:hAnsi="Arial" w:cs="Arial"/>
        </w:rPr>
      </w:pPr>
    </w:p>
    <w:p w14:paraId="7BEAAB3A" w14:textId="77777777" w:rsidR="006739C4" w:rsidRPr="006739C4" w:rsidRDefault="006739C4" w:rsidP="006739C4">
      <w:pPr>
        <w:shd w:val="clear" w:color="auto" w:fill="FFFFFF"/>
        <w:rPr>
          <w:rFonts w:ascii="Arial" w:hAnsi="Arial" w:cs="Arial"/>
          <w:color w:val="222222"/>
        </w:rPr>
      </w:pPr>
      <w:r w:rsidRPr="006739C4">
        <w:rPr>
          <w:rFonts w:ascii="Arial" w:hAnsi="Arial" w:cs="Arial"/>
          <w:color w:val="000080"/>
          <w:sz w:val="20"/>
          <w:szCs w:val="20"/>
        </w:rPr>
        <w:t> </w:t>
      </w:r>
    </w:p>
    <w:p w14:paraId="17DA1508" w14:textId="77777777" w:rsidR="006739C4" w:rsidRDefault="006739C4" w:rsidP="00D336DD">
      <w:pPr>
        <w:textAlignment w:val="top"/>
      </w:pPr>
    </w:p>
    <w:p w14:paraId="783B821F" w14:textId="1DFBE336" w:rsidR="003F3C9C" w:rsidRPr="00D336DD" w:rsidRDefault="003F3C9C" w:rsidP="003F3C9C">
      <w:pPr>
        <w:textAlignment w:val="top"/>
      </w:pPr>
    </w:p>
    <w:p w14:paraId="63486382" w14:textId="34060D89" w:rsidR="003F3C9C" w:rsidRDefault="003F3C9C" w:rsidP="003F3C9C">
      <w:pPr>
        <w:textAlignment w:val="top"/>
        <w:rPr>
          <w:color w:val="000000"/>
        </w:rPr>
      </w:pPr>
    </w:p>
    <w:p w14:paraId="1BC45AA1" w14:textId="56D5A3C9" w:rsidR="003F3C9C" w:rsidRDefault="003F3C9C" w:rsidP="003F3C9C">
      <w:pPr>
        <w:textAlignment w:val="top"/>
        <w:rPr>
          <w:color w:val="000000"/>
        </w:rPr>
      </w:pPr>
    </w:p>
    <w:p w14:paraId="5CF932EE" w14:textId="77777777" w:rsidR="003F3C9C" w:rsidRDefault="003F3C9C" w:rsidP="003F3C9C">
      <w:pPr>
        <w:textAlignment w:val="top"/>
        <w:rPr>
          <w:color w:val="000000"/>
        </w:rPr>
      </w:pPr>
    </w:p>
    <w:p w14:paraId="1991BD6E" w14:textId="77777777" w:rsidR="00414B2B" w:rsidRPr="00414B2B" w:rsidRDefault="00414B2B" w:rsidP="00414B2B">
      <w:pPr>
        <w:shd w:val="clear" w:color="auto" w:fill="FFFFFF"/>
        <w:rPr>
          <w:b/>
          <w:bCs/>
          <w:i/>
          <w:iCs/>
          <w:color w:val="545454"/>
        </w:rPr>
      </w:pPr>
      <w:r w:rsidRPr="00414B2B">
        <w:rPr>
          <w:b/>
          <w:bCs/>
          <w:i/>
          <w:iCs/>
          <w:color w:val="545454"/>
        </w:rPr>
        <w:t>Christian Hagensen</w:t>
      </w:r>
    </w:p>
    <w:p w14:paraId="071CEE52" w14:textId="77777777" w:rsidR="00414B2B" w:rsidRPr="00414B2B" w:rsidRDefault="00414B2B" w:rsidP="00414B2B">
      <w:pPr>
        <w:shd w:val="clear" w:color="auto" w:fill="FFFFFF"/>
        <w:rPr>
          <w:b/>
          <w:bCs/>
          <w:i/>
          <w:iCs/>
          <w:color w:val="545454"/>
        </w:rPr>
      </w:pPr>
    </w:p>
    <w:p w14:paraId="7BEF6C98" w14:textId="77777777" w:rsidR="00414B2B" w:rsidRPr="00414B2B" w:rsidRDefault="00414B2B" w:rsidP="00414B2B">
      <w:pPr>
        <w:shd w:val="clear" w:color="auto" w:fill="FFFFFF"/>
        <w:rPr>
          <w:b/>
          <w:bCs/>
          <w:i/>
          <w:iCs/>
          <w:color w:val="545454"/>
        </w:rPr>
      </w:pPr>
      <w:r w:rsidRPr="00414B2B">
        <w:rPr>
          <w:b/>
          <w:bCs/>
          <w:i/>
          <w:iCs/>
          <w:color w:val="545454"/>
        </w:rPr>
        <w:t>Formand for Jernbanefritids Veteranklub.</w:t>
      </w:r>
    </w:p>
    <w:p w14:paraId="2B25F4E3" w14:textId="77777777" w:rsidR="00414B2B" w:rsidRPr="00414B2B" w:rsidRDefault="00414B2B" w:rsidP="00414B2B">
      <w:pPr>
        <w:shd w:val="clear" w:color="auto" w:fill="FFFFFF"/>
        <w:rPr>
          <w:b/>
          <w:bCs/>
          <w:i/>
          <w:iCs/>
          <w:color w:val="545454"/>
        </w:rPr>
      </w:pPr>
    </w:p>
    <w:p w14:paraId="1EA7C2E4" w14:textId="77777777" w:rsidR="00414B2B" w:rsidRPr="00414B2B" w:rsidRDefault="00414B2B" w:rsidP="00053521">
      <w:pPr>
        <w:textAlignment w:val="top"/>
        <w:rPr>
          <w:b/>
          <w:bCs/>
          <w:color w:val="000000"/>
        </w:rPr>
      </w:pPr>
    </w:p>
    <w:p w14:paraId="75535C96" w14:textId="1A13EDE4" w:rsidR="00053521" w:rsidRPr="00414B2B" w:rsidRDefault="00053521" w:rsidP="00053521">
      <w:pPr>
        <w:textAlignment w:val="top"/>
        <w:rPr>
          <w:b/>
          <w:bCs/>
          <w:color w:val="000000"/>
        </w:rPr>
      </w:pPr>
    </w:p>
    <w:p w14:paraId="099A0000" w14:textId="77777777" w:rsidR="00053521" w:rsidRPr="00053521" w:rsidRDefault="00053521" w:rsidP="00053521">
      <w:pPr>
        <w:textAlignment w:val="top"/>
        <w:rPr>
          <w:b/>
          <w:bCs/>
          <w:color w:val="000000"/>
        </w:rPr>
      </w:pPr>
    </w:p>
    <w:p w14:paraId="3B0D137E" w14:textId="77777777" w:rsidR="00053521" w:rsidRPr="00053521" w:rsidRDefault="00053521" w:rsidP="00053521">
      <w:pPr>
        <w:textAlignment w:val="top"/>
        <w:rPr>
          <w:rFonts w:ascii="Arial" w:hAnsi="Arial" w:cs="Arial"/>
          <w:b/>
          <w:bCs/>
          <w:color w:val="000000"/>
          <w:sz w:val="18"/>
          <w:szCs w:val="18"/>
        </w:rPr>
      </w:pPr>
      <w:r w:rsidRPr="00053521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14:paraId="212FE537" w14:textId="77777777" w:rsidR="00053521" w:rsidRPr="00414B2B" w:rsidRDefault="00053521" w:rsidP="002462D9">
      <w:pPr>
        <w:shd w:val="clear" w:color="auto" w:fill="FFFFFF"/>
        <w:spacing w:after="300"/>
        <w:textAlignment w:val="baseline"/>
        <w:rPr>
          <w:b/>
          <w:bCs/>
          <w:color w:val="000000"/>
        </w:rPr>
      </w:pPr>
    </w:p>
    <w:p w14:paraId="0F420D60" w14:textId="77777777" w:rsidR="00DB3D96" w:rsidRPr="002462D9" w:rsidRDefault="00DB3D96" w:rsidP="002462D9">
      <w:pPr>
        <w:shd w:val="clear" w:color="auto" w:fill="FFFFFF"/>
        <w:spacing w:after="300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38D65AC" w14:textId="77777777" w:rsidR="002462D9" w:rsidRPr="00414B2B" w:rsidRDefault="002462D9" w:rsidP="008F25CA">
      <w:pPr>
        <w:jc w:val="both"/>
        <w:rPr>
          <w:b/>
          <w:bCs/>
          <w:i/>
        </w:rPr>
      </w:pPr>
    </w:p>
    <w:p w14:paraId="4D00FCB0" w14:textId="77777777" w:rsidR="00DE15E3" w:rsidRPr="00414B2B" w:rsidRDefault="00DE15E3" w:rsidP="008F25CA">
      <w:pPr>
        <w:jc w:val="both"/>
        <w:rPr>
          <w:b/>
          <w:bCs/>
          <w:i/>
        </w:rPr>
      </w:pPr>
    </w:p>
    <w:p w14:paraId="0C8268D5" w14:textId="35E671D2" w:rsidR="008F25CA" w:rsidRPr="00414B2B" w:rsidRDefault="008F25CA" w:rsidP="008F25CA">
      <w:pPr>
        <w:jc w:val="both"/>
        <w:rPr>
          <w:b/>
          <w:bCs/>
          <w:i/>
        </w:rPr>
      </w:pPr>
      <w:r w:rsidRPr="00414B2B">
        <w:rPr>
          <w:b/>
          <w:bCs/>
          <w:i/>
        </w:rPr>
        <w:t xml:space="preserve"> </w:t>
      </w:r>
    </w:p>
    <w:p w14:paraId="2B270CC4" w14:textId="77777777" w:rsidR="008F25CA" w:rsidRPr="00DB3D96" w:rsidRDefault="008F25CA" w:rsidP="008F25CA">
      <w:pPr>
        <w:jc w:val="both"/>
        <w:rPr>
          <w:i/>
        </w:rPr>
      </w:pPr>
    </w:p>
    <w:p w14:paraId="48188F8D" w14:textId="77777777" w:rsidR="00AD7717" w:rsidRPr="00DB3D96" w:rsidRDefault="00AD7717" w:rsidP="00FF309C">
      <w:pPr>
        <w:jc w:val="both"/>
        <w:rPr>
          <w:i/>
        </w:rPr>
      </w:pPr>
    </w:p>
    <w:p w14:paraId="2BDD2021" w14:textId="77777777" w:rsidR="00CF15B6" w:rsidRPr="00DB3D96" w:rsidRDefault="00CF15B6" w:rsidP="00FF309C">
      <w:pPr>
        <w:jc w:val="both"/>
        <w:rPr>
          <w:i/>
        </w:rPr>
      </w:pPr>
    </w:p>
    <w:p w14:paraId="64060BCB" w14:textId="77777777" w:rsidR="00C81922" w:rsidRPr="00DB3D96" w:rsidRDefault="00C81922" w:rsidP="00FF309C">
      <w:pPr>
        <w:jc w:val="both"/>
        <w:rPr>
          <w:i/>
        </w:rPr>
      </w:pPr>
    </w:p>
    <w:p w14:paraId="56FF4C9A" w14:textId="77777777" w:rsidR="00DE03BE" w:rsidRPr="00DB3D96" w:rsidRDefault="00DE03BE" w:rsidP="00871A73"/>
    <w:sectPr w:rsidR="00DE03BE" w:rsidRPr="00DB3D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695"/>
    <w:multiLevelType w:val="hybridMultilevel"/>
    <w:tmpl w:val="459A99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4BEA"/>
    <w:multiLevelType w:val="hybridMultilevel"/>
    <w:tmpl w:val="11DA30A0"/>
    <w:lvl w:ilvl="0" w:tplc="0406000F">
      <w:start w:val="1"/>
      <w:numFmt w:val="decimal"/>
      <w:lvlText w:val="%1."/>
      <w:lvlJc w:val="left"/>
      <w:pPr>
        <w:ind w:left="3053" w:hanging="360"/>
      </w:pPr>
    </w:lvl>
    <w:lvl w:ilvl="1" w:tplc="04060019" w:tentative="1">
      <w:start w:val="1"/>
      <w:numFmt w:val="lowerLetter"/>
      <w:lvlText w:val="%2."/>
      <w:lvlJc w:val="left"/>
      <w:pPr>
        <w:ind w:left="3773" w:hanging="360"/>
      </w:pPr>
    </w:lvl>
    <w:lvl w:ilvl="2" w:tplc="0406001B" w:tentative="1">
      <w:start w:val="1"/>
      <w:numFmt w:val="lowerRoman"/>
      <w:lvlText w:val="%3."/>
      <w:lvlJc w:val="right"/>
      <w:pPr>
        <w:ind w:left="4493" w:hanging="180"/>
      </w:pPr>
    </w:lvl>
    <w:lvl w:ilvl="3" w:tplc="0406000F" w:tentative="1">
      <w:start w:val="1"/>
      <w:numFmt w:val="decimal"/>
      <w:lvlText w:val="%4."/>
      <w:lvlJc w:val="left"/>
      <w:pPr>
        <w:ind w:left="5213" w:hanging="360"/>
      </w:pPr>
    </w:lvl>
    <w:lvl w:ilvl="4" w:tplc="04060019" w:tentative="1">
      <w:start w:val="1"/>
      <w:numFmt w:val="lowerLetter"/>
      <w:lvlText w:val="%5."/>
      <w:lvlJc w:val="left"/>
      <w:pPr>
        <w:ind w:left="5933" w:hanging="360"/>
      </w:pPr>
    </w:lvl>
    <w:lvl w:ilvl="5" w:tplc="0406001B" w:tentative="1">
      <w:start w:val="1"/>
      <w:numFmt w:val="lowerRoman"/>
      <w:lvlText w:val="%6."/>
      <w:lvlJc w:val="right"/>
      <w:pPr>
        <w:ind w:left="6653" w:hanging="180"/>
      </w:pPr>
    </w:lvl>
    <w:lvl w:ilvl="6" w:tplc="0406000F" w:tentative="1">
      <w:start w:val="1"/>
      <w:numFmt w:val="decimal"/>
      <w:lvlText w:val="%7."/>
      <w:lvlJc w:val="left"/>
      <w:pPr>
        <w:ind w:left="7373" w:hanging="360"/>
      </w:pPr>
    </w:lvl>
    <w:lvl w:ilvl="7" w:tplc="04060019" w:tentative="1">
      <w:start w:val="1"/>
      <w:numFmt w:val="lowerLetter"/>
      <w:lvlText w:val="%8."/>
      <w:lvlJc w:val="left"/>
      <w:pPr>
        <w:ind w:left="8093" w:hanging="360"/>
      </w:pPr>
    </w:lvl>
    <w:lvl w:ilvl="8" w:tplc="0406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2" w15:restartNumberingAfterBreak="0">
    <w:nsid w:val="213B7DF4"/>
    <w:multiLevelType w:val="hybridMultilevel"/>
    <w:tmpl w:val="874AA7AA"/>
    <w:lvl w:ilvl="0" w:tplc="0406000F">
      <w:start w:val="1"/>
      <w:numFmt w:val="decimal"/>
      <w:lvlText w:val="%1."/>
      <w:lvlJc w:val="left"/>
      <w:pPr>
        <w:ind w:left="2745" w:hanging="360"/>
      </w:pPr>
    </w:lvl>
    <w:lvl w:ilvl="1" w:tplc="04060019" w:tentative="1">
      <w:start w:val="1"/>
      <w:numFmt w:val="lowerLetter"/>
      <w:lvlText w:val="%2."/>
      <w:lvlJc w:val="left"/>
      <w:pPr>
        <w:ind w:left="3465" w:hanging="360"/>
      </w:pPr>
    </w:lvl>
    <w:lvl w:ilvl="2" w:tplc="0406001B" w:tentative="1">
      <w:start w:val="1"/>
      <w:numFmt w:val="lowerRoman"/>
      <w:lvlText w:val="%3."/>
      <w:lvlJc w:val="right"/>
      <w:pPr>
        <w:ind w:left="4185" w:hanging="180"/>
      </w:pPr>
    </w:lvl>
    <w:lvl w:ilvl="3" w:tplc="0406000F" w:tentative="1">
      <w:start w:val="1"/>
      <w:numFmt w:val="decimal"/>
      <w:lvlText w:val="%4."/>
      <w:lvlJc w:val="left"/>
      <w:pPr>
        <w:ind w:left="4905" w:hanging="360"/>
      </w:pPr>
    </w:lvl>
    <w:lvl w:ilvl="4" w:tplc="04060019" w:tentative="1">
      <w:start w:val="1"/>
      <w:numFmt w:val="lowerLetter"/>
      <w:lvlText w:val="%5."/>
      <w:lvlJc w:val="left"/>
      <w:pPr>
        <w:ind w:left="5625" w:hanging="360"/>
      </w:pPr>
    </w:lvl>
    <w:lvl w:ilvl="5" w:tplc="0406001B" w:tentative="1">
      <w:start w:val="1"/>
      <w:numFmt w:val="lowerRoman"/>
      <w:lvlText w:val="%6."/>
      <w:lvlJc w:val="right"/>
      <w:pPr>
        <w:ind w:left="6345" w:hanging="180"/>
      </w:pPr>
    </w:lvl>
    <w:lvl w:ilvl="6" w:tplc="0406000F" w:tentative="1">
      <w:start w:val="1"/>
      <w:numFmt w:val="decimal"/>
      <w:lvlText w:val="%7."/>
      <w:lvlJc w:val="left"/>
      <w:pPr>
        <w:ind w:left="7065" w:hanging="360"/>
      </w:pPr>
    </w:lvl>
    <w:lvl w:ilvl="7" w:tplc="04060019" w:tentative="1">
      <w:start w:val="1"/>
      <w:numFmt w:val="lowerLetter"/>
      <w:lvlText w:val="%8."/>
      <w:lvlJc w:val="left"/>
      <w:pPr>
        <w:ind w:left="7785" w:hanging="360"/>
      </w:pPr>
    </w:lvl>
    <w:lvl w:ilvl="8" w:tplc="0406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3" w15:restartNumberingAfterBreak="0">
    <w:nsid w:val="37062A07"/>
    <w:multiLevelType w:val="hybridMultilevel"/>
    <w:tmpl w:val="3828A1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66680"/>
    <w:multiLevelType w:val="hybridMultilevel"/>
    <w:tmpl w:val="7CDA3166"/>
    <w:lvl w:ilvl="0" w:tplc="EC60C4E8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5" w15:restartNumberingAfterBreak="0">
    <w:nsid w:val="4A585E39"/>
    <w:multiLevelType w:val="multilevel"/>
    <w:tmpl w:val="030E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87FC0"/>
    <w:multiLevelType w:val="hybridMultilevel"/>
    <w:tmpl w:val="78724692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 w15:restartNumberingAfterBreak="0">
    <w:nsid w:val="609208D7"/>
    <w:multiLevelType w:val="hybridMultilevel"/>
    <w:tmpl w:val="7F7E8038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8" w15:restartNumberingAfterBreak="0">
    <w:nsid w:val="703D1E6B"/>
    <w:multiLevelType w:val="hybridMultilevel"/>
    <w:tmpl w:val="2BAEF5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C6B9F"/>
    <w:multiLevelType w:val="hybridMultilevel"/>
    <w:tmpl w:val="006EC4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66"/>
    <w:rsid w:val="00005154"/>
    <w:rsid w:val="00040548"/>
    <w:rsid w:val="00053521"/>
    <w:rsid w:val="00071312"/>
    <w:rsid w:val="00072FBE"/>
    <w:rsid w:val="00072FC4"/>
    <w:rsid w:val="00086DC5"/>
    <w:rsid w:val="000915D9"/>
    <w:rsid w:val="000A3DB9"/>
    <w:rsid w:val="000C41F5"/>
    <w:rsid w:val="000C66A5"/>
    <w:rsid w:val="000D2040"/>
    <w:rsid w:val="00103929"/>
    <w:rsid w:val="00104140"/>
    <w:rsid w:val="00106279"/>
    <w:rsid w:val="00107EB7"/>
    <w:rsid w:val="001110EA"/>
    <w:rsid w:val="001165B5"/>
    <w:rsid w:val="00120F73"/>
    <w:rsid w:val="00153C47"/>
    <w:rsid w:val="00154022"/>
    <w:rsid w:val="001567F4"/>
    <w:rsid w:val="0016486D"/>
    <w:rsid w:val="001918E1"/>
    <w:rsid w:val="001928FE"/>
    <w:rsid w:val="00193348"/>
    <w:rsid w:val="00197E3B"/>
    <w:rsid w:val="001A043E"/>
    <w:rsid w:val="001C5194"/>
    <w:rsid w:val="001D0BBE"/>
    <w:rsid w:val="001E339A"/>
    <w:rsid w:val="001E3AF5"/>
    <w:rsid w:val="001E4927"/>
    <w:rsid w:val="001E7EB7"/>
    <w:rsid w:val="00202160"/>
    <w:rsid w:val="00204B1A"/>
    <w:rsid w:val="00204E6A"/>
    <w:rsid w:val="002212CD"/>
    <w:rsid w:val="0022361D"/>
    <w:rsid w:val="00224EE6"/>
    <w:rsid w:val="00232A05"/>
    <w:rsid w:val="002462D9"/>
    <w:rsid w:val="002604BE"/>
    <w:rsid w:val="00271827"/>
    <w:rsid w:val="002808B0"/>
    <w:rsid w:val="00281814"/>
    <w:rsid w:val="002848EA"/>
    <w:rsid w:val="002973CA"/>
    <w:rsid w:val="002B236A"/>
    <w:rsid w:val="002C3F3B"/>
    <w:rsid w:val="002D70A7"/>
    <w:rsid w:val="002E09A8"/>
    <w:rsid w:val="002F22A0"/>
    <w:rsid w:val="00310B8B"/>
    <w:rsid w:val="00312066"/>
    <w:rsid w:val="00332629"/>
    <w:rsid w:val="00332852"/>
    <w:rsid w:val="0034289A"/>
    <w:rsid w:val="00342B17"/>
    <w:rsid w:val="00343923"/>
    <w:rsid w:val="0035475A"/>
    <w:rsid w:val="003579D0"/>
    <w:rsid w:val="00361D44"/>
    <w:rsid w:val="003B5384"/>
    <w:rsid w:val="003B5B66"/>
    <w:rsid w:val="003D19E8"/>
    <w:rsid w:val="003D2BD5"/>
    <w:rsid w:val="003D5DDE"/>
    <w:rsid w:val="003F3C9C"/>
    <w:rsid w:val="004028C4"/>
    <w:rsid w:val="00414B2B"/>
    <w:rsid w:val="00415422"/>
    <w:rsid w:val="00427D0D"/>
    <w:rsid w:val="00433F74"/>
    <w:rsid w:val="004342E0"/>
    <w:rsid w:val="00463F26"/>
    <w:rsid w:val="004808C5"/>
    <w:rsid w:val="004829C9"/>
    <w:rsid w:val="004A1B81"/>
    <w:rsid w:val="004B7202"/>
    <w:rsid w:val="004D798D"/>
    <w:rsid w:val="00535904"/>
    <w:rsid w:val="00537BC2"/>
    <w:rsid w:val="005438DE"/>
    <w:rsid w:val="005503AC"/>
    <w:rsid w:val="005632B4"/>
    <w:rsid w:val="005806B4"/>
    <w:rsid w:val="00590669"/>
    <w:rsid w:val="005A1F1B"/>
    <w:rsid w:val="005D03E6"/>
    <w:rsid w:val="005D17C4"/>
    <w:rsid w:val="0060506C"/>
    <w:rsid w:val="006113FF"/>
    <w:rsid w:val="00627E19"/>
    <w:rsid w:val="006739C4"/>
    <w:rsid w:val="00675DBD"/>
    <w:rsid w:val="00692939"/>
    <w:rsid w:val="006B1887"/>
    <w:rsid w:val="006B3997"/>
    <w:rsid w:val="006C27B6"/>
    <w:rsid w:val="006C31DA"/>
    <w:rsid w:val="006D6AE3"/>
    <w:rsid w:val="006D7AFD"/>
    <w:rsid w:val="006E2D3B"/>
    <w:rsid w:val="00742E39"/>
    <w:rsid w:val="00745666"/>
    <w:rsid w:val="00791061"/>
    <w:rsid w:val="007913D3"/>
    <w:rsid w:val="007957B1"/>
    <w:rsid w:val="00797A8A"/>
    <w:rsid w:val="007B774E"/>
    <w:rsid w:val="007C21B9"/>
    <w:rsid w:val="007F5676"/>
    <w:rsid w:val="00815E07"/>
    <w:rsid w:val="00842E73"/>
    <w:rsid w:val="00844522"/>
    <w:rsid w:val="00845D03"/>
    <w:rsid w:val="00871278"/>
    <w:rsid w:val="00871A73"/>
    <w:rsid w:val="00876770"/>
    <w:rsid w:val="008A288E"/>
    <w:rsid w:val="008A3177"/>
    <w:rsid w:val="008A38A2"/>
    <w:rsid w:val="008C0BE0"/>
    <w:rsid w:val="008C45AD"/>
    <w:rsid w:val="008D1A9B"/>
    <w:rsid w:val="008F25CA"/>
    <w:rsid w:val="008F6B89"/>
    <w:rsid w:val="00905000"/>
    <w:rsid w:val="00910CCF"/>
    <w:rsid w:val="009124C1"/>
    <w:rsid w:val="00932360"/>
    <w:rsid w:val="00977E81"/>
    <w:rsid w:val="00985555"/>
    <w:rsid w:val="009F030E"/>
    <w:rsid w:val="00A0031A"/>
    <w:rsid w:val="00A111E6"/>
    <w:rsid w:val="00A15979"/>
    <w:rsid w:val="00A16C3B"/>
    <w:rsid w:val="00A27311"/>
    <w:rsid w:val="00A3535D"/>
    <w:rsid w:val="00A61818"/>
    <w:rsid w:val="00A62659"/>
    <w:rsid w:val="00A7326C"/>
    <w:rsid w:val="00A815C3"/>
    <w:rsid w:val="00A939AB"/>
    <w:rsid w:val="00AC3908"/>
    <w:rsid w:val="00AD664C"/>
    <w:rsid w:val="00AD7717"/>
    <w:rsid w:val="00B03315"/>
    <w:rsid w:val="00B12F08"/>
    <w:rsid w:val="00B36EDF"/>
    <w:rsid w:val="00B71A12"/>
    <w:rsid w:val="00B94FE3"/>
    <w:rsid w:val="00BA22CE"/>
    <w:rsid w:val="00BB0961"/>
    <w:rsid w:val="00BC23A3"/>
    <w:rsid w:val="00BD6019"/>
    <w:rsid w:val="00BD6E2B"/>
    <w:rsid w:val="00BF0C06"/>
    <w:rsid w:val="00BF515D"/>
    <w:rsid w:val="00BF7F1F"/>
    <w:rsid w:val="00C03C92"/>
    <w:rsid w:val="00C133D0"/>
    <w:rsid w:val="00C1755F"/>
    <w:rsid w:val="00C42800"/>
    <w:rsid w:val="00C464C9"/>
    <w:rsid w:val="00C65FC3"/>
    <w:rsid w:val="00C81922"/>
    <w:rsid w:val="00C83513"/>
    <w:rsid w:val="00C92C23"/>
    <w:rsid w:val="00C97688"/>
    <w:rsid w:val="00CB6975"/>
    <w:rsid w:val="00CC253A"/>
    <w:rsid w:val="00CF15B6"/>
    <w:rsid w:val="00D120FD"/>
    <w:rsid w:val="00D1421E"/>
    <w:rsid w:val="00D16640"/>
    <w:rsid w:val="00D336DD"/>
    <w:rsid w:val="00D76366"/>
    <w:rsid w:val="00D77B60"/>
    <w:rsid w:val="00D875C8"/>
    <w:rsid w:val="00DB3D96"/>
    <w:rsid w:val="00DC3645"/>
    <w:rsid w:val="00DC519B"/>
    <w:rsid w:val="00DE03BE"/>
    <w:rsid w:val="00DE15E3"/>
    <w:rsid w:val="00DE7824"/>
    <w:rsid w:val="00E1470B"/>
    <w:rsid w:val="00E14FA4"/>
    <w:rsid w:val="00E20137"/>
    <w:rsid w:val="00E22B65"/>
    <w:rsid w:val="00E26D24"/>
    <w:rsid w:val="00E42C1A"/>
    <w:rsid w:val="00E51A4F"/>
    <w:rsid w:val="00E56C1F"/>
    <w:rsid w:val="00E61060"/>
    <w:rsid w:val="00E927F6"/>
    <w:rsid w:val="00EA625D"/>
    <w:rsid w:val="00EC5218"/>
    <w:rsid w:val="00ED13DD"/>
    <w:rsid w:val="00EE5B2C"/>
    <w:rsid w:val="00F07D19"/>
    <w:rsid w:val="00F16939"/>
    <w:rsid w:val="00F24A05"/>
    <w:rsid w:val="00F2545E"/>
    <w:rsid w:val="00F278BD"/>
    <w:rsid w:val="00F27EE0"/>
    <w:rsid w:val="00F3509E"/>
    <w:rsid w:val="00F4015E"/>
    <w:rsid w:val="00F46EC6"/>
    <w:rsid w:val="00F75FA2"/>
    <w:rsid w:val="00F85A67"/>
    <w:rsid w:val="00FA53C5"/>
    <w:rsid w:val="00FB153D"/>
    <w:rsid w:val="00FB28A0"/>
    <w:rsid w:val="00FD25BC"/>
    <w:rsid w:val="00FD5C3B"/>
    <w:rsid w:val="00FE1D41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66F3"/>
  <w15:chartTrackingRefBased/>
  <w15:docId w15:val="{933BA66B-6D77-41D1-A0E2-E46ADADD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link w:val="Overskrift1Tegn"/>
    <w:uiPriority w:val="9"/>
    <w:qFormat/>
    <w:rsid w:val="00DE03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62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C41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62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3B5B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D875C8"/>
  </w:style>
  <w:style w:type="character" w:styleId="Hyperlink">
    <w:name w:val="Hyperlink"/>
    <w:basedOn w:val="Standardskrifttypeiafsnit"/>
    <w:uiPriority w:val="99"/>
    <w:unhideWhenUsed/>
    <w:rsid w:val="00D875C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4522"/>
    <w:pPr>
      <w:spacing w:before="100" w:beforeAutospacing="1" w:after="100" w:afterAutospacing="1"/>
    </w:pPr>
  </w:style>
  <w:style w:type="paragraph" w:styleId="Listeafsnit">
    <w:name w:val="List Paragraph"/>
    <w:basedOn w:val="Normal"/>
    <w:uiPriority w:val="34"/>
    <w:qFormat/>
    <w:rsid w:val="0033285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D19E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D19E8"/>
    <w:rPr>
      <w:rFonts w:ascii="Segoe UI" w:eastAsia="Times New Roman" w:hAnsi="Segoe UI" w:cs="Segoe UI"/>
      <w:sz w:val="18"/>
      <w:szCs w:val="18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E03BE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Strk">
    <w:name w:val="Strong"/>
    <w:basedOn w:val="Standardskrifttypeiafsnit"/>
    <w:uiPriority w:val="22"/>
    <w:qFormat/>
    <w:rsid w:val="00DE03BE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086DC5"/>
    <w:rPr>
      <w:color w:val="605E5C"/>
      <w:shd w:val="clear" w:color="auto" w:fill="E1DFDD"/>
    </w:rPr>
  </w:style>
  <w:style w:type="paragraph" w:customStyle="1" w:styleId="action-menu-item">
    <w:name w:val="action-menu-item"/>
    <w:basedOn w:val="Normal"/>
    <w:rsid w:val="003B5384"/>
    <w:pPr>
      <w:spacing w:before="100" w:beforeAutospacing="1" w:after="100" w:afterAutospacing="1"/>
    </w:pPr>
  </w:style>
  <w:style w:type="character" w:customStyle="1" w:styleId="st">
    <w:name w:val="st"/>
    <w:rsid w:val="003B5384"/>
  </w:style>
  <w:style w:type="character" w:styleId="Fremhv">
    <w:name w:val="Emphasis"/>
    <w:uiPriority w:val="20"/>
    <w:qFormat/>
    <w:rsid w:val="003B5384"/>
    <w:rPr>
      <w:i/>
      <w:iCs/>
    </w:rPr>
  </w:style>
  <w:style w:type="character" w:customStyle="1" w:styleId="s3uucc">
    <w:name w:val="s3uucc"/>
    <w:rsid w:val="003B5384"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462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462D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a-DK"/>
    </w:rPr>
  </w:style>
  <w:style w:type="paragraph" w:customStyle="1" w:styleId="title-container">
    <w:name w:val="title-container"/>
    <w:basedOn w:val="Normal"/>
    <w:rsid w:val="003F3C9C"/>
    <w:pPr>
      <w:spacing w:before="100" w:beforeAutospacing="1" w:after="100" w:afterAutospacing="1"/>
    </w:pPr>
  </w:style>
  <w:style w:type="paragraph" w:customStyle="1" w:styleId="quoteauthor">
    <w:name w:val="quote__author"/>
    <w:basedOn w:val="Normal"/>
    <w:rsid w:val="003F3C9C"/>
    <w:pPr>
      <w:spacing w:before="100" w:beforeAutospacing="1" w:after="100" w:afterAutospacing="1"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C41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EF3F5"/>
                <w:right w:val="none" w:sz="0" w:space="0" w:color="auto"/>
              </w:divBdr>
            </w:div>
          </w:divsChild>
        </w:div>
        <w:div w:id="1944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EF3F5"/>
                <w:right w:val="none" w:sz="0" w:space="0" w:color="auto"/>
              </w:divBdr>
              <w:divsChild>
                <w:div w:id="19163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0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2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2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453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3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6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87621">
                                  <w:marLeft w:val="0"/>
                                  <w:marRight w:val="60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5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87">
          <w:marLeft w:val="0"/>
          <w:marRight w:val="12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0878">
              <w:marLeft w:val="0"/>
              <w:marRight w:val="0"/>
              <w:marTop w:val="0"/>
              <w:marBottom w:val="0"/>
              <w:divBdr>
                <w:top w:val="single" w:sz="6" w:space="19" w:color="EEF3F5"/>
                <w:left w:val="none" w:sz="0" w:space="0" w:color="auto"/>
                <w:bottom w:val="single" w:sz="6" w:space="19" w:color="EEF3F5"/>
                <w:right w:val="none" w:sz="0" w:space="0" w:color="auto"/>
              </w:divBdr>
            </w:div>
          </w:divsChild>
        </w:div>
      </w:divsChild>
    </w:div>
    <w:div w:id="1448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enkerupbryggeri.d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9EBAF-BF2E-4D59-82E1-7A8108F1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1252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Monsrud</dc:creator>
  <cp:keywords/>
  <dc:description/>
  <cp:lastModifiedBy>hagensen8380@gmail.com</cp:lastModifiedBy>
  <cp:revision>138</cp:revision>
  <cp:lastPrinted>2017-08-02T05:41:00Z</cp:lastPrinted>
  <dcterms:created xsi:type="dcterms:W3CDTF">2017-04-07T11:41:00Z</dcterms:created>
  <dcterms:modified xsi:type="dcterms:W3CDTF">2021-08-26T18:10:00Z</dcterms:modified>
</cp:coreProperties>
</file>