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BF13F" w14:textId="77777777" w:rsidR="00D12BFC" w:rsidRPr="003239F4" w:rsidRDefault="003239F4">
      <w:pPr>
        <w:rPr>
          <w:i/>
          <w:sz w:val="28"/>
          <w:szCs w:val="28"/>
        </w:rPr>
      </w:pPr>
      <w:r w:rsidRPr="003239F4">
        <w:rPr>
          <w:i/>
          <w:sz w:val="28"/>
          <w:szCs w:val="28"/>
        </w:rPr>
        <w:t>Anteckningar från informationsmötet om balkongrenoveringen</w:t>
      </w:r>
      <w:r>
        <w:rPr>
          <w:i/>
          <w:sz w:val="28"/>
          <w:szCs w:val="28"/>
        </w:rPr>
        <w:t xml:space="preserve"> 20/11 2020</w:t>
      </w:r>
    </w:p>
    <w:p w14:paraId="5EE2E7E9" w14:textId="1DC94E26" w:rsidR="003239F4" w:rsidRPr="00C948C8" w:rsidRDefault="003239F4">
      <w:pPr>
        <w:rPr>
          <w:color w:val="FF0000"/>
        </w:rPr>
      </w:pPr>
      <w:r>
        <w:t xml:space="preserve">Plats: Ekensbergskyrkan, </w:t>
      </w:r>
      <w:r w:rsidR="00C948C8" w:rsidRPr="004D0249">
        <w:t>lokal ”V</w:t>
      </w:r>
      <w:r>
        <w:t>ardagsrummet</w:t>
      </w:r>
      <w:r w:rsidR="00C948C8" w:rsidRPr="004D0249">
        <w:t>”</w:t>
      </w:r>
      <w:r w:rsidR="00C870BD">
        <w:t>.</w:t>
      </w:r>
    </w:p>
    <w:p w14:paraId="7063984B" w14:textId="07AD3C3B" w:rsidR="003239F4" w:rsidRDefault="003239F4">
      <w:r>
        <w:t>Deltagare från Brf</w:t>
      </w:r>
      <w:r w:rsidR="00D81EC4">
        <w:t xml:space="preserve"> Husberget</w:t>
      </w:r>
      <w:r>
        <w:t xml:space="preserve">: 13 stycken </w:t>
      </w:r>
      <w:r w:rsidR="00C870BD">
        <w:t>på plats</w:t>
      </w:r>
      <w:r>
        <w:t xml:space="preserve"> och 16 stycken </w:t>
      </w:r>
      <w:r w:rsidR="00C870BD">
        <w:t>digitalt</w:t>
      </w:r>
      <w:r w:rsidR="002F0824">
        <w:t>.</w:t>
      </w:r>
      <w:r w:rsidR="00E379A3">
        <w:t xml:space="preserve"> Styrelsen var representerade av Claes Renström, Nils Fredriksson, Magnus Nilsson (på plats) och Jonatan Lind, Kristina Sommar och Paul Stuart (digitalt).</w:t>
      </w:r>
      <w:r w:rsidR="006D24E5">
        <w:t xml:space="preserve"> </w:t>
      </w:r>
      <w:r>
        <w:t>Deltagare från Fastighetsägarna: Peter Edström och Jonathan Hall</w:t>
      </w:r>
      <w:r w:rsidR="002F0824">
        <w:t>.</w:t>
      </w:r>
      <w:r>
        <w:t xml:space="preserve"> </w:t>
      </w:r>
    </w:p>
    <w:p w14:paraId="3847FB41" w14:textId="47F94A9D" w:rsidR="003239F4" w:rsidRPr="001C5444" w:rsidRDefault="003239F4">
      <w:pPr>
        <w:rPr>
          <w:color w:val="FF0000"/>
        </w:rPr>
      </w:pPr>
      <w:r>
        <w:t xml:space="preserve">Dessa anteckningar kan med fördel läsas tillsammans med PPT-presentationen som </w:t>
      </w:r>
      <w:r w:rsidR="004E191D">
        <w:t xml:space="preserve">är </w:t>
      </w:r>
      <w:r>
        <w:t>länkad på</w:t>
      </w:r>
      <w:r w:rsidR="004E191D">
        <w:t xml:space="preserve"> hemsidan</w:t>
      </w:r>
      <w:r w:rsidR="001C5444">
        <w:t xml:space="preserve"> under aktuellt</w:t>
      </w:r>
      <w:r w:rsidR="004E191D">
        <w:t xml:space="preserve">. </w:t>
      </w:r>
      <w:r w:rsidR="002F0824">
        <w:t>B</w:t>
      </w:r>
      <w:r w:rsidR="00C948C8" w:rsidRPr="004D0249">
        <w:t xml:space="preserve">ilderna med skador på balkonger </w:t>
      </w:r>
      <w:r w:rsidR="002F0824">
        <w:t xml:space="preserve">i presentationen är </w:t>
      </w:r>
      <w:r w:rsidR="00C948C8" w:rsidRPr="004D0249">
        <w:t>inte från våra hus</w:t>
      </w:r>
      <w:r w:rsidR="004D0249" w:rsidRPr="004D0249">
        <w:t>.</w:t>
      </w:r>
    </w:p>
    <w:p w14:paraId="3C7EB7FE" w14:textId="77777777" w:rsidR="00D81EC4" w:rsidRPr="00394D91" w:rsidRDefault="00D81EC4">
      <w:pPr>
        <w:rPr>
          <w:b/>
        </w:rPr>
      </w:pPr>
      <w:r w:rsidRPr="00394D91">
        <w:rPr>
          <w:b/>
        </w:rPr>
        <w:t>B</w:t>
      </w:r>
      <w:r w:rsidR="003239F4" w:rsidRPr="00394D91">
        <w:rPr>
          <w:b/>
        </w:rPr>
        <w:t>akgrunden till Balkongrenoveringen</w:t>
      </w:r>
    </w:p>
    <w:p w14:paraId="64655AC5" w14:textId="4B321033" w:rsidR="00263954" w:rsidRDefault="003239F4">
      <w:r>
        <w:t>Brf Husberget bildades år 2000. Underhållet var då delvis eftersatt. Under årens lopp har ett tiotal större åtgärder genomförts</w:t>
      </w:r>
      <w:r w:rsidR="00E379A3">
        <w:t xml:space="preserve"> t.ex.</w:t>
      </w:r>
      <w:r w:rsidR="00263954">
        <w:t xml:space="preserve"> </w:t>
      </w:r>
      <w:r w:rsidR="00E379A3">
        <w:t xml:space="preserve">takrenovering, stambyte, värme i trapphusen, stammar till gatan, tvättstugor, fönster och </w:t>
      </w:r>
      <w:r>
        <w:t xml:space="preserve">den senaste är </w:t>
      </w:r>
      <w:r w:rsidR="00005624">
        <w:t>h</w:t>
      </w:r>
      <w:r>
        <w:t xml:space="preserve">issrenoveringen i 2:an. På Balkongpelarna och balkongerna kan en lekman </w:t>
      </w:r>
      <w:r w:rsidR="00263954">
        <w:t xml:space="preserve">se </w:t>
      </w:r>
      <w:r>
        <w:t>synliga skador. Det har också förekommit att beton</w:t>
      </w:r>
      <w:r w:rsidR="00D81EC4">
        <w:t>g</w:t>
      </w:r>
      <w:r>
        <w:t>bitar fallit ner från</w:t>
      </w:r>
      <w:r w:rsidR="00D81EC4">
        <w:t xml:space="preserve"> balkongen ovanför. Styrelsen lät Betongkonsult</w:t>
      </w:r>
      <w:r w:rsidR="0037510A">
        <w:t>, en oberoende konsult,</w:t>
      </w:r>
      <w:r w:rsidR="00D81EC4">
        <w:t xml:space="preserve"> genomföra en besiktning av balkongerna 2019. De </w:t>
      </w:r>
      <w:r w:rsidR="00B963E9">
        <w:t>ansåg</w:t>
      </w:r>
      <w:r w:rsidR="00D81EC4">
        <w:t xml:space="preserve"> att balkongerna borde åtgärdas inom 2-5 år. Utifrån underlaget beslöt styrelsen att även fasaderna ska ingå </w:t>
      </w:r>
      <w:r w:rsidR="00263954">
        <w:t xml:space="preserve">i </w:t>
      </w:r>
      <w:r w:rsidR="00D81EC4">
        <w:t>renoveringen</w:t>
      </w:r>
      <w:r w:rsidR="00B963E9">
        <w:t>,</w:t>
      </w:r>
      <w:r w:rsidR="00D81EC4">
        <w:t xml:space="preserve"> dels för att det finns samordningsvinster</w:t>
      </w:r>
      <w:r w:rsidR="00B963E9">
        <w:t>,</w:t>
      </w:r>
      <w:r w:rsidR="00D81EC4">
        <w:t xml:space="preserve"> dels </w:t>
      </w:r>
      <w:r w:rsidR="00B963E9">
        <w:t xml:space="preserve">för </w:t>
      </w:r>
      <w:r w:rsidR="00D81EC4">
        <w:t>att störningar minimeras genom att man gör allt samtidigt</w:t>
      </w:r>
      <w:r w:rsidR="0037510A">
        <w:t xml:space="preserve"> samt att dessa idag tappat sin lyster och nu är slitna. </w:t>
      </w:r>
      <w:r w:rsidR="00D81EC4">
        <w:t xml:space="preserve">Inför upphandling av projektledning knöt styrelsen till sig AG Advokat, specialister </w:t>
      </w:r>
      <w:r w:rsidR="00C06B1C" w:rsidRPr="004D0249">
        <w:t>inom fastighetsjuridik (</w:t>
      </w:r>
      <w:r w:rsidR="00D81EC4">
        <w:t>entreprenad</w:t>
      </w:r>
      <w:r w:rsidR="004D0249">
        <w:t>-</w:t>
      </w:r>
      <w:r w:rsidR="00D81EC4">
        <w:t xml:space="preserve"> och fastighetsrätt</w:t>
      </w:r>
      <w:r w:rsidR="00C06B1C">
        <w:t>)</w:t>
      </w:r>
      <w:r w:rsidR="0037510A">
        <w:t xml:space="preserve"> för att säkerställa juridiskt korrekta kontrakt och processer</w:t>
      </w:r>
      <w:r w:rsidR="00D81EC4">
        <w:t xml:space="preserve">. Fastighetsägarna </w:t>
      </w:r>
      <w:r w:rsidR="0037510A">
        <w:t xml:space="preserve">utsågs efter en urvalsprocess till att </w:t>
      </w:r>
      <w:r w:rsidR="00263954">
        <w:t>bl</w:t>
      </w:r>
      <w:r w:rsidR="0037510A">
        <w:t>i</w:t>
      </w:r>
      <w:r w:rsidR="00D81EC4">
        <w:t xml:space="preserve"> våra oberoende projektledare.</w:t>
      </w:r>
      <w:r w:rsidR="00263954">
        <w:t xml:space="preserve"> AG Advokat har granskat avtalet med Fastighetsägarna, kommer granska avtalet som vi skriver med </w:t>
      </w:r>
      <w:r w:rsidR="0037510A">
        <w:t xml:space="preserve">den </w:t>
      </w:r>
      <w:r w:rsidR="00263954">
        <w:t>entreprenör</w:t>
      </w:r>
      <w:r w:rsidR="0037510A">
        <w:t xml:space="preserve"> som vi till sist väljer efter en a</w:t>
      </w:r>
      <w:r w:rsidR="00E379A3">
        <w:t>n</w:t>
      </w:r>
      <w:r w:rsidR="0037510A">
        <w:t>budsprocess</w:t>
      </w:r>
      <w:r w:rsidR="00C06B1C">
        <w:rPr>
          <w:color w:val="FF0000"/>
        </w:rPr>
        <w:t>,</w:t>
      </w:r>
      <w:r w:rsidR="00263954">
        <w:t xml:space="preserve"> samt vara styrelsen behjälplig under hela processen om det uppstår problem</w:t>
      </w:r>
      <w:r w:rsidR="0037510A">
        <w:t xml:space="preserve"> eller frågor</w:t>
      </w:r>
      <w:r w:rsidR="00263954">
        <w:t>. Fastighetsägarna presenterade en förstudie 26 augusti 2020 för styrelsen.</w:t>
      </w:r>
    </w:p>
    <w:p w14:paraId="1F582D0E" w14:textId="77777777" w:rsidR="0051126D" w:rsidRPr="00394D91" w:rsidRDefault="00263954">
      <w:pPr>
        <w:rPr>
          <w:b/>
        </w:rPr>
      </w:pPr>
      <w:r w:rsidRPr="00394D91">
        <w:rPr>
          <w:b/>
        </w:rPr>
        <w:t>Fastighetsägarna</w:t>
      </w:r>
      <w:r w:rsidR="00394D91" w:rsidRPr="00394D91">
        <w:rPr>
          <w:b/>
        </w:rPr>
        <w:t xml:space="preserve"> information med frågor m</w:t>
      </w:r>
      <w:r w:rsidR="00E87CFB">
        <w:rPr>
          <w:b/>
        </w:rPr>
        <w:t>.</w:t>
      </w:r>
      <w:r w:rsidR="00394D91" w:rsidRPr="00394D91">
        <w:rPr>
          <w:b/>
        </w:rPr>
        <w:t>m</w:t>
      </w:r>
      <w:r w:rsidR="00E87CFB">
        <w:rPr>
          <w:b/>
        </w:rPr>
        <w:t>.</w:t>
      </w:r>
    </w:p>
    <w:p w14:paraId="2B3F00DB" w14:textId="0BC5A12B" w:rsidR="006D24E5" w:rsidRDefault="00B963E9" w:rsidP="006D24E5">
      <w:r>
        <w:t>Fastighetsägarna inledde med att be</w:t>
      </w:r>
      <w:r w:rsidR="0051126D">
        <w:t xml:space="preserve">rätta allmänt om </w:t>
      </w:r>
      <w:r>
        <w:t>b</w:t>
      </w:r>
      <w:r w:rsidR="0051126D">
        <w:t>alkonger</w:t>
      </w:r>
      <w:r w:rsidR="00BC13D6">
        <w:t>,</w:t>
      </w:r>
      <w:r w:rsidR="004D0249">
        <w:t xml:space="preserve"> </w:t>
      </w:r>
      <w:r w:rsidR="00BC13D6">
        <w:t>t</w:t>
      </w:r>
      <w:r>
        <w:t>.</w:t>
      </w:r>
      <w:r w:rsidR="0051126D">
        <w:t>ex</w:t>
      </w:r>
      <w:r>
        <w:t>.</w:t>
      </w:r>
      <w:r w:rsidR="004D0249">
        <w:t xml:space="preserve"> </w:t>
      </w:r>
      <w:r w:rsidR="002C691A">
        <w:t xml:space="preserve">behöver </w:t>
      </w:r>
      <w:r w:rsidR="0051126D" w:rsidRPr="00CB7CF2">
        <w:rPr>
          <w:i/>
        </w:rPr>
        <w:t>mindre</w:t>
      </w:r>
      <w:r w:rsidR="0051126D" w:rsidRPr="002C691A">
        <w:t xml:space="preserve"> underhåll av balkonger</w:t>
      </w:r>
      <w:r w:rsidR="002C691A" w:rsidRPr="002C691A">
        <w:t xml:space="preserve"> </w:t>
      </w:r>
      <w:r w:rsidR="002C691A" w:rsidRPr="004D0249">
        <w:t>ske</w:t>
      </w:r>
      <w:r w:rsidR="00C06B1C" w:rsidRPr="004D0249">
        <w:t xml:space="preserve"> </w:t>
      </w:r>
      <w:r w:rsidR="0051126D" w:rsidRPr="004D0249">
        <w:t>efter</w:t>
      </w:r>
      <w:r w:rsidR="0051126D" w:rsidRPr="002C691A">
        <w:t xml:space="preserve"> </w:t>
      </w:r>
      <w:proofErr w:type="gramStart"/>
      <w:r w:rsidR="0051126D" w:rsidRPr="002C691A">
        <w:t>15-20</w:t>
      </w:r>
      <w:proofErr w:type="gramEnd"/>
      <w:r w:rsidR="0051126D" w:rsidRPr="002C691A">
        <w:t xml:space="preserve"> år och </w:t>
      </w:r>
      <w:r w:rsidR="0051126D" w:rsidRPr="00CB7CF2">
        <w:rPr>
          <w:i/>
        </w:rPr>
        <w:t>större åtgärder/byten</w:t>
      </w:r>
      <w:r w:rsidR="002C691A">
        <w:t xml:space="preserve">av balkonger </w:t>
      </w:r>
      <w:r w:rsidR="00CB7CF2">
        <w:t xml:space="preserve">ske </w:t>
      </w:r>
      <w:r w:rsidR="0051126D">
        <w:t>efter 35-50 år. För fasader</w:t>
      </w:r>
      <w:r w:rsidR="00C06B1C">
        <w:t xml:space="preserve"> </w:t>
      </w:r>
      <w:r w:rsidR="00C06B1C" w:rsidRPr="004D0249">
        <w:t>med puts</w:t>
      </w:r>
      <w:r w:rsidR="0051126D">
        <w:t xml:space="preserve"> är det ungefär samma tider för underhåll. För Husberget är det den </w:t>
      </w:r>
      <w:r w:rsidR="00781A34">
        <w:t>grå putsen som finns på vissa sidor av husen</w:t>
      </w:r>
      <w:r w:rsidR="0051126D">
        <w:t xml:space="preserve"> som också ingår i renoveringen.</w:t>
      </w:r>
      <w:r w:rsidR="00C06B1C">
        <w:t xml:space="preserve"> </w:t>
      </w:r>
      <w:r w:rsidR="00C06B1C" w:rsidRPr="004D0249">
        <w:t>Vissa mindre reparationsarbeten på tegelfasader kan också bli aktuella.</w:t>
      </w:r>
      <w:r w:rsidR="00C06B1C">
        <w:rPr>
          <w:color w:val="FF0000"/>
        </w:rPr>
        <w:t xml:space="preserve"> </w:t>
      </w:r>
      <w:r w:rsidR="0051126D">
        <w:t xml:space="preserve"> Det som sker efter en tid med armerad betong är en s.k. </w:t>
      </w:r>
      <w:proofErr w:type="spellStart"/>
      <w:r w:rsidR="0051126D">
        <w:t>karbonatisering</w:t>
      </w:r>
      <w:proofErr w:type="spellEnd"/>
      <w:r w:rsidR="0051126D">
        <w:t xml:space="preserve">, se bild i </w:t>
      </w:r>
      <w:r w:rsidR="004D0249">
        <w:t>PPT-</w:t>
      </w:r>
      <w:r w:rsidR="0051126D">
        <w:t xml:space="preserve">presentationen. </w:t>
      </w:r>
      <w:r w:rsidR="006D24E5">
        <w:t xml:space="preserve"> </w:t>
      </w:r>
      <w:r w:rsidR="006D24E5" w:rsidRPr="006D24E5">
        <w:t>Hur ser processen ut</w:t>
      </w:r>
      <w:r w:rsidR="00992CAB">
        <w:t xml:space="preserve"> för balkong och fasadreno</w:t>
      </w:r>
      <w:r w:rsidR="00110B59">
        <w:t>veringen</w:t>
      </w:r>
      <w:r w:rsidR="006D24E5" w:rsidRPr="006D24E5">
        <w:t>?</w:t>
      </w:r>
      <w:r w:rsidR="006D24E5" w:rsidRPr="006D24E5">
        <w:rPr>
          <w:noProof/>
        </w:rPr>
        <w:t xml:space="preserve"> </w:t>
      </w:r>
      <w:r w:rsidR="006D24E5" w:rsidRPr="006D24E5">
        <w:t xml:space="preserve">Arbetet kommer att planeras enligt nedan. Avvikelser kan förekomma. </w:t>
      </w:r>
    </w:p>
    <w:p w14:paraId="6EEAA12F" w14:textId="189CD6BA" w:rsidR="00BE10BE" w:rsidRPr="006D24E5" w:rsidRDefault="006D24E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126E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06F87" wp14:editId="21235B72">
                <wp:simplePos x="0" y="0"/>
                <wp:positionH relativeFrom="column">
                  <wp:posOffset>-94132</wp:posOffset>
                </wp:positionH>
                <wp:positionV relativeFrom="paragraph">
                  <wp:posOffset>158144</wp:posOffset>
                </wp:positionV>
                <wp:extent cx="6073253" cy="2347415"/>
                <wp:effectExtent l="0" t="0" r="3810" b="0"/>
                <wp:wrapNone/>
                <wp:docPr id="15" name="Grup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253" cy="2347415"/>
                          <a:chOff x="0" y="0"/>
                          <a:chExt cx="8070207" cy="2841171"/>
                        </a:xfrm>
                      </wpg:grpSpPr>
                      <wps:wsp>
                        <wps:cNvPr id="16" name="Pil: höger 16"/>
                        <wps:cNvSpPr/>
                        <wps:spPr>
                          <a:xfrm>
                            <a:off x="240559" y="952381"/>
                            <a:ext cx="7476853" cy="785273"/>
                          </a:xfrm>
                          <a:prstGeom prst="rightArrow">
                            <a:avLst/>
                          </a:prstGeom>
                          <a:solidFill>
                            <a:srgbClr val="E2752B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40F653" w14:textId="77777777" w:rsidR="006D24E5" w:rsidRDefault="006D24E5" w:rsidP="006D24E5">
                              <w:r>
                                <w:rPr>
                                  <w:rFonts w:hAnsi="Cambria"/>
                                  <w:color w:val="FFFFFF" w:themeColor="light1"/>
                                  <w:kern w:val="24"/>
                                  <w:sz w:val="27"/>
                                  <w:szCs w:val="27"/>
                                </w:rPr>
                                <w:t xml:space="preserve">                                              Balkong och Fasadrenovering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Pratbubbla: rektangel 17"/>
                        <wps:cNvSpPr/>
                        <wps:spPr>
                          <a:xfrm>
                            <a:off x="449056" y="1794544"/>
                            <a:ext cx="1432560" cy="855107"/>
                          </a:xfrm>
                          <a:prstGeom prst="wedgeRectCallout">
                            <a:avLst>
                              <a:gd name="adj1" fmla="val -18858"/>
                              <a:gd name="adj2" fmla="val -99699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1F3E34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Resa St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ä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llning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Pratbubbla: rektangel 18"/>
                        <wps:cNvSpPr/>
                        <wps:spPr>
                          <a:xfrm>
                            <a:off x="3199775" y="52105"/>
                            <a:ext cx="1100377" cy="551385"/>
                          </a:xfrm>
                          <a:prstGeom prst="wedgeRectCallout">
                            <a:avLst>
                              <a:gd name="adj1" fmla="val -14728"/>
                              <a:gd name="adj2" fmla="val 147887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D2AAAE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Armering, Formning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9" name="Pratbubbla: rektangel 19"/>
                        <wps:cNvSpPr/>
                        <wps:spPr>
                          <a:xfrm>
                            <a:off x="1640228" y="19455"/>
                            <a:ext cx="1100375" cy="568951"/>
                          </a:xfrm>
                          <a:prstGeom prst="wedgeRectCallout">
                            <a:avLst>
                              <a:gd name="adj1" fmla="val -19673"/>
                              <a:gd name="adj2" fmla="val 148501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878E3A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T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ä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cka in ber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ö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rda delar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Pratbubbla: rektangel 20"/>
                        <wps:cNvSpPr/>
                        <wps:spPr>
                          <a:xfrm>
                            <a:off x="2909343" y="2014326"/>
                            <a:ext cx="1042463" cy="678179"/>
                          </a:xfrm>
                          <a:prstGeom prst="wedgeRectCallout">
                            <a:avLst>
                              <a:gd name="adj1" fmla="val -18919"/>
                              <a:gd name="adj2" fmla="val -125840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D6F8E1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Bilning av Betong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1" name="Pratbubbla: rektangel 21"/>
                        <wps:cNvSpPr/>
                        <wps:spPr>
                          <a:xfrm>
                            <a:off x="4421037" y="2004295"/>
                            <a:ext cx="1225159" cy="635326"/>
                          </a:xfrm>
                          <a:prstGeom prst="wedgeRectCallout">
                            <a:avLst>
                              <a:gd name="adj1" fmla="val -18205"/>
                              <a:gd name="adj2" fmla="val -133320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A4BFB5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Gjutning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2" name="Pratbubbla: rektangel 22"/>
                        <wps:cNvSpPr/>
                        <wps:spPr>
                          <a:xfrm>
                            <a:off x="4967652" y="64596"/>
                            <a:ext cx="1715206" cy="568951"/>
                          </a:xfrm>
                          <a:prstGeom prst="wedgeRectCallout">
                            <a:avLst>
                              <a:gd name="adj1" fmla="val -19949"/>
                              <a:gd name="adj2" fmla="val 166033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BF2526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å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lning/F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ä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rgning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Pratbubbla: rektangel 23"/>
                        <wps:cNvSpPr/>
                        <wps:spPr>
                          <a:xfrm>
                            <a:off x="6024170" y="2014161"/>
                            <a:ext cx="1293421" cy="827010"/>
                          </a:xfrm>
                          <a:prstGeom prst="wedgeRectCallout">
                            <a:avLst>
                              <a:gd name="adj1" fmla="val -22037"/>
                              <a:gd name="adj2" fmla="val -120892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304657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Montage av r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ä</w:t>
                              </w: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cken, belysning </w:t>
                              </w:r>
                              <w:proofErr w:type="spellStart"/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etc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4" name="Pratbubbla: rektangel 24"/>
                        <wps:cNvSpPr/>
                        <wps:spPr>
                          <a:xfrm>
                            <a:off x="6714654" y="58460"/>
                            <a:ext cx="1355553" cy="568951"/>
                          </a:xfrm>
                          <a:prstGeom prst="wedgeRectCallout">
                            <a:avLst>
                              <a:gd name="adj1" fmla="val -19949"/>
                              <a:gd name="adj2" fmla="val 166033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257014" w14:textId="77777777" w:rsidR="006D24E5" w:rsidRDefault="006D24E5" w:rsidP="006D24E5">
                              <w:pPr>
                                <w:jc w:val="center"/>
                              </w:pPr>
                              <w:proofErr w:type="spellStart"/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Avetablering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Pratbubbla: rektangel 25"/>
                        <wps:cNvSpPr/>
                        <wps:spPr>
                          <a:xfrm>
                            <a:off x="0" y="0"/>
                            <a:ext cx="1100375" cy="568951"/>
                          </a:xfrm>
                          <a:prstGeom prst="wedgeRectCallout">
                            <a:avLst>
                              <a:gd name="adj1" fmla="val -19673"/>
                              <a:gd name="adj2" fmla="val 148501"/>
                            </a:avLst>
                          </a:prstGeom>
                          <a:solidFill>
                            <a:srgbClr val="F9A0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26991E" w14:textId="77777777" w:rsidR="006D24E5" w:rsidRDefault="006D24E5" w:rsidP="006D24E5">
                              <w:pPr>
                                <w:jc w:val="center"/>
                              </w:pPr>
                              <w:r w:rsidRPr="006126E8"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Etablering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06F87" id="Grupp 1" o:spid="_x0000_s1026" style="position:absolute;margin-left:-7.4pt;margin-top:12.45pt;width:478.2pt;height:184.85pt;z-index:251659264;mso-width-relative:margin;mso-height-relative:margin" coordsize="80702,2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il: höger 16" o:spid="_x0000_s1027" type="#_x0000_t13" style="position:absolute;left:2405;top:9523;width:74769;height:7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" adj="20466" fillcolor="#e2752b" stroked="f">
                  <v:textbox>
                    <w:txbxContent>
                      <w:p w14:paraId="4940F653" w14:textId="77777777" w:rsidR="006D24E5" w:rsidRDefault="006D24E5" w:rsidP="006D24E5">
                        <w:r>
                          <w:rPr>
                            <w:rFonts w:hAnsi="Cambria"/>
                            <w:color w:val="FFFFFF" w:themeColor="light1"/>
                            <w:kern w:val="24"/>
                            <w:sz w:val="27"/>
                            <w:szCs w:val="27"/>
                          </w:rPr>
                          <w:t xml:space="preserve">                                              Balkong och Fasadrenovering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Pratbubbla: rektangel 17" o:spid="_x0000_s1028" type="#_x0000_t61" style="position:absolute;left:4490;top:17945;width:14326;height:8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" adj="6727,-10735" fillcolor="#f9a057" stroked="f">
                  <v:textbox>
                    <w:txbxContent>
                      <w:p w14:paraId="391F3E34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Resa St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ä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llning</w:t>
                        </w:r>
                      </w:p>
                    </w:txbxContent>
                  </v:textbox>
                </v:shape>
                <v:shape id="Pratbubbla: rektangel 18" o:spid="_x0000_s1029" type="#_x0000_t61" style="position:absolute;left:31997;top:521;width:11004;height:5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" adj="7619,42744" fillcolor="#f9a057" stroked="f">
                  <v:textbox>
                    <w:txbxContent>
                      <w:p w14:paraId="2CD2AAAE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Armering, Formning</w:t>
                        </w:r>
                      </w:p>
                    </w:txbxContent>
                  </v:textbox>
                </v:shape>
                <v:shape id="Pratbubbla: rektangel 19" o:spid="_x0000_s1030" type="#_x0000_t61" style="position:absolute;left:16402;top:194;width:11004;height:5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" adj="6551,42876" fillcolor="#f9a057" stroked="f">
                  <v:textbox>
                    <w:txbxContent>
                      <w:p w14:paraId="49878E3A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T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ä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cka in ber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ö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rda delar</w:t>
                        </w:r>
                      </w:p>
                    </w:txbxContent>
                  </v:textbox>
                </v:shape>
                <v:shape id="Pratbubbla: rektangel 20" o:spid="_x0000_s1031" type="#_x0000_t61" style="position:absolute;left:29093;top:20143;width:10425;height: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" adj="6713,-16381" fillcolor="#f9a057" stroked="f">
                  <v:textbox>
                    <w:txbxContent>
                      <w:p w14:paraId="68D6F8E1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Bilning av Betong</w:t>
                        </w:r>
                      </w:p>
                    </w:txbxContent>
                  </v:textbox>
                </v:shape>
                <v:shape id="Pratbubbla: rektangel 21" o:spid="_x0000_s1032" type="#_x0000_t61" style="position:absolute;left:44210;top:20042;width:12251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" adj="6868,-17997" fillcolor="#f9a057" stroked="f">
                  <v:textbox>
                    <w:txbxContent>
                      <w:p w14:paraId="75A4BFB5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Gjutning</w:t>
                        </w:r>
                      </w:p>
                    </w:txbxContent>
                  </v:textbox>
                </v:shape>
                <v:shape id="Pratbubbla: rektangel 22" o:spid="_x0000_s1033" type="#_x0000_t61" style="position:absolute;left:49676;top:645;width:17152;height:5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" adj="6491,46663" fillcolor="#f9a057" stroked="f">
                  <v:textbox>
                    <w:txbxContent>
                      <w:p w14:paraId="6ABF2526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å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lning/F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ä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rgning</w:t>
                        </w:r>
                      </w:p>
                    </w:txbxContent>
                  </v:textbox>
                </v:shape>
                <v:shape id="Pratbubbla: rektangel 23" o:spid="_x0000_s1034" type="#_x0000_t61" style="position:absolute;left:60241;top:20141;width:12934;height:8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" adj="6040,-15313" fillcolor="#f9a057" stroked="f">
                  <v:textbox>
                    <w:txbxContent>
                      <w:p w14:paraId="3F304657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Montage av r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ä</w:t>
                        </w: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cken, belysning </w:t>
                        </w:r>
                        <w:proofErr w:type="spellStart"/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etc</w:t>
                        </w:r>
                        <w:proofErr w:type="spellEnd"/>
                      </w:p>
                    </w:txbxContent>
                  </v:textbox>
                </v:shape>
                <v:shape id="Pratbubbla: rektangel 24" o:spid="_x0000_s1035" type="#_x0000_t61" style="position:absolute;left:67146;top:584;width:13556;height:5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" adj="6491,46663" fillcolor="#f9a057" stroked="f">
                  <v:textbox>
                    <w:txbxContent>
                      <w:p w14:paraId="46257014" w14:textId="77777777" w:rsidR="006D24E5" w:rsidRDefault="006D24E5" w:rsidP="006D24E5">
                        <w:pPr>
                          <w:jc w:val="center"/>
                        </w:pPr>
                        <w:proofErr w:type="spellStart"/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Avetablering</w:t>
                        </w:r>
                        <w:proofErr w:type="spellEnd"/>
                      </w:p>
                    </w:txbxContent>
                  </v:textbox>
                </v:shape>
                <v:shape id="Pratbubbla: rektangel 25" o:spid="_x0000_s1036" type="#_x0000_t61" style="position:absolute;width:11003;height:5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" adj="6551,42876" fillcolor="#f9a057" stroked="f">
                  <v:textbox>
                    <w:txbxContent>
                      <w:p w14:paraId="0F26991E" w14:textId="77777777" w:rsidR="006D24E5" w:rsidRDefault="006D24E5" w:rsidP="006D24E5">
                        <w:pPr>
                          <w:jc w:val="center"/>
                        </w:pPr>
                        <w:r w:rsidRPr="006126E8">
                          <w:rPr>
                            <w:rFonts w:hAnsi="Cambria"/>
                            <w:color w:val="000000" w:themeColor="text1"/>
                            <w:kern w:val="24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Etablering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  <w:r w:rsidR="002074E2">
        <w:lastRenderedPageBreak/>
        <w:t>Hur lång tid tar projektet? Ett hus tar ca 3-4 månader. Under vintern kan man inte arbeta</w:t>
      </w:r>
      <w:r w:rsidR="00781A34">
        <w:t>,</w:t>
      </w:r>
      <w:r w:rsidR="002074E2">
        <w:t xml:space="preserve"> teoretiskt kan man klara allt på ett år. </w:t>
      </w:r>
      <w:r w:rsidR="00C06B1C" w:rsidRPr="004D0249">
        <w:t xml:space="preserve">Från styrelsen framfördes att man tidigare </w:t>
      </w:r>
      <w:r w:rsidR="007200F8" w:rsidRPr="004D0249">
        <w:t>diskuterat om att ta</w:t>
      </w:r>
      <w:r w:rsidR="007200F8">
        <w:rPr>
          <w:color w:val="FF0000"/>
        </w:rPr>
        <w:t xml:space="preserve"> </w:t>
      </w:r>
      <w:r w:rsidR="002074E2" w:rsidRPr="00FD0AED">
        <w:rPr>
          <w:i/>
        </w:rPr>
        <w:t>ett hus per år.</w:t>
      </w:r>
      <w:r w:rsidR="007200F8">
        <w:rPr>
          <w:i/>
        </w:rPr>
        <w:t xml:space="preserve"> </w:t>
      </w:r>
      <w:r w:rsidR="00E711BD">
        <w:t>Fastighetsägarna menade</w:t>
      </w:r>
      <w:r w:rsidR="002074E2">
        <w:t xml:space="preserve"> att </w:t>
      </w:r>
      <w:r w:rsidR="00E711BD">
        <w:t xml:space="preserve">det </w:t>
      </w:r>
      <w:r w:rsidR="002074E2">
        <w:t xml:space="preserve">i offertunderlaget </w:t>
      </w:r>
      <w:r w:rsidR="00BE10BE">
        <w:t xml:space="preserve">går </w:t>
      </w:r>
      <w:r w:rsidR="002074E2">
        <w:t xml:space="preserve">skriva in möjligheter om att genomföra det </w:t>
      </w:r>
      <w:r w:rsidR="00BE10BE">
        <w:t xml:space="preserve">antingen </w:t>
      </w:r>
      <w:r w:rsidR="002074E2">
        <w:t>i ett svep eller under t</w:t>
      </w:r>
      <w:r w:rsidR="00B963E9">
        <w:t>.</w:t>
      </w:r>
      <w:r w:rsidR="002074E2">
        <w:t>ex</w:t>
      </w:r>
      <w:r w:rsidR="00B963E9">
        <w:t>.</w:t>
      </w:r>
      <w:r w:rsidR="007200F8">
        <w:t xml:space="preserve"> </w:t>
      </w:r>
      <w:r w:rsidR="00E87CFB">
        <w:t>tre</w:t>
      </w:r>
      <w:r w:rsidR="002074E2">
        <w:t xml:space="preserve"> år. </w:t>
      </w:r>
      <w:r w:rsidR="00394D91">
        <w:t xml:space="preserve">De </w:t>
      </w:r>
      <w:r w:rsidR="00B963E9">
        <w:t>an</w:t>
      </w:r>
      <w:r w:rsidR="00394D91">
        <w:t>ser att det tidigast skulle kunna gå att inleda renoveringen i mars/april 2021.</w:t>
      </w:r>
    </w:p>
    <w:p w14:paraId="3A366D74" w14:textId="61F20C28" w:rsidR="00B46F78" w:rsidRPr="007200F8" w:rsidRDefault="00BE10BE">
      <w:pPr>
        <w:rPr>
          <w:color w:val="FF0000"/>
        </w:rPr>
      </w:pPr>
      <w:r>
        <w:t xml:space="preserve">När det gäller balkongräcken är fastighetsägarnas rekommendation att byta ut dagens gjutjärnsräcken till aluminiumräcken då dessa är smidigare, billigare och bättre ur ett underhållsperspektiv. </w:t>
      </w:r>
      <w:r w:rsidRPr="002C691A">
        <w:t>Även här kan vi skriva in i offertunderlaget</w:t>
      </w:r>
      <w:r w:rsidR="002C691A" w:rsidRPr="002C691A">
        <w:t xml:space="preserve"> att vi vill kunna välja mellan</w:t>
      </w:r>
      <w:r w:rsidRPr="002C691A">
        <w:t xml:space="preserve"> </w:t>
      </w:r>
      <w:r w:rsidR="0037510A">
        <w:t xml:space="preserve">renovering av </w:t>
      </w:r>
      <w:r w:rsidRPr="002C691A">
        <w:t>gjutjärns</w:t>
      </w:r>
      <w:r w:rsidR="0037510A">
        <w:t>räckena alt</w:t>
      </w:r>
      <w:r w:rsidR="00E379A3">
        <w:t>ernativt</w:t>
      </w:r>
      <w:r w:rsidR="0037510A">
        <w:t xml:space="preserve"> nya</w:t>
      </w:r>
      <w:r w:rsidRPr="002C691A">
        <w:t xml:space="preserve"> </w:t>
      </w:r>
      <w:proofErr w:type="spellStart"/>
      <w:r w:rsidRPr="002C691A">
        <w:t>aluminiumräcken</w:t>
      </w:r>
      <w:proofErr w:type="spellEnd"/>
      <w:r w:rsidRPr="002C691A">
        <w:t>.</w:t>
      </w:r>
      <w:r>
        <w:t xml:space="preserve"> Det kan också vara så att </w:t>
      </w:r>
      <w:r w:rsidR="004D0249">
        <w:t>byggnads</w:t>
      </w:r>
      <w:r w:rsidRPr="004D0249">
        <w:t>antikvarien</w:t>
      </w:r>
      <w:r>
        <w:t xml:space="preserve"> </w:t>
      </w:r>
      <w:r w:rsidR="004D0249">
        <w:t xml:space="preserve">(kulturvård) </w:t>
      </w:r>
      <w:r>
        <w:t xml:space="preserve">som granskar förändringarna </w:t>
      </w:r>
      <w:r w:rsidR="0037510A">
        <w:t xml:space="preserve">i anledning </w:t>
      </w:r>
      <w:r w:rsidR="002C691A">
        <w:t xml:space="preserve">av renoveringar </w:t>
      </w:r>
      <w:r>
        <w:t>inte tillåter aluminiumräcken. Oftast brukar kommun</w:t>
      </w:r>
      <w:r w:rsidR="00B46F78">
        <w:t>en</w:t>
      </w:r>
      <w:r>
        <w:t xml:space="preserve"> gå på </w:t>
      </w:r>
      <w:r w:rsidR="004D0249">
        <w:t>byggnads</w:t>
      </w:r>
      <w:r>
        <w:t xml:space="preserve">antikvariens linje i dessa frågor. Frågan om markiser kan också avgöras </w:t>
      </w:r>
      <w:r w:rsidR="00B46F78">
        <w:t xml:space="preserve">av </w:t>
      </w:r>
      <w:r w:rsidR="00E379A3">
        <w:t>byggnads</w:t>
      </w:r>
      <w:r>
        <w:t>a</w:t>
      </w:r>
      <w:r w:rsidR="00B46F78">
        <w:t>nti</w:t>
      </w:r>
      <w:r>
        <w:t>kvarien.</w:t>
      </w:r>
      <w:r w:rsidR="007200F8">
        <w:t xml:space="preserve"> </w:t>
      </w:r>
      <w:r w:rsidR="007200F8" w:rsidRPr="004D0249">
        <w:t>Här nämnde en ledamot från styrelsen att husen i ett tidigt skede varken hade balkongskydd eller markiser.</w:t>
      </w:r>
    </w:p>
    <w:p w14:paraId="5511CBD6" w14:textId="49347CA4" w:rsidR="003239F4" w:rsidRPr="004D0249" w:rsidRDefault="00B46F78">
      <w:r w:rsidRPr="004D0249">
        <w:t xml:space="preserve">Styrelsen ståndpunkt </w:t>
      </w:r>
      <w:r w:rsidR="00FC7F6D" w:rsidRPr="004D0249">
        <w:t xml:space="preserve">är </w:t>
      </w:r>
      <w:r w:rsidRPr="004D0249">
        <w:t xml:space="preserve">att varje lägenhet väljer själv om man vill ha markis eller inte och då får man själv stå för kostnaden. Styrelsen kommer dock att </w:t>
      </w:r>
      <w:r w:rsidR="0037510A">
        <w:t>förhandla erbjudande för</w:t>
      </w:r>
      <w:r w:rsidR="0037510A" w:rsidRPr="004D0249">
        <w:t xml:space="preserve"> </w:t>
      </w:r>
      <w:r w:rsidRPr="004D0249">
        <w:t>markiser från Holmgrens som har markiser med bra kvalitet</w:t>
      </w:r>
      <w:r w:rsidR="007200F8" w:rsidRPr="004D0249">
        <w:t xml:space="preserve"> och som vi har anlitat tidigare</w:t>
      </w:r>
      <w:r w:rsidRPr="004D0249">
        <w:t xml:space="preserve">.  </w:t>
      </w:r>
    </w:p>
    <w:p w14:paraId="26C5C2A3" w14:textId="77777777" w:rsidR="00E66349" w:rsidRDefault="00B46F78">
      <w:r w:rsidRPr="00B46F78">
        <w:t>A</w:t>
      </w:r>
      <w:r>
        <w:t xml:space="preserve">rbetstiderna kommer vara </w:t>
      </w:r>
      <w:r w:rsidR="00FC7F6D">
        <w:t>vardagar mellan</w:t>
      </w:r>
      <w:r w:rsidR="004D0249">
        <w:t xml:space="preserve"> </w:t>
      </w:r>
      <w:r w:rsidR="00FC7F6D">
        <w:t>kl.</w:t>
      </w:r>
      <w:r>
        <w:t xml:space="preserve">06.30/07.00-16.00/17.00. </w:t>
      </w:r>
      <w:r w:rsidR="00E66349">
        <w:t xml:space="preserve">Eventuellt kan man skriva in </w:t>
      </w:r>
      <w:r w:rsidR="00FC7F6D">
        <w:t xml:space="preserve">i kontraktet </w:t>
      </w:r>
      <w:r w:rsidR="00E66349">
        <w:t xml:space="preserve">att </w:t>
      </w:r>
      <w:r w:rsidR="00FC7F6D">
        <w:t xml:space="preserve">även </w:t>
      </w:r>
      <w:r w:rsidR="00E66349">
        <w:t xml:space="preserve">helger kan vara arbetsdagar. Fastighetsägarna </w:t>
      </w:r>
      <w:r w:rsidR="00FC7F6D">
        <w:t>underströk</w:t>
      </w:r>
      <w:r w:rsidR="00E66349">
        <w:t xml:space="preserve"> att det kommer att bli buller, mycket buller, framförallt när betongen ska bilas bort. Det kommer </w:t>
      </w:r>
      <w:r w:rsidR="00CB65E9" w:rsidRPr="004D0249">
        <w:t>då</w:t>
      </w:r>
      <w:r w:rsidR="00CB65E9">
        <w:rPr>
          <w:color w:val="FF0000"/>
        </w:rPr>
        <w:t xml:space="preserve"> </w:t>
      </w:r>
      <w:r w:rsidR="00E66349">
        <w:t xml:space="preserve">bli ett buller </w:t>
      </w:r>
      <w:r w:rsidR="00FC7F6D">
        <w:t xml:space="preserve">som </w:t>
      </w:r>
      <w:r w:rsidR="00E66349">
        <w:t xml:space="preserve">kommer fortplanta sig i hela huskroppen. Bullerarbetet ska utföras </w:t>
      </w:r>
      <w:r w:rsidR="00FC7F6D">
        <w:t xml:space="preserve">på vardagar </w:t>
      </w:r>
      <w:r w:rsidR="00E66349">
        <w:t>mellan kl. 8-16</w:t>
      </w:r>
      <w:r w:rsidR="00E66349" w:rsidRPr="002C691A">
        <w:t xml:space="preserve">. Av de </w:t>
      </w:r>
      <w:proofErr w:type="gramStart"/>
      <w:r w:rsidR="00E66349" w:rsidRPr="002C691A">
        <w:t>3-4</w:t>
      </w:r>
      <w:proofErr w:type="gramEnd"/>
      <w:r w:rsidR="00E66349" w:rsidRPr="002C691A">
        <w:t xml:space="preserve"> månaders arbete </w:t>
      </w:r>
      <w:r w:rsidR="002C691A" w:rsidRPr="002C691A">
        <w:t xml:space="preserve">som </w:t>
      </w:r>
      <w:r w:rsidR="00CB65E9" w:rsidRPr="004D0249">
        <w:t>det</w:t>
      </w:r>
      <w:r w:rsidR="00CB65E9">
        <w:rPr>
          <w:color w:val="FF0000"/>
        </w:rPr>
        <w:t xml:space="preserve"> </w:t>
      </w:r>
      <w:r w:rsidR="002C691A" w:rsidRPr="002C691A">
        <w:t xml:space="preserve">är </w:t>
      </w:r>
      <w:r w:rsidR="00E66349" w:rsidRPr="002C691A">
        <w:t>på ett hus</w:t>
      </w:r>
      <w:r w:rsidR="00CB65E9">
        <w:rPr>
          <w:color w:val="FF0000"/>
        </w:rPr>
        <w:t>,</w:t>
      </w:r>
      <w:r w:rsidR="00E66349" w:rsidRPr="002C691A">
        <w:t xml:space="preserve"> </w:t>
      </w:r>
      <w:r w:rsidR="002C691A" w:rsidRPr="002C691A">
        <w:t xml:space="preserve">kommer det vara </w:t>
      </w:r>
      <w:r w:rsidR="00E66349" w:rsidRPr="002C691A">
        <w:t xml:space="preserve">mycket buller under ca </w:t>
      </w:r>
      <w:r w:rsidR="002C691A" w:rsidRPr="002C691A">
        <w:t>en</w:t>
      </w:r>
      <w:r w:rsidR="00E66349" w:rsidRPr="002C691A">
        <w:t xml:space="preserve"> månad och då går det inte</w:t>
      </w:r>
      <w:r w:rsidR="00E66349">
        <w:t xml:space="preserve">/är det inte att rekommendera att t.ex. arbeta hemma. </w:t>
      </w:r>
    </w:p>
    <w:p w14:paraId="0BC89E4A" w14:textId="77777777" w:rsidR="00B46F78" w:rsidRDefault="00E66349">
      <w:r>
        <w:t>Under renoveringen på ett hus kommer det finnas byggnadsställningar kring huset. Entreprenören kommer att ta bort stegarna till de understa våningarna</w:t>
      </w:r>
      <w:r w:rsidR="00FC7F6D">
        <w:t xml:space="preserve"> efter varje arbetsdag</w:t>
      </w:r>
      <w:r>
        <w:t xml:space="preserve">. Det går dock att klättra utanpå byggnadsställningarna och på så sätt komma upp på balkongerna och till fönster. </w:t>
      </w:r>
      <w:r w:rsidR="00FC7F6D">
        <w:t>Det kan</w:t>
      </w:r>
      <w:r w:rsidR="004D0249">
        <w:t xml:space="preserve"> eventuellt</w:t>
      </w:r>
      <w:r w:rsidR="00CB65E9">
        <w:rPr>
          <w:color w:val="FF0000"/>
        </w:rPr>
        <w:t xml:space="preserve"> </w:t>
      </w:r>
      <w:r w:rsidR="00FC7F6D">
        <w:t xml:space="preserve">medföra ökad risk för inbrott. </w:t>
      </w:r>
      <w:r>
        <w:t>Möjlighet finns att installera larm</w:t>
      </w:r>
      <w:r w:rsidR="00FC7F6D">
        <w:t>,</w:t>
      </w:r>
      <w:r>
        <w:t xml:space="preserve"> men Fastighetsägarna avråder från detta då det av erfarenhet blir mycket falsklarm </w:t>
      </w:r>
      <w:r w:rsidR="00FC7F6D">
        <w:t xml:space="preserve">på grund av </w:t>
      </w:r>
      <w:r>
        <w:t>t</w:t>
      </w:r>
      <w:r w:rsidR="00FC7F6D">
        <w:t>.</w:t>
      </w:r>
      <w:r>
        <w:t>ex</w:t>
      </w:r>
      <w:r w:rsidR="00FC7F6D">
        <w:t>.</w:t>
      </w:r>
      <w:r>
        <w:t xml:space="preserve"> av fåglar. Här gäller det dock att vara proaktiv och tänka på att stänga sina fönster</w:t>
      </w:r>
      <w:r w:rsidR="00FC7F6D">
        <w:t xml:space="preserve"> och vara uppmärksamma som grannar.</w:t>
      </w:r>
      <w:r w:rsidR="004D0249">
        <w:t xml:space="preserve"> </w:t>
      </w:r>
      <w:r w:rsidR="00FC7F6D">
        <w:t>B</w:t>
      </w:r>
      <w:r>
        <w:t>alkongdörren kommer att plomberas/låsas</w:t>
      </w:r>
      <w:r w:rsidR="004D0249">
        <w:t xml:space="preserve"> i samband med renoveringen.</w:t>
      </w:r>
      <w:r>
        <w:t xml:space="preserve">  </w:t>
      </w:r>
    </w:p>
    <w:p w14:paraId="2A6D43C4" w14:textId="77777777" w:rsidR="00394D91" w:rsidRDefault="00394D91">
      <w:r>
        <w:t>Det kommer att bli damm överallt, därför kommer tilluft</w:t>
      </w:r>
      <w:r w:rsidR="002C691A">
        <w:t>s</w:t>
      </w:r>
      <w:r>
        <w:t xml:space="preserve">ventilerna till lägenheterna att tätas. </w:t>
      </w:r>
    </w:p>
    <w:p w14:paraId="3CCD8999" w14:textId="7D9E6A6E" w:rsidR="00394D91" w:rsidRDefault="0037510A">
      <w:r>
        <w:t>Avsikten är att g</w:t>
      </w:r>
      <w:r w:rsidR="00394D91">
        <w:t xml:space="preserve">araget i 6:an kommer att kunna användas </w:t>
      </w:r>
      <w:r w:rsidR="00CB65E9" w:rsidRPr="004D0249">
        <w:t>som vanligt</w:t>
      </w:r>
      <w:r w:rsidR="00CB65E9">
        <w:rPr>
          <w:color w:val="FF0000"/>
        </w:rPr>
        <w:t xml:space="preserve"> </w:t>
      </w:r>
      <w:r w:rsidR="00394D91">
        <w:t xml:space="preserve">under renoveringen. </w:t>
      </w:r>
    </w:p>
    <w:p w14:paraId="342492CA" w14:textId="77777777" w:rsidR="00394D91" w:rsidRDefault="00394D91">
      <w:r>
        <w:t xml:space="preserve">Fastighetsägarna påpekade att </w:t>
      </w:r>
      <w:r w:rsidR="00CB65E9" w:rsidRPr="004D0249">
        <w:t>det</w:t>
      </w:r>
      <w:r w:rsidR="00CB65E9">
        <w:rPr>
          <w:color w:val="FF0000"/>
        </w:rPr>
        <w:t xml:space="preserve"> </w:t>
      </w:r>
      <w:r>
        <w:t xml:space="preserve">redan nu </w:t>
      </w:r>
      <w:r w:rsidR="00CB65E9" w:rsidRPr="004D0249">
        <w:t>kan vara bra att</w:t>
      </w:r>
      <w:r w:rsidR="00CB65E9">
        <w:rPr>
          <w:color w:val="FF0000"/>
        </w:rPr>
        <w:t xml:space="preserve"> </w:t>
      </w:r>
      <w:r>
        <w:t>fundera på/hitta ett utrymme där saker från balkongen kan förvaras om det inte får plats i lägenheten</w:t>
      </w:r>
      <w:r w:rsidR="00CB65E9">
        <w:t xml:space="preserve"> </w:t>
      </w:r>
      <w:r w:rsidR="00CB65E9" w:rsidRPr="004D0249">
        <w:t>eller de egna förråden</w:t>
      </w:r>
      <w:r>
        <w:t xml:space="preserve">. </w:t>
      </w:r>
    </w:p>
    <w:p w14:paraId="5578079D" w14:textId="77777777" w:rsidR="006D24E5" w:rsidRDefault="00394D91">
      <w:r w:rsidRPr="004D0249">
        <w:t>En fråga som ställdes var om det kan komma överraskningar under renoveringen.</w:t>
      </w:r>
      <w:r>
        <w:t xml:space="preserve"> Fastighetsägarna </w:t>
      </w:r>
      <w:r w:rsidR="002C691A">
        <w:t>sa</w:t>
      </w:r>
      <w:r>
        <w:t xml:space="preserve"> att </w:t>
      </w:r>
      <w:r w:rsidR="0037510A">
        <w:t xml:space="preserve">de bedömde att </w:t>
      </w:r>
      <w:r>
        <w:t xml:space="preserve">inga överraskningar kommer ske vid </w:t>
      </w:r>
      <w:r w:rsidR="00CB65E9" w:rsidRPr="004D0249">
        <w:t>själva</w:t>
      </w:r>
      <w:r w:rsidR="00CB65E9">
        <w:rPr>
          <w:color w:val="FF0000"/>
        </w:rPr>
        <w:t xml:space="preserve"> </w:t>
      </w:r>
      <w:r>
        <w:t>bilningen</w:t>
      </w:r>
      <w:r w:rsidR="00CB65E9">
        <w:rPr>
          <w:color w:val="FF0000"/>
        </w:rPr>
        <w:t>,</w:t>
      </w:r>
      <w:r>
        <w:t xml:space="preserve"> men det kan dyka upp </w:t>
      </w:r>
      <w:r w:rsidR="00CB65E9" w:rsidRPr="004D0249">
        <w:t>när det gäller</w:t>
      </w:r>
      <w:r w:rsidR="004D0249">
        <w:rPr>
          <w:color w:val="FF0000"/>
        </w:rPr>
        <w:t xml:space="preserve"> </w:t>
      </w:r>
      <w:r>
        <w:t>t.ex. balkongens</w:t>
      </w:r>
      <w:r w:rsidR="00CB65E9">
        <w:t xml:space="preserve"> </w:t>
      </w:r>
      <w:r>
        <w:t xml:space="preserve">konstruktion in i huset. </w:t>
      </w:r>
    </w:p>
    <w:p w14:paraId="52C8171C" w14:textId="77777777" w:rsidR="006D24E5" w:rsidRDefault="006D24E5"/>
    <w:p w14:paraId="5AFE9A09" w14:textId="77777777" w:rsidR="006D24E5" w:rsidRDefault="006D24E5"/>
    <w:p w14:paraId="5A0E38B9" w14:textId="77777777" w:rsidR="006D24E5" w:rsidRDefault="006D24E5"/>
    <w:p w14:paraId="7A2031E9" w14:textId="746822DC" w:rsidR="00394D91" w:rsidRDefault="00394D91">
      <w:r>
        <w:t xml:space="preserve"> </w:t>
      </w:r>
    </w:p>
    <w:p w14:paraId="4027B261" w14:textId="77777777" w:rsidR="00394D91" w:rsidRDefault="00BC13D6">
      <w:pPr>
        <w:rPr>
          <w:b/>
        </w:rPr>
      </w:pPr>
      <w:r w:rsidRPr="00BC13D6">
        <w:rPr>
          <w:b/>
        </w:rPr>
        <w:lastRenderedPageBreak/>
        <w:t>Ekonomi</w:t>
      </w:r>
      <w:r w:rsidR="00E87CFB">
        <w:rPr>
          <w:b/>
        </w:rPr>
        <w:t xml:space="preserve"> och ytterligare </w:t>
      </w:r>
      <w:r>
        <w:rPr>
          <w:b/>
        </w:rPr>
        <w:t>frågo</w:t>
      </w:r>
      <w:r w:rsidR="00E87CFB">
        <w:rPr>
          <w:b/>
        </w:rPr>
        <w:t>r</w:t>
      </w:r>
    </w:p>
    <w:p w14:paraId="4DF2FB18" w14:textId="77777777" w:rsidR="00BC13D6" w:rsidRPr="00BC13D6" w:rsidRDefault="00BC13D6">
      <w:r w:rsidRPr="00BC13D6">
        <w:t xml:space="preserve">Fastighetsägarna </w:t>
      </w:r>
      <w:r>
        <w:t xml:space="preserve">uppskattar i sin förstudie att kostnader för renoveringen uppgår till ca 13 miljoner.  </w:t>
      </w:r>
    </w:p>
    <w:p w14:paraId="7D97A8F9" w14:textId="77777777" w:rsidR="00FB03EA" w:rsidRDefault="00BC13D6">
      <w:r>
        <w:t>Utifrån dagens situation kan två nyckeltal för vår Brf studeras:</w:t>
      </w:r>
      <w:r w:rsidR="002F0824">
        <w:t xml:space="preserve"> </w:t>
      </w:r>
      <w:r w:rsidRPr="00BC13D6">
        <w:rPr>
          <w:u w:val="single"/>
        </w:rPr>
        <w:t>Lån (banklån/boyta, kr/m2):</w:t>
      </w:r>
      <w:r>
        <w:t xml:space="preserve"> Idag 3 700 kr/m2 efter lån 7 200 kr/m2. I äldre föreningar klassas vi ändå som mycket bra utifrån detta kriterium. I Stockholms län 2018 var genomsnittet 5 700 kr/m2.</w:t>
      </w:r>
      <w:r w:rsidR="002F0824">
        <w:t xml:space="preserve"> </w:t>
      </w:r>
      <w:r w:rsidRPr="00FB03EA">
        <w:rPr>
          <w:u w:val="single"/>
        </w:rPr>
        <w:t>Skuldkvot (lån/årsavgifter + hyresin</w:t>
      </w:r>
      <w:r w:rsidR="00FB03EA" w:rsidRPr="00FB03EA">
        <w:rPr>
          <w:u w:val="single"/>
        </w:rPr>
        <w:t>täkter)</w:t>
      </w:r>
      <w:r w:rsidR="00FB03EA">
        <w:t xml:space="preserve">: Idag 16,1/3,4 (miljoner) = 4,7 efter lån 9. Under 5 är mycket bra och över 20 mycket dåligt. </w:t>
      </w:r>
      <w:r w:rsidR="00FB03EA" w:rsidRPr="002C691A">
        <w:rPr>
          <w:u w:val="single"/>
        </w:rPr>
        <w:t>Slutsats</w:t>
      </w:r>
      <w:r w:rsidR="00FB03EA">
        <w:t xml:space="preserve">: Utifrån </w:t>
      </w:r>
      <w:r w:rsidR="002C691A">
        <w:t>l</w:t>
      </w:r>
      <w:r w:rsidR="00FB03EA">
        <w:t xml:space="preserve">ån (kr/m2) har vi fortsatt mycket bra ekonomi. Utifrån </w:t>
      </w:r>
      <w:r w:rsidR="002C691A">
        <w:t>s</w:t>
      </w:r>
      <w:r w:rsidR="00FB03EA">
        <w:t xml:space="preserve">kuldkvoten ligger </w:t>
      </w:r>
      <w:r w:rsidR="00E87CFB">
        <w:t xml:space="preserve">vi </w:t>
      </w:r>
      <w:r w:rsidR="00FB03EA">
        <w:t xml:space="preserve">närmare mycket bra än mycket dåligt. </w:t>
      </w:r>
    </w:p>
    <w:p w14:paraId="3E3A4FD1" w14:textId="77777777" w:rsidR="00E87CFB" w:rsidRDefault="00FB03EA">
      <w:r w:rsidRPr="002F0824">
        <w:t>En fråga ställdes hur avgiften kan påverkas.</w:t>
      </w:r>
      <w:r>
        <w:t xml:space="preserve"> Föreningen har ju inga andra större projekt än kommande hissrenoveringen i 4:an och 6:an</w:t>
      </w:r>
      <w:r w:rsidR="002F0824">
        <w:t xml:space="preserve"> som </w:t>
      </w:r>
      <w:r>
        <w:t>dock inte tidsbestämda ännu</w:t>
      </w:r>
      <w:r w:rsidR="002C691A">
        <w:t>.</w:t>
      </w:r>
      <w:r w:rsidR="002F0824">
        <w:t xml:space="preserve"> </w:t>
      </w:r>
      <w:r w:rsidR="002C691A">
        <w:t>V</w:t>
      </w:r>
      <w:r>
        <w:t>i har nästa</w:t>
      </w:r>
      <w:r w:rsidR="00CB65E9" w:rsidRPr="002F0824">
        <w:t>n</w:t>
      </w:r>
      <w:r>
        <w:t xml:space="preserve"> tre miljoner i kassan, räntorna är låga och kommer </w:t>
      </w:r>
      <w:r w:rsidR="0091122C">
        <w:t xml:space="preserve">sannolikt </w:t>
      </w:r>
      <w:r>
        <w:t xml:space="preserve">vara det inom de närmaste åren. </w:t>
      </w:r>
      <w:r w:rsidRPr="00CB7CF2">
        <w:t xml:space="preserve">Vår kassör sa </w:t>
      </w:r>
      <w:r w:rsidR="002C691A" w:rsidRPr="00CB7CF2">
        <w:t xml:space="preserve">att </w:t>
      </w:r>
      <w:r w:rsidRPr="00CB7CF2">
        <w:t xml:space="preserve">det </w:t>
      </w:r>
      <w:r w:rsidR="00E87CFB" w:rsidRPr="00CB7CF2">
        <w:t xml:space="preserve">inte </w:t>
      </w:r>
      <w:r w:rsidR="002C691A" w:rsidRPr="00CB7CF2">
        <w:t xml:space="preserve">finns </w:t>
      </w:r>
      <w:r w:rsidR="00E87CFB" w:rsidRPr="00CB7CF2">
        <w:t>något</w:t>
      </w:r>
      <w:r w:rsidRPr="00CB7CF2">
        <w:t xml:space="preserve"> enkelt sätt att räkna ut hur avgiften påverkas</w:t>
      </w:r>
      <w:r w:rsidR="00CB7CF2" w:rsidRPr="00CB7CF2">
        <w:t>.</w:t>
      </w:r>
      <w:r w:rsidR="002F0824">
        <w:t xml:space="preserve"> </w:t>
      </w:r>
      <w:r w:rsidR="00CB7CF2" w:rsidRPr="00CB7CF2">
        <w:t>Vår</w:t>
      </w:r>
      <w:r w:rsidRPr="00CB7CF2">
        <w:t xml:space="preserve"> </w:t>
      </w:r>
      <w:r w:rsidR="002F0824">
        <w:t xml:space="preserve">Brf </w:t>
      </w:r>
      <w:r w:rsidRPr="00CB7CF2">
        <w:t>policy är att man som medlem</w:t>
      </w:r>
      <w:r w:rsidR="00C948C8">
        <w:t xml:space="preserve"> </w:t>
      </w:r>
      <w:r w:rsidR="00C948C8" w:rsidRPr="002F0824">
        <w:t>idag</w:t>
      </w:r>
      <w:r w:rsidRPr="00CB7CF2">
        <w:t xml:space="preserve"> inte ska få ta alla kostnader för en investering/renovering </w:t>
      </w:r>
      <w:r w:rsidR="00E87CFB" w:rsidRPr="00CB7CF2">
        <w:t xml:space="preserve">som sker under ett år </w:t>
      </w:r>
      <w:r w:rsidRPr="00CB7CF2">
        <w:t xml:space="preserve">utan </w:t>
      </w:r>
      <w:r w:rsidR="00CB7CF2" w:rsidRPr="00CB7CF2">
        <w:t>kostnaderna</w:t>
      </w:r>
      <w:r>
        <w:t xml:space="preserve"> ska jämnas ut över</w:t>
      </w:r>
      <w:r w:rsidR="002F0824">
        <w:t xml:space="preserve"> en längre tid.</w:t>
      </w:r>
      <w:r w:rsidR="00CB65E9">
        <w:t xml:space="preserve"> </w:t>
      </w:r>
    </w:p>
    <w:p w14:paraId="5E14EC66" w14:textId="77777777" w:rsidR="00E87CFB" w:rsidRDefault="00E87CFB">
      <w:r>
        <w:t xml:space="preserve">Ytterligare frågor och synpunkter mailas till </w:t>
      </w:r>
      <w:hyperlink r:id="rId5" w:history="1">
        <w:r w:rsidRPr="005C7B29">
          <w:rPr>
            <w:rStyle w:val="Hyperlnk"/>
          </w:rPr>
          <w:t>info@husberget.se</w:t>
        </w:r>
      </w:hyperlink>
      <w:r>
        <w:t xml:space="preserve"> senast fredagen den 30 oktober. </w:t>
      </w:r>
    </w:p>
    <w:p w14:paraId="63BDFF56" w14:textId="77777777" w:rsidR="00BC13D6" w:rsidRPr="00B46F78" w:rsidRDefault="00E87CFB">
      <w:r>
        <w:t xml:space="preserve">Fastighetsägarna kommer </w:t>
      </w:r>
      <w:r w:rsidR="00CB7CF2">
        <w:t xml:space="preserve">utifrån våra frågor </w:t>
      </w:r>
      <w:r>
        <w:t>att ta fram en Frågor</w:t>
      </w:r>
      <w:r w:rsidR="00CB7CF2">
        <w:t>/</w:t>
      </w:r>
      <w:r>
        <w:t>Svar</w:t>
      </w:r>
      <w:r w:rsidR="00CB7CF2">
        <w:t>-material</w:t>
      </w:r>
      <w:r>
        <w:t xml:space="preserve"> för balkongrenoveringen.</w:t>
      </w:r>
    </w:p>
    <w:sectPr w:rsidR="00BC13D6" w:rsidRPr="00B46F78" w:rsidSect="00EB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F4"/>
    <w:rsid w:val="00003DB6"/>
    <w:rsid w:val="00005624"/>
    <w:rsid w:val="000109E1"/>
    <w:rsid w:val="00013289"/>
    <w:rsid w:val="00026D5B"/>
    <w:rsid w:val="000302D5"/>
    <w:rsid w:val="00030B21"/>
    <w:rsid w:val="0005099B"/>
    <w:rsid w:val="000517C6"/>
    <w:rsid w:val="00052F99"/>
    <w:rsid w:val="00070D58"/>
    <w:rsid w:val="00080738"/>
    <w:rsid w:val="00086DE9"/>
    <w:rsid w:val="000944DA"/>
    <w:rsid w:val="000A612E"/>
    <w:rsid w:val="000A622D"/>
    <w:rsid w:val="000B0148"/>
    <w:rsid w:val="000B40C0"/>
    <w:rsid w:val="000E19F3"/>
    <w:rsid w:val="00103477"/>
    <w:rsid w:val="00104488"/>
    <w:rsid w:val="00106A4E"/>
    <w:rsid w:val="00110B59"/>
    <w:rsid w:val="0011708C"/>
    <w:rsid w:val="00121FB9"/>
    <w:rsid w:val="00122D65"/>
    <w:rsid w:val="00125AC0"/>
    <w:rsid w:val="00156588"/>
    <w:rsid w:val="001566FE"/>
    <w:rsid w:val="00160651"/>
    <w:rsid w:val="00160B39"/>
    <w:rsid w:val="00162880"/>
    <w:rsid w:val="00181AB0"/>
    <w:rsid w:val="00186605"/>
    <w:rsid w:val="00195478"/>
    <w:rsid w:val="001A0C17"/>
    <w:rsid w:val="001B2DE2"/>
    <w:rsid w:val="001B4280"/>
    <w:rsid w:val="001C5444"/>
    <w:rsid w:val="001C6859"/>
    <w:rsid w:val="001D2EA7"/>
    <w:rsid w:val="001D3E16"/>
    <w:rsid w:val="001D637B"/>
    <w:rsid w:val="001E534B"/>
    <w:rsid w:val="001F0F35"/>
    <w:rsid w:val="002074E2"/>
    <w:rsid w:val="002112D7"/>
    <w:rsid w:val="00214668"/>
    <w:rsid w:val="002148A0"/>
    <w:rsid w:val="002164EB"/>
    <w:rsid w:val="002225B9"/>
    <w:rsid w:val="00235447"/>
    <w:rsid w:val="002459BF"/>
    <w:rsid w:val="002563E6"/>
    <w:rsid w:val="00263954"/>
    <w:rsid w:val="002652BE"/>
    <w:rsid w:val="00265C23"/>
    <w:rsid w:val="00265F26"/>
    <w:rsid w:val="002802E0"/>
    <w:rsid w:val="002847A0"/>
    <w:rsid w:val="00290EB4"/>
    <w:rsid w:val="00291C96"/>
    <w:rsid w:val="002A3EDC"/>
    <w:rsid w:val="002A7F08"/>
    <w:rsid w:val="002B5103"/>
    <w:rsid w:val="002B7119"/>
    <w:rsid w:val="002C691A"/>
    <w:rsid w:val="002D0F17"/>
    <w:rsid w:val="002D5371"/>
    <w:rsid w:val="002E21CF"/>
    <w:rsid w:val="002E6DDA"/>
    <w:rsid w:val="002F0824"/>
    <w:rsid w:val="00300C9C"/>
    <w:rsid w:val="00306F56"/>
    <w:rsid w:val="00313F88"/>
    <w:rsid w:val="00316045"/>
    <w:rsid w:val="00316426"/>
    <w:rsid w:val="00320FFC"/>
    <w:rsid w:val="003239F4"/>
    <w:rsid w:val="0032607E"/>
    <w:rsid w:val="0033072C"/>
    <w:rsid w:val="003451C0"/>
    <w:rsid w:val="00347F50"/>
    <w:rsid w:val="003544FE"/>
    <w:rsid w:val="00361508"/>
    <w:rsid w:val="00361FC6"/>
    <w:rsid w:val="00362D9B"/>
    <w:rsid w:val="0036319B"/>
    <w:rsid w:val="003704D6"/>
    <w:rsid w:val="0037510A"/>
    <w:rsid w:val="00390783"/>
    <w:rsid w:val="003938A2"/>
    <w:rsid w:val="00394D91"/>
    <w:rsid w:val="00396BAB"/>
    <w:rsid w:val="003A28F5"/>
    <w:rsid w:val="003A51CF"/>
    <w:rsid w:val="003C3BBC"/>
    <w:rsid w:val="003F3A4E"/>
    <w:rsid w:val="003F7804"/>
    <w:rsid w:val="00401DDD"/>
    <w:rsid w:val="0041378A"/>
    <w:rsid w:val="00416021"/>
    <w:rsid w:val="004233D1"/>
    <w:rsid w:val="00426C7D"/>
    <w:rsid w:val="00430A09"/>
    <w:rsid w:val="00433A8C"/>
    <w:rsid w:val="0043474D"/>
    <w:rsid w:val="0043556B"/>
    <w:rsid w:val="004411F5"/>
    <w:rsid w:val="00441932"/>
    <w:rsid w:val="00450534"/>
    <w:rsid w:val="00454BBA"/>
    <w:rsid w:val="00466215"/>
    <w:rsid w:val="00474CB5"/>
    <w:rsid w:val="004775D6"/>
    <w:rsid w:val="00482B8F"/>
    <w:rsid w:val="004916C2"/>
    <w:rsid w:val="004A73B0"/>
    <w:rsid w:val="004B3000"/>
    <w:rsid w:val="004C5F8E"/>
    <w:rsid w:val="004D0249"/>
    <w:rsid w:val="004E191D"/>
    <w:rsid w:val="004E2F08"/>
    <w:rsid w:val="004F1943"/>
    <w:rsid w:val="004F286E"/>
    <w:rsid w:val="004F4D2E"/>
    <w:rsid w:val="004F5DCC"/>
    <w:rsid w:val="00504041"/>
    <w:rsid w:val="0051126D"/>
    <w:rsid w:val="0052370E"/>
    <w:rsid w:val="005263C4"/>
    <w:rsid w:val="00530A3F"/>
    <w:rsid w:val="0053350A"/>
    <w:rsid w:val="00534E07"/>
    <w:rsid w:val="00535F4B"/>
    <w:rsid w:val="00536BCC"/>
    <w:rsid w:val="005446BD"/>
    <w:rsid w:val="00557CFB"/>
    <w:rsid w:val="005613FA"/>
    <w:rsid w:val="00577244"/>
    <w:rsid w:val="0057799B"/>
    <w:rsid w:val="005823C5"/>
    <w:rsid w:val="0058738D"/>
    <w:rsid w:val="00594BDB"/>
    <w:rsid w:val="005A019D"/>
    <w:rsid w:val="005B20CA"/>
    <w:rsid w:val="005C3571"/>
    <w:rsid w:val="005D769F"/>
    <w:rsid w:val="005F3A19"/>
    <w:rsid w:val="00603651"/>
    <w:rsid w:val="00612965"/>
    <w:rsid w:val="00622A23"/>
    <w:rsid w:val="00622C57"/>
    <w:rsid w:val="0062487D"/>
    <w:rsid w:val="006309C8"/>
    <w:rsid w:val="006457C5"/>
    <w:rsid w:val="006542AF"/>
    <w:rsid w:val="006604A9"/>
    <w:rsid w:val="006625DD"/>
    <w:rsid w:val="006656FF"/>
    <w:rsid w:val="00675C36"/>
    <w:rsid w:val="006774CA"/>
    <w:rsid w:val="006812D1"/>
    <w:rsid w:val="00685877"/>
    <w:rsid w:val="00687125"/>
    <w:rsid w:val="00687537"/>
    <w:rsid w:val="0068778D"/>
    <w:rsid w:val="00690AA3"/>
    <w:rsid w:val="006A1EB9"/>
    <w:rsid w:val="006B07FE"/>
    <w:rsid w:val="006B3594"/>
    <w:rsid w:val="006B3637"/>
    <w:rsid w:val="006B6471"/>
    <w:rsid w:val="006C22A0"/>
    <w:rsid w:val="006D0C50"/>
    <w:rsid w:val="006D23B0"/>
    <w:rsid w:val="006D24E5"/>
    <w:rsid w:val="006D43C4"/>
    <w:rsid w:val="006E08C2"/>
    <w:rsid w:val="006E745E"/>
    <w:rsid w:val="00703D49"/>
    <w:rsid w:val="007200F8"/>
    <w:rsid w:val="007225D1"/>
    <w:rsid w:val="00722893"/>
    <w:rsid w:val="00723C05"/>
    <w:rsid w:val="00723F48"/>
    <w:rsid w:val="007373AC"/>
    <w:rsid w:val="00745D71"/>
    <w:rsid w:val="00746446"/>
    <w:rsid w:val="007532DE"/>
    <w:rsid w:val="0076066F"/>
    <w:rsid w:val="00763039"/>
    <w:rsid w:val="00766017"/>
    <w:rsid w:val="00774134"/>
    <w:rsid w:val="0077530B"/>
    <w:rsid w:val="0077627E"/>
    <w:rsid w:val="00781A34"/>
    <w:rsid w:val="007823A8"/>
    <w:rsid w:val="0079757D"/>
    <w:rsid w:val="007A1342"/>
    <w:rsid w:val="007A22B5"/>
    <w:rsid w:val="007A76D2"/>
    <w:rsid w:val="007B2DA6"/>
    <w:rsid w:val="007B4C10"/>
    <w:rsid w:val="007C6AE5"/>
    <w:rsid w:val="007C7A0A"/>
    <w:rsid w:val="007E27A7"/>
    <w:rsid w:val="007E5B1F"/>
    <w:rsid w:val="007F1A4C"/>
    <w:rsid w:val="008111CB"/>
    <w:rsid w:val="00813E9C"/>
    <w:rsid w:val="00825300"/>
    <w:rsid w:val="00833790"/>
    <w:rsid w:val="00834F40"/>
    <w:rsid w:val="00835F06"/>
    <w:rsid w:val="00884985"/>
    <w:rsid w:val="008854D6"/>
    <w:rsid w:val="008957C4"/>
    <w:rsid w:val="008974E4"/>
    <w:rsid w:val="008A0B34"/>
    <w:rsid w:val="008B5F82"/>
    <w:rsid w:val="008B6A63"/>
    <w:rsid w:val="008C5470"/>
    <w:rsid w:val="008D160C"/>
    <w:rsid w:val="008E1311"/>
    <w:rsid w:val="008E3EF9"/>
    <w:rsid w:val="008E4D4F"/>
    <w:rsid w:val="008E4E25"/>
    <w:rsid w:val="0090087B"/>
    <w:rsid w:val="0091122C"/>
    <w:rsid w:val="0092024D"/>
    <w:rsid w:val="00921F25"/>
    <w:rsid w:val="00924CBC"/>
    <w:rsid w:val="0093311E"/>
    <w:rsid w:val="00934745"/>
    <w:rsid w:val="00950C74"/>
    <w:rsid w:val="00953084"/>
    <w:rsid w:val="0095788B"/>
    <w:rsid w:val="00973503"/>
    <w:rsid w:val="00982B3C"/>
    <w:rsid w:val="00992CAB"/>
    <w:rsid w:val="00997D99"/>
    <w:rsid w:val="009B0DF5"/>
    <w:rsid w:val="009B4AA5"/>
    <w:rsid w:val="009B5A9D"/>
    <w:rsid w:val="009C71EC"/>
    <w:rsid w:val="009D194B"/>
    <w:rsid w:val="009E0EBE"/>
    <w:rsid w:val="009E2354"/>
    <w:rsid w:val="009E2C9C"/>
    <w:rsid w:val="009F1555"/>
    <w:rsid w:val="00A06C0C"/>
    <w:rsid w:val="00A10F23"/>
    <w:rsid w:val="00A12F89"/>
    <w:rsid w:val="00A166CA"/>
    <w:rsid w:val="00A16E35"/>
    <w:rsid w:val="00A314AE"/>
    <w:rsid w:val="00A35EB8"/>
    <w:rsid w:val="00A37F70"/>
    <w:rsid w:val="00A51013"/>
    <w:rsid w:val="00A54257"/>
    <w:rsid w:val="00A55DA2"/>
    <w:rsid w:val="00A55F91"/>
    <w:rsid w:val="00A65CE0"/>
    <w:rsid w:val="00A70B51"/>
    <w:rsid w:val="00A7188E"/>
    <w:rsid w:val="00A73FE5"/>
    <w:rsid w:val="00A74218"/>
    <w:rsid w:val="00A77C41"/>
    <w:rsid w:val="00A80C56"/>
    <w:rsid w:val="00A90355"/>
    <w:rsid w:val="00A95F9B"/>
    <w:rsid w:val="00AA0B5B"/>
    <w:rsid w:val="00AA1B37"/>
    <w:rsid w:val="00AB5127"/>
    <w:rsid w:val="00AC0DE9"/>
    <w:rsid w:val="00AC2E3F"/>
    <w:rsid w:val="00AD007A"/>
    <w:rsid w:val="00AD0864"/>
    <w:rsid w:val="00AD35AC"/>
    <w:rsid w:val="00AD69A0"/>
    <w:rsid w:val="00AF07E1"/>
    <w:rsid w:val="00AF21C3"/>
    <w:rsid w:val="00AF2790"/>
    <w:rsid w:val="00AF304C"/>
    <w:rsid w:val="00B013FC"/>
    <w:rsid w:val="00B073DF"/>
    <w:rsid w:val="00B1549D"/>
    <w:rsid w:val="00B26FFC"/>
    <w:rsid w:val="00B3508C"/>
    <w:rsid w:val="00B37DF1"/>
    <w:rsid w:val="00B4619C"/>
    <w:rsid w:val="00B46D8D"/>
    <w:rsid w:val="00B46F78"/>
    <w:rsid w:val="00B53D88"/>
    <w:rsid w:val="00B652C3"/>
    <w:rsid w:val="00B677F5"/>
    <w:rsid w:val="00B82965"/>
    <w:rsid w:val="00B83E20"/>
    <w:rsid w:val="00B95F67"/>
    <w:rsid w:val="00B963E9"/>
    <w:rsid w:val="00BB4261"/>
    <w:rsid w:val="00BB6339"/>
    <w:rsid w:val="00BC13D6"/>
    <w:rsid w:val="00BC2517"/>
    <w:rsid w:val="00BC7B4F"/>
    <w:rsid w:val="00BD5E75"/>
    <w:rsid w:val="00BE10BE"/>
    <w:rsid w:val="00BE641B"/>
    <w:rsid w:val="00BE6C64"/>
    <w:rsid w:val="00BF18EF"/>
    <w:rsid w:val="00BF691D"/>
    <w:rsid w:val="00C011D4"/>
    <w:rsid w:val="00C06B1C"/>
    <w:rsid w:val="00C1143C"/>
    <w:rsid w:val="00C14AE6"/>
    <w:rsid w:val="00C27E49"/>
    <w:rsid w:val="00C33075"/>
    <w:rsid w:val="00C33FCA"/>
    <w:rsid w:val="00C36264"/>
    <w:rsid w:val="00C4105F"/>
    <w:rsid w:val="00C562D9"/>
    <w:rsid w:val="00C56F75"/>
    <w:rsid w:val="00C57BCD"/>
    <w:rsid w:val="00C70825"/>
    <w:rsid w:val="00C81255"/>
    <w:rsid w:val="00C83D53"/>
    <w:rsid w:val="00C847B6"/>
    <w:rsid w:val="00C870BD"/>
    <w:rsid w:val="00C948C8"/>
    <w:rsid w:val="00CB65E9"/>
    <w:rsid w:val="00CB7CF2"/>
    <w:rsid w:val="00CD1AC7"/>
    <w:rsid w:val="00CD63A3"/>
    <w:rsid w:val="00CF1CDE"/>
    <w:rsid w:val="00D12BFC"/>
    <w:rsid w:val="00D14FB5"/>
    <w:rsid w:val="00D2459A"/>
    <w:rsid w:val="00D331B9"/>
    <w:rsid w:val="00D3765E"/>
    <w:rsid w:val="00D55FC2"/>
    <w:rsid w:val="00D60E95"/>
    <w:rsid w:val="00D62C69"/>
    <w:rsid w:val="00D63DCF"/>
    <w:rsid w:val="00D64A5C"/>
    <w:rsid w:val="00D70368"/>
    <w:rsid w:val="00D749D0"/>
    <w:rsid w:val="00D77F09"/>
    <w:rsid w:val="00D81EC4"/>
    <w:rsid w:val="00D92831"/>
    <w:rsid w:val="00DA0A49"/>
    <w:rsid w:val="00DB2B94"/>
    <w:rsid w:val="00DB41DC"/>
    <w:rsid w:val="00DC074C"/>
    <w:rsid w:val="00DC5377"/>
    <w:rsid w:val="00DD5349"/>
    <w:rsid w:val="00DF00EB"/>
    <w:rsid w:val="00E021DC"/>
    <w:rsid w:val="00E07A26"/>
    <w:rsid w:val="00E07E41"/>
    <w:rsid w:val="00E27C20"/>
    <w:rsid w:val="00E379A3"/>
    <w:rsid w:val="00E430DA"/>
    <w:rsid w:val="00E45B35"/>
    <w:rsid w:val="00E47FE9"/>
    <w:rsid w:val="00E54CEA"/>
    <w:rsid w:val="00E66349"/>
    <w:rsid w:val="00E67D7C"/>
    <w:rsid w:val="00E711BD"/>
    <w:rsid w:val="00E74326"/>
    <w:rsid w:val="00E777DC"/>
    <w:rsid w:val="00E80132"/>
    <w:rsid w:val="00E87A55"/>
    <w:rsid w:val="00E87CFB"/>
    <w:rsid w:val="00EA0A34"/>
    <w:rsid w:val="00EA2355"/>
    <w:rsid w:val="00EA28C8"/>
    <w:rsid w:val="00EA6163"/>
    <w:rsid w:val="00EB30E7"/>
    <w:rsid w:val="00EC0BC3"/>
    <w:rsid w:val="00EC6887"/>
    <w:rsid w:val="00EE3124"/>
    <w:rsid w:val="00EF4B94"/>
    <w:rsid w:val="00F04A88"/>
    <w:rsid w:val="00F0504A"/>
    <w:rsid w:val="00F11227"/>
    <w:rsid w:val="00F31F99"/>
    <w:rsid w:val="00F34A12"/>
    <w:rsid w:val="00F4523A"/>
    <w:rsid w:val="00F5122A"/>
    <w:rsid w:val="00F51D64"/>
    <w:rsid w:val="00F64D9D"/>
    <w:rsid w:val="00F75125"/>
    <w:rsid w:val="00F76DD1"/>
    <w:rsid w:val="00F80053"/>
    <w:rsid w:val="00F80B7A"/>
    <w:rsid w:val="00F94A78"/>
    <w:rsid w:val="00FA07B9"/>
    <w:rsid w:val="00FA12CB"/>
    <w:rsid w:val="00FA1D49"/>
    <w:rsid w:val="00FA43E2"/>
    <w:rsid w:val="00FB03EA"/>
    <w:rsid w:val="00FC74E3"/>
    <w:rsid w:val="00FC7C20"/>
    <w:rsid w:val="00FC7F6D"/>
    <w:rsid w:val="00FD0AED"/>
    <w:rsid w:val="00FF2B1D"/>
    <w:rsid w:val="00FF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DF91"/>
  <w15:docId w15:val="{BF459C47-1C26-41C7-960C-64BAA16A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0E7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24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87CFB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87CF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51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51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51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51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510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1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10A"/>
    <w:rPr>
      <w:rFonts w:ascii="Times New Roman" w:hAnsi="Times New Roman" w:cs="Times New Roman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D24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E6E2-DB09-46CF-A920-C7BB96E2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Renström Claes (0183)</dc:creator>
  <cp:keywords/>
  <dc:description/>
  <cp:lastModifiedBy>Kristina Sommar</cp:lastModifiedBy>
  <cp:revision>2</cp:revision>
  <dcterms:created xsi:type="dcterms:W3CDTF">2020-10-24T12:16:00Z</dcterms:created>
  <dcterms:modified xsi:type="dcterms:W3CDTF">2020-10-24T12:16:00Z</dcterms:modified>
</cp:coreProperties>
</file>