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1976"/>
        <w:gridCol w:w="1982"/>
      </w:tblGrid>
      <w:tr w:rsidR="00E44C45" w:rsidRPr="006A76C5" w14:paraId="2E535EC2" w14:textId="77777777">
        <w:tc>
          <w:tcPr>
            <w:tcW w:w="96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F99CCA9" w14:textId="0F21DB25" w:rsidR="00E44C45" w:rsidRPr="006A76C5" w:rsidRDefault="006A76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noProof/>
              </w:rPr>
              <w:pict w14:anchorId="138C799B">
                <v:rect id="Billede1" o:spid="_x0000_s1026" style="position:absolute;margin-left:378.35pt;margin-top:-79.9pt;width:73.15pt;height:78.3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" strokecolor="white" strokeweight=".02mm">
                  <v:stroke joinstyle="round"/>
                  <v:textbox>
                    <w:txbxContent>
                      <w:p w14:paraId="015C4AC9" w14:textId="6F18407C" w:rsidR="00E44C45" w:rsidRDefault="00063744">
                        <w:pPr>
                          <w:pStyle w:val="Rammeindhold"/>
                          <w:rPr>
                            <w:color w:val="000000"/>
                          </w:rPr>
                        </w:pPr>
                        <w:r w:rsidRPr="00956006">
                          <w:rPr>
                            <w:noProof/>
                          </w:rPr>
                          <w:pict w14:anchorId="54C39AD8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Billede 2" o:spid="_x0000_i1029" type="#_x0000_t75" style="width:58.2pt;height:79.2pt;visibility:visible;mso-wrap-style:square">
                              <v:imagedata r:id="rId6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 w:rsidR="0019408D" w:rsidRPr="006A76C5">
              <w:rPr>
                <w:rFonts w:ascii="Cambria" w:hAnsi="Cambria"/>
                <w:sz w:val="22"/>
                <w:szCs w:val="22"/>
              </w:rPr>
              <w:t>Barnets fulde navn:</w:t>
            </w:r>
            <w:r w:rsidR="00063744" w:rsidRPr="006A76C5">
              <w:rPr>
                <w:rFonts w:ascii="Cambria" w:hAnsi="Cambria"/>
                <w:noProof/>
                <w:sz w:val="22"/>
                <w:szCs w:val="22"/>
              </w:rPr>
              <w:t xml:space="preserve"> </w:t>
            </w:r>
          </w:p>
          <w:p w14:paraId="6A4D30BB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6FF12305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F6716BC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CPR nr.:</w:t>
            </w:r>
          </w:p>
          <w:p w14:paraId="40E01778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44DDB158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0D95B26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Behovsdato/ønske til startdato:</w:t>
            </w:r>
          </w:p>
          <w:p w14:paraId="7D8A7CAB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03114298" w14:textId="77777777">
        <w:trPr>
          <w:trHeight w:val="261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7E9555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Nuværende pasningssituation (institution/dagpleje):</w:t>
            </w:r>
          </w:p>
          <w:p w14:paraId="1D7A9776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73D63383" w14:textId="77777777">
        <w:trPr>
          <w:trHeight w:val="261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8346196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Har barnet søskende i børnehaven:</w:t>
            </w:r>
          </w:p>
          <w:p w14:paraId="1C90A352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15423EFA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8327AA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Adresse:</w:t>
            </w:r>
          </w:p>
          <w:p w14:paraId="7195A75B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15F3D954" w14:textId="77777777">
        <w:tc>
          <w:tcPr>
            <w:tcW w:w="573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2976CC79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Tlf. hjemme:</w:t>
            </w:r>
          </w:p>
          <w:p w14:paraId="4D8EF4A7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4C9B7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Hjemmets e-mailadresse:</w:t>
            </w:r>
          </w:p>
        </w:tc>
      </w:tr>
      <w:tr w:rsidR="00E44C45" w:rsidRPr="006A76C5" w14:paraId="0B589B3C" w14:textId="77777777">
        <w:tc>
          <w:tcPr>
            <w:tcW w:w="573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46E5237D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Barnets læge:</w:t>
            </w:r>
          </w:p>
          <w:p w14:paraId="5F8F4E8D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7C568F7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Læges tlf.:</w:t>
            </w:r>
          </w:p>
        </w:tc>
      </w:tr>
      <w:tr w:rsidR="00E44C45" w:rsidRPr="006A76C5" w14:paraId="26DD1FF9" w14:textId="77777777">
        <w:tc>
          <w:tcPr>
            <w:tcW w:w="573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6147F58E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Følger </w:t>
            </w:r>
            <w:r w:rsidRPr="006A76C5">
              <w:rPr>
                <w:rFonts w:ascii="Cambria" w:hAnsi="Cambria"/>
                <w:sz w:val="22"/>
                <w:szCs w:val="22"/>
              </w:rPr>
              <w:t>barnet det almindelige danske vaccinationsprogram?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A44199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Ja:</w:t>
            </w:r>
          </w:p>
        </w:tc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8754B78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Nej:</w:t>
            </w:r>
          </w:p>
        </w:tc>
      </w:tr>
      <w:tr w:rsidR="00E44C45" w:rsidRPr="006A76C5" w14:paraId="52FFA35B" w14:textId="77777777">
        <w:tc>
          <w:tcPr>
            <w:tcW w:w="573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C206415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Har barnet stivkrampe vaccination: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AC3E3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Ja:</w:t>
            </w:r>
          </w:p>
        </w:tc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7DA98FE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Nej:</w:t>
            </w:r>
          </w:p>
          <w:p w14:paraId="782C3524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3781944F" w14:textId="77777777">
        <w:tc>
          <w:tcPr>
            <w:tcW w:w="573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342ACEDF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Er der tegnet børneulykkesforsikring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4F21AB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Ja:</w:t>
            </w:r>
          </w:p>
        </w:tc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BCB831A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Nej:</w:t>
            </w:r>
          </w:p>
          <w:p w14:paraId="69713816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26001598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1237F42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Eventuelle allergier, sygdomme eller handikap:</w:t>
            </w:r>
          </w:p>
          <w:p w14:paraId="49D5B150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2DF42931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2AC1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Særlige hensyn eller andre vigtige </w:t>
            </w:r>
            <w:r w:rsidRPr="006A76C5">
              <w:rPr>
                <w:rFonts w:ascii="Cambria" w:hAnsi="Cambria"/>
                <w:sz w:val="22"/>
                <w:szCs w:val="22"/>
              </w:rPr>
              <w:t>oplysninger om barnet:</w:t>
            </w:r>
          </w:p>
          <w:p w14:paraId="4DFA1357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0DC4D9BC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53E1AEB4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13F80C14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24A8CE4" w14:textId="77777777" w:rsidR="00E44C45" w:rsidRPr="006A76C5" w:rsidRDefault="00E44C45">
      <w:pPr>
        <w:rPr>
          <w:rFonts w:ascii="Cambria" w:hAnsi="Cambria"/>
          <w:sz w:val="22"/>
          <w:szCs w:val="22"/>
        </w:rPr>
      </w:pPr>
    </w:p>
    <w:p w14:paraId="010BC313" w14:textId="77777777" w:rsidR="00E44C45" w:rsidRPr="006A76C5" w:rsidRDefault="00E44C45">
      <w:pPr>
        <w:rPr>
          <w:rFonts w:ascii="Cambria" w:hAnsi="Cambria"/>
          <w:sz w:val="22"/>
          <w:szCs w:val="22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3"/>
        <w:gridCol w:w="1312"/>
        <w:gridCol w:w="665"/>
        <w:gridCol w:w="654"/>
        <w:gridCol w:w="1324"/>
      </w:tblGrid>
      <w:tr w:rsidR="00E44C45" w:rsidRPr="006A76C5" w14:paraId="3CF5E652" w14:textId="77777777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3B4764E1" w14:textId="77777777" w:rsidR="00E44C45" w:rsidRPr="006A76C5" w:rsidRDefault="0019408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Forældrene</w:t>
            </w:r>
          </w:p>
        </w:tc>
      </w:tr>
      <w:tr w:rsidR="00E44C45" w:rsidRPr="006A76C5" w14:paraId="119766B2" w14:textId="77777777">
        <w:tc>
          <w:tcPr>
            <w:tcW w:w="57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4091B5AD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Forældre navn:</w:t>
            </w:r>
          </w:p>
          <w:p w14:paraId="30F3782E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7563762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 CPR nr.:</w:t>
            </w:r>
          </w:p>
        </w:tc>
      </w:tr>
      <w:tr w:rsidR="00E44C45" w:rsidRPr="006A76C5" w14:paraId="6565B94F" w14:textId="77777777">
        <w:tc>
          <w:tcPr>
            <w:tcW w:w="57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784B881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Tlf. forældre arbejde:</w:t>
            </w:r>
            <w:r w:rsidRPr="006A76C5">
              <w:rPr>
                <w:rFonts w:ascii="Cambria" w:hAnsi="Cambria"/>
                <w:sz w:val="22"/>
                <w:szCs w:val="22"/>
              </w:rPr>
              <w:br/>
              <w:t>(og evt. træffetid)</w:t>
            </w:r>
          </w:p>
        </w:tc>
        <w:tc>
          <w:tcPr>
            <w:tcW w:w="3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4AFC002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 mobil:</w:t>
            </w:r>
          </w:p>
        </w:tc>
      </w:tr>
      <w:tr w:rsidR="00E44C45" w:rsidRPr="006A76C5" w14:paraId="7AC1C9F5" w14:textId="77777777">
        <w:tc>
          <w:tcPr>
            <w:tcW w:w="9637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A82E877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Forældre adresse </w:t>
            </w:r>
          </w:p>
          <w:p w14:paraId="5B1CCBC2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(hvis forskellig fra barnets)</w:t>
            </w:r>
          </w:p>
        </w:tc>
      </w:tr>
      <w:tr w:rsidR="00E44C45" w:rsidRPr="006A76C5" w14:paraId="74402281" w14:textId="77777777">
        <w:tc>
          <w:tcPr>
            <w:tcW w:w="57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776DBF33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Forældre navn:</w:t>
            </w:r>
          </w:p>
          <w:p w14:paraId="484D09D4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E7EDF0F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 CPR nr.:</w:t>
            </w:r>
          </w:p>
        </w:tc>
      </w:tr>
      <w:tr w:rsidR="00E44C45" w:rsidRPr="006A76C5" w14:paraId="123C7EF4" w14:textId="77777777">
        <w:tc>
          <w:tcPr>
            <w:tcW w:w="57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5B78A9D2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Tlf. forældre arbejde:</w:t>
            </w:r>
          </w:p>
          <w:p w14:paraId="3F17B9FA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(og evt. træffetid)</w:t>
            </w:r>
          </w:p>
        </w:tc>
        <w:tc>
          <w:tcPr>
            <w:tcW w:w="3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C4679C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 mobil:</w:t>
            </w:r>
          </w:p>
          <w:p w14:paraId="06B96AA2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4F284056" w14:textId="77777777">
        <w:tc>
          <w:tcPr>
            <w:tcW w:w="9637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5DF0FA9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Forældre adresse:</w:t>
            </w:r>
          </w:p>
          <w:p w14:paraId="4968A90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(hvis forskellig fra barnets)</w:t>
            </w:r>
          </w:p>
        </w:tc>
      </w:tr>
      <w:tr w:rsidR="00E44C45" w:rsidRPr="006A76C5" w14:paraId="3124BE34" w14:textId="77777777">
        <w:tc>
          <w:tcPr>
            <w:tcW w:w="5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6390D31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Forældremyndighed:</w:t>
            </w:r>
          </w:p>
          <w:p w14:paraId="65BBE47E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439B1DA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Fælles: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468F09A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Mor: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041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Far:</w:t>
            </w:r>
          </w:p>
        </w:tc>
      </w:tr>
      <w:tr w:rsidR="00E44C45" w:rsidRPr="006A76C5" w14:paraId="421C530A" w14:textId="77777777">
        <w:tc>
          <w:tcPr>
            <w:tcW w:w="9637" w:type="dxa"/>
            <w:gridSpan w:val="5"/>
            <w:shd w:val="clear" w:color="auto" w:fill="auto"/>
          </w:tcPr>
          <w:p w14:paraId="69A19A65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Evt. andre der kan kontaktes, eller må hente barnet (navn, relation, telefonnummer):</w:t>
            </w:r>
          </w:p>
          <w:p w14:paraId="77ACF5CC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415E7C89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60DC5D1F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00ED67CD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2EB3C86A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4FCBBB32" w14:textId="77777777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A8561" w14:textId="77777777" w:rsidR="00E44C45" w:rsidRPr="006A76C5" w:rsidRDefault="001940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Foto/Kørsels Tilladelse</w:t>
            </w:r>
          </w:p>
        </w:tc>
      </w:tr>
      <w:tr w:rsidR="00E44C45" w:rsidRPr="006A76C5" w14:paraId="1D464B15" w14:textId="77777777">
        <w:trPr>
          <w:trHeight w:val="261"/>
        </w:trPr>
        <w:tc>
          <w:tcPr>
            <w:tcW w:w="9637" w:type="dxa"/>
            <w:gridSpan w:val="5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5D948A7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I børnehaven tages der jævnligt foto/video af </w:t>
            </w:r>
            <w:r w:rsidRPr="006A76C5">
              <w:rPr>
                <w:rFonts w:ascii="Cambria" w:hAnsi="Cambria"/>
                <w:sz w:val="22"/>
                <w:szCs w:val="22"/>
              </w:rPr>
              <w:t>børnenes aktiviteter og oplevelser, som fremvises i børnehaven til glæde for børn og voksne.</w:t>
            </w:r>
          </w:p>
          <w:p w14:paraId="0BC50032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Vi vil også meget gerne have lov til, at billeder fra hverdagen, udflugter og andre arrangementer kan bruges til at lægge ud på vores hjemmeside, eller anvendes nå</w:t>
            </w:r>
            <w:r w:rsidRPr="006A76C5">
              <w:rPr>
                <w:rFonts w:ascii="Cambria" w:hAnsi="Cambria"/>
                <w:sz w:val="22"/>
                <w:szCs w:val="22"/>
              </w:rPr>
              <w:t xml:space="preserve">r vi laver brochurer og lignende. </w:t>
            </w:r>
          </w:p>
          <w:p w14:paraId="5B1DFB28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For at kunne offentliggøre fotos, skal vi naturligvis bede om forældrenes tilladelse.</w:t>
            </w:r>
          </w:p>
          <w:p w14:paraId="1FA52342" w14:textId="266DBDFB" w:rsidR="00063744" w:rsidRPr="006A76C5" w:rsidRDefault="0006374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0E852BCD" w14:textId="77777777">
        <w:tc>
          <w:tcPr>
            <w:tcW w:w="573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6B089CC8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Tilladelse til at anvende foto/video af mit barn på børnehavens hjemmeside.</w:t>
            </w:r>
          </w:p>
          <w:p w14:paraId="2CBB2FA2" w14:textId="7D4F6CA9" w:rsidR="00063744" w:rsidRPr="006A76C5" w:rsidRDefault="0006374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41F2CE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Ja: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B094ABD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Nej:</w:t>
            </w:r>
          </w:p>
        </w:tc>
      </w:tr>
      <w:tr w:rsidR="00E44C45" w:rsidRPr="006A76C5" w14:paraId="3373967A" w14:textId="77777777">
        <w:tc>
          <w:tcPr>
            <w:tcW w:w="573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25EE039B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Tilladelse til at anvend billeder af mit </w:t>
            </w:r>
            <w:r w:rsidRPr="006A76C5">
              <w:rPr>
                <w:rFonts w:ascii="Cambria" w:hAnsi="Cambria"/>
                <w:sz w:val="22"/>
                <w:szCs w:val="22"/>
              </w:rPr>
              <w:t>barn på tryksager og lignende.</w:t>
            </w:r>
          </w:p>
        </w:tc>
        <w:tc>
          <w:tcPr>
            <w:tcW w:w="194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0D2AA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Ja: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F290363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Nej:</w:t>
            </w:r>
          </w:p>
        </w:tc>
      </w:tr>
      <w:tr w:rsidR="00E44C45" w:rsidRPr="006A76C5" w14:paraId="09E7B737" w14:textId="77777777">
        <w:tc>
          <w:tcPr>
            <w:tcW w:w="573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746091EC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Tilladelse til at videregive foto/video til de andre</w:t>
            </w:r>
          </w:p>
          <w:p w14:paraId="7970F40C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forældre (f.eks. fødselsdagshilsen, video fra udflugt). </w:t>
            </w:r>
          </w:p>
          <w:p w14:paraId="37CAEF24" w14:textId="7D1067F4" w:rsidR="00063744" w:rsidRPr="006A76C5" w:rsidRDefault="0006374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4FAD6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Ja: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457DDE1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Nej:</w:t>
            </w:r>
          </w:p>
        </w:tc>
      </w:tr>
      <w:tr w:rsidR="00E44C45" w:rsidRPr="006A76C5" w14:paraId="4382375C" w14:textId="77777777">
        <w:tc>
          <w:tcPr>
            <w:tcW w:w="573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31469D61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Tilladelse til transport i privatbil. Udflugter, indkøb, lægetransport, osv. Der </w:t>
            </w:r>
            <w:r w:rsidRPr="006A76C5">
              <w:rPr>
                <w:rFonts w:ascii="Cambria" w:hAnsi="Cambria"/>
                <w:sz w:val="22"/>
                <w:szCs w:val="22"/>
              </w:rPr>
              <w:t>anvendes kørepuder/stole</w:t>
            </w:r>
          </w:p>
          <w:p w14:paraId="196C6E7B" w14:textId="2839177B" w:rsidR="00063744" w:rsidRPr="006A76C5" w:rsidRDefault="0006374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D732AE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Ja: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DC040C9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Nej:</w:t>
            </w:r>
          </w:p>
        </w:tc>
      </w:tr>
      <w:tr w:rsidR="00E44C45" w:rsidRPr="006A76C5" w14:paraId="6692105C" w14:textId="77777777">
        <w:tc>
          <w:tcPr>
            <w:tcW w:w="96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A42D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Ved valg af foto til offentliggørelse vurderer børnehaven ud fra følgende regler:</w:t>
            </w:r>
          </w:p>
          <w:p w14:paraId="15B157CC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Fotoet skal vise noget om børnehaven eller den pædagogiske aktivitet.</w:t>
            </w:r>
          </w:p>
          <w:p w14:paraId="4F81F3EA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Fotoet må hverken nu eller senere kunne opfattes ydmygende eller kræn</w:t>
            </w:r>
            <w:r w:rsidRPr="006A76C5">
              <w:rPr>
                <w:rFonts w:ascii="Cambria" w:hAnsi="Cambria"/>
                <w:sz w:val="22"/>
                <w:szCs w:val="22"/>
              </w:rPr>
              <w:t>kende for barnet eller dets familie. Billederne må ikke bruges uden for børnehavens regi.</w:t>
            </w:r>
          </w:p>
          <w:p w14:paraId="47774ACC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Der skal stå på hjemmesiden, at billederne ikke må bruges i andre sammenhænge.</w:t>
            </w:r>
          </w:p>
          <w:p w14:paraId="467D587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Uanset tilladelse skal fotoet fjernes omgående, hvis barn eller forældre ønsker det.</w:t>
            </w:r>
          </w:p>
          <w:p w14:paraId="51B6A2D8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Ti</w:t>
            </w:r>
            <w:r w:rsidRPr="006A76C5">
              <w:rPr>
                <w:rFonts w:ascii="Cambria" w:hAnsi="Cambria"/>
                <w:sz w:val="22"/>
                <w:szCs w:val="22"/>
              </w:rPr>
              <w:t>lladelsen kan til enhver tid skriftligt trækkes tilbage.</w:t>
            </w:r>
          </w:p>
        </w:tc>
      </w:tr>
    </w:tbl>
    <w:p w14:paraId="3E582093" w14:textId="44739B91" w:rsidR="00E44C45" w:rsidRPr="006A76C5" w:rsidRDefault="00E44C45">
      <w:pPr>
        <w:rPr>
          <w:rFonts w:ascii="Cambria" w:hAnsi="Cambria"/>
          <w:sz w:val="22"/>
          <w:szCs w:val="22"/>
        </w:rPr>
      </w:pPr>
    </w:p>
    <w:p w14:paraId="2223EDB5" w14:textId="5762FF09" w:rsidR="00063744" w:rsidRPr="006A76C5" w:rsidRDefault="00063744">
      <w:pPr>
        <w:rPr>
          <w:rFonts w:ascii="Cambria" w:hAnsi="Cambria"/>
          <w:sz w:val="22"/>
          <w:szCs w:val="22"/>
        </w:rPr>
      </w:pPr>
    </w:p>
    <w:p w14:paraId="0BDEE4A6" w14:textId="77777777" w:rsidR="00063744" w:rsidRPr="006A76C5" w:rsidRDefault="00063744">
      <w:pPr>
        <w:rPr>
          <w:rFonts w:ascii="Cambria" w:hAnsi="Cambria"/>
          <w:sz w:val="22"/>
          <w:szCs w:val="22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7690"/>
      </w:tblGrid>
      <w:tr w:rsidR="00E44C45" w:rsidRPr="006A76C5" w14:paraId="067A7EE4" w14:textId="77777777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67DF2" w14:textId="77777777" w:rsidR="00E44C45" w:rsidRPr="006A76C5" w:rsidRDefault="0019408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Forældrenes forpligtelse</w:t>
            </w:r>
          </w:p>
        </w:tc>
      </w:tr>
      <w:tr w:rsidR="00E44C45" w:rsidRPr="006A76C5" w14:paraId="4F3BA398" w14:textId="77777777"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995E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Sker der ændringer i ovenstående oplysninger bedes dette snarest muligt meddelt børnehaven - særligt hvis der sker ændringer vedrørende </w:t>
            </w:r>
            <w:r w:rsidRPr="006A76C5">
              <w:rPr>
                <w:rFonts w:ascii="Cambria" w:hAnsi="Cambria"/>
                <w:sz w:val="22"/>
                <w:szCs w:val="22"/>
              </w:rPr>
              <w:t>forældremyndighed eller ved telefonnumre!</w:t>
            </w:r>
          </w:p>
          <w:p w14:paraId="75A268E3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729EC014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Undertegnede er indforstået med de omtalte betingelser og forpligtelser for optagelse i Hune Naturbørnehave og indskriver hermed mit/vores barn i børnehaven:</w:t>
            </w:r>
          </w:p>
        </w:tc>
      </w:tr>
      <w:tr w:rsidR="00E44C45" w:rsidRPr="006A76C5" w14:paraId="26B8429B" w14:textId="77777777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FE073" w14:textId="77777777" w:rsidR="00E44C45" w:rsidRPr="006A76C5" w:rsidRDefault="0019408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7AA4" w14:textId="77777777" w:rsidR="00E44C45" w:rsidRPr="006A76C5" w:rsidRDefault="0019408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Hjemmets underskrift(er):</w:t>
            </w:r>
          </w:p>
          <w:p w14:paraId="23379768" w14:textId="77777777" w:rsidR="00E44C45" w:rsidRPr="006A76C5" w:rsidRDefault="00E44C4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E44C45" w:rsidRPr="006A76C5" w14:paraId="611CB715" w14:textId="77777777">
        <w:tc>
          <w:tcPr>
            <w:tcW w:w="205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5DFF546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57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D14469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263A6303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28F52F1A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3D155F8D" w14:textId="77777777"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89B23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57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66E1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50FBA56C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  <w:p w14:paraId="6105F859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7FF694E" w14:textId="77777777" w:rsidR="00E44C45" w:rsidRPr="006A76C5" w:rsidRDefault="00E44C45">
      <w:pPr>
        <w:rPr>
          <w:rFonts w:ascii="Cambria" w:hAnsi="Cambria"/>
          <w:sz w:val="22"/>
          <w:szCs w:val="22"/>
        </w:rPr>
      </w:pPr>
    </w:p>
    <w:p w14:paraId="1C77C14F" w14:textId="77777777" w:rsidR="00E44C45" w:rsidRPr="006A76C5" w:rsidRDefault="00E44C45">
      <w:pPr>
        <w:rPr>
          <w:rFonts w:ascii="Cambria" w:hAnsi="Cambria"/>
          <w:sz w:val="22"/>
          <w:szCs w:val="22"/>
        </w:rPr>
      </w:pPr>
    </w:p>
    <w:p w14:paraId="393FC3CC" w14:textId="77777777" w:rsidR="00E44C45" w:rsidRPr="006A76C5" w:rsidRDefault="0019408D">
      <w:pPr>
        <w:rPr>
          <w:rFonts w:ascii="Cambria" w:hAnsi="Cambria"/>
          <w:sz w:val="22"/>
          <w:szCs w:val="22"/>
        </w:rPr>
      </w:pPr>
      <w:r w:rsidRPr="006A76C5">
        <w:rPr>
          <w:rFonts w:ascii="Cambria" w:hAnsi="Cambria"/>
          <w:sz w:val="22"/>
          <w:szCs w:val="22"/>
        </w:rPr>
        <w:t xml:space="preserve">Husk I er </w:t>
      </w:r>
      <w:r w:rsidRPr="006A76C5">
        <w:rPr>
          <w:rFonts w:ascii="Cambria" w:hAnsi="Cambria"/>
          <w:b/>
          <w:bCs/>
          <w:sz w:val="22"/>
          <w:szCs w:val="22"/>
        </w:rPr>
        <w:t>altid velkommen</w:t>
      </w:r>
      <w:r w:rsidRPr="006A76C5">
        <w:rPr>
          <w:rFonts w:ascii="Cambria" w:hAnsi="Cambria"/>
          <w:sz w:val="22"/>
          <w:szCs w:val="22"/>
        </w:rPr>
        <w:t xml:space="preserve"> til at besøge børnehaven, så vi kan få hilst på hinanden. Det er en god ide lige at kontakte os først, for vi kunne jo være gået i skoven</w:t>
      </w:r>
      <w:r w:rsidRPr="006A76C5">
        <w:rPr>
          <w:rFonts w:ascii="Cambria" w:eastAsia="Wingdings" w:hAnsi="Cambria" w:cs="Wingdings"/>
          <w:sz w:val="22"/>
          <w:szCs w:val="22"/>
        </w:rPr>
        <w:t></w:t>
      </w:r>
    </w:p>
    <w:p w14:paraId="5E47499E" w14:textId="77777777" w:rsidR="00E44C45" w:rsidRPr="006A76C5" w:rsidRDefault="00E44C45">
      <w:pPr>
        <w:rPr>
          <w:rFonts w:ascii="Cambria" w:hAnsi="Cambria"/>
          <w:sz w:val="22"/>
          <w:szCs w:val="22"/>
        </w:rPr>
      </w:pPr>
    </w:p>
    <w:p w14:paraId="6FE00A70" w14:textId="77777777" w:rsidR="00E44C45" w:rsidRPr="006A76C5" w:rsidRDefault="00E44C45">
      <w:pPr>
        <w:rPr>
          <w:rFonts w:ascii="Cambria" w:hAnsi="Cambria"/>
          <w:sz w:val="22"/>
          <w:szCs w:val="22"/>
        </w:rPr>
      </w:pPr>
    </w:p>
    <w:p w14:paraId="00FD54F1" w14:textId="77777777" w:rsidR="00E44C45" w:rsidRPr="006A76C5" w:rsidRDefault="00E44C45">
      <w:pPr>
        <w:rPr>
          <w:rFonts w:ascii="Cambria" w:hAnsi="Cambria"/>
          <w:sz w:val="22"/>
          <w:szCs w:val="22"/>
        </w:rPr>
      </w:pPr>
    </w:p>
    <w:p w14:paraId="11B0448C" w14:textId="77777777" w:rsidR="00E44C45" w:rsidRPr="006A76C5" w:rsidRDefault="00E44C45">
      <w:pPr>
        <w:rPr>
          <w:rFonts w:ascii="Cambria" w:hAnsi="Cambria"/>
          <w:sz w:val="22"/>
          <w:szCs w:val="22"/>
        </w:rPr>
      </w:pPr>
    </w:p>
    <w:tbl>
      <w:tblPr>
        <w:tblW w:w="963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E44C45" w:rsidRPr="006A76C5" w14:paraId="36C385ED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25BAB" w14:textId="77777777" w:rsidR="00E44C45" w:rsidRPr="006A76C5" w:rsidRDefault="0019408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Vilkår og informationer</w:t>
            </w:r>
          </w:p>
        </w:tc>
      </w:tr>
      <w:tr w:rsidR="00E44C45" w:rsidRPr="006A76C5" w14:paraId="4C1056BF" w14:textId="77777777">
        <w:tc>
          <w:tcPr>
            <w:tcW w:w="963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5F5AC48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Vedtægter</w:t>
            </w:r>
          </w:p>
          <w:p w14:paraId="3CDEF36A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Hune Naturbørnehave er en selvejende, privat </w:t>
            </w:r>
            <w:r w:rsidRPr="006A76C5">
              <w:rPr>
                <w:rFonts w:ascii="Cambria" w:hAnsi="Cambria"/>
                <w:sz w:val="22"/>
                <w:szCs w:val="22"/>
              </w:rPr>
              <w:t>institution med en</w:t>
            </w:r>
          </w:p>
          <w:p w14:paraId="502CF842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bestyrelse bestående af et forældre flertal, og drives i samarbejde med Jammerbugt Kommune i henhold til lov om dagtilbud §§ 19 – 20</w:t>
            </w:r>
          </w:p>
          <w:p w14:paraId="683CD224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og §§ 36 – 40, eller tilsvarende senere lovgivning.</w:t>
            </w:r>
          </w:p>
          <w:p w14:paraId="0056AAF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Institutionen virker som dagtilbud for børn i aldere</w:t>
            </w:r>
            <w:r w:rsidRPr="006A76C5">
              <w:rPr>
                <w:rFonts w:ascii="Cambria" w:hAnsi="Cambria"/>
                <w:sz w:val="22"/>
                <w:szCs w:val="22"/>
              </w:rPr>
              <w:t>n fra 2 år og 10 måneder frem til skolestart. Der henvises i øvrigt til informationer som kan læses i børnehavens vedtægter, der er tilgængelige på hjemmesiden, og som kan udleveres på forespørgsel.</w:t>
            </w:r>
          </w:p>
          <w:p w14:paraId="17E87655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Indmeldelsespapirerne bliver sendt til Jammerbugt Kommune</w:t>
            </w:r>
            <w:r w:rsidRPr="006A76C5">
              <w:rPr>
                <w:rFonts w:ascii="Cambria" w:hAnsi="Cambria"/>
                <w:sz w:val="22"/>
                <w:szCs w:val="22"/>
              </w:rPr>
              <w:t>, for at det kommunale tilskud kan udbetales til Hune Naturbørnehave.</w:t>
            </w:r>
          </w:p>
        </w:tc>
      </w:tr>
      <w:tr w:rsidR="00E44C45" w:rsidRPr="006A76C5" w14:paraId="2463CAAC" w14:textId="77777777">
        <w:tc>
          <w:tcPr>
            <w:tcW w:w="963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9DCCA9D" w14:textId="77777777" w:rsidR="00E44C45" w:rsidRPr="006A76C5" w:rsidRDefault="0019408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Baggrund</w:t>
            </w:r>
          </w:p>
          <w:p w14:paraId="1655C44D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Bag Hune Naturbørnehave står forældre og personale.</w:t>
            </w:r>
          </w:p>
          <w:p w14:paraId="73587A96" w14:textId="77777777" w:rsidR="00E44C45" w:rsidRPr="006A76C5" w:rsidRDefault="00E44C4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6973530E" w14:textId="77777777">
        <w:tc>
          <w:tcPr>
            <w:tcW w:w="963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362FDD4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Optagelse</w:t>
            </w:r>
          </w:p>
          <w:p w14:paraId="27B08396" w14:textId="27B54C59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Alle børn kan optages. Børnehaven er normeret til 25 børn, som afgøres af </w:t>
            </w:r>
            <w:r w:rsidR="00063744" w:rsidRPr="006A76C5">
              <w:rPr>
                <w:rFonts w:ascii="Cambria" w:hAnsi="Cambria"/>
                <w:sz w:val="22"/>
                <w:szCs w:val="22"/>
              </w:rPr>
              <w:t>opskrivningstidspunktet</w:t>
            </w:r>
            <w:r w:rsidRPr="006A76C5">
              <w:rPr>
                <w:rFonts w:ascii="Cambria" w:hAnsi="Cambria"/>
                <w:sz w:val="22"/>
                <w:szCs w:val="22"/>
              </w:rPr>
              <w:t xml:space="preserve">. Søskende har dog fortrinsret. </w:t>
            </w:r>
          </w:p>
          <w:p w14:paraId="39B4D59A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Der fremsendes skriftlig besked(mail) om plads og optagelse, når børnehaven modtagelser optagelses papirer. </w:t>
            </w:r>
          </w:p>
        </w:tc>
      </w:tr>
      <w:tr w:rsidR="00E44C45" w:rsidRPr="006A76C5" w14:paraId="12A3A916" w14:textId="77777777">
        <w:tc>
          <w:tcPr>
            <w:tcW w:w="963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8461F53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Udmeldelse</w:t>
            </w:r>
          </w:p>
          <w:p w14:paraId="052C6176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Udmeldelse skal ske skriftligt med mindst 1 måneds varsel til en måneds udgang. Kontakt børnehavens leder angående en udmeldelses blanket.</w:t>
            </w:r>
          </w:p>
        </w:tc>
      </w:tr>
      <w:tr w:rsidR="00E44C45" w:rsidRPr="006A76C5" w14:paraId="61B32B82" w14:textId="77777777">
        <w:tc>
          <w:tcPr>
            <w:tcW w:w="963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B9A73D4" w14:textId="77777777" w:rsidR="00E44C45" w:rsidRPr="006A76C5" w:rsidRDefault="0019408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Forsikring</w:t>
            </w:r>
          </w:p>
          <w:p w14:paraId="5F5A66C1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I modsætning til de kommunale børnehaver, har Hune Naturbørnehave tegnet ulykkesforsikring for</w:t>
            </w:r>
            <w:r w:rsidRPr="006A76C5">
              <w:rPr>
                <w:rFonts w:ascii="Cambria" w:hAnsi="Cambria"/>
                <w:sz w:val="22"/>
                <w:szCs w:val="22"/>
              </w:rPr>
              <w:t xml:space="preserve"> børnene. Men børnehaven har ingen forsikring, der dækker børnenes private ejendele eller skader, som barnet måtte forvolde mod andre. </w:t>
            </w:r>
          </w:p>
          <w:p w14:paraId="33600F81" w14:textId="2F07BA13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Vi anbefaler alle forældre at tegne både indbo-, </w:t>
            </w:r>
            <w:r w:rsidR="00063744" w:rsidRPr="006A76C5">
              <w:rPr>
                <w:rFonts w:ascii="Cambria" w:hAnsi="Cambria"/>
                <w:sz w:val="22"/>
                <w:szCs w:val="22"/>
              </w:rPr>
              <w:t>ansvars- og ulykke</w:t>
            </w:r>
            <w:r w:rsidRPr="006A76C5">
              <w:rPr>
                <w:rFonts w:ascii="Cambria" w:hAnsi="Cambria"/>
                <w:sz w:val="22"/>
                <w:szCs w:val="22"/>
              </w:rPr>
              <w:t xml:space="preserve"> forsikring.</w:t>
            </w:r>
          </w:p>
          <w:p w14:paraId="2A24D2AE" w14:textId="0461B4C1" w:rsidR="00063744" w:rsidRPr="006A76C5" w:rsidRDefault="0006374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4565ECCF" w14:textId="77777777">
        <w:tc>
          <w:tcPr>
            <w:tcW w:w="9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1991350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Forældrebetalingen</w:t>
            </w:r>
          </w:p>
          <w:p w14:paraId="5886ABEB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En børnehaveplads kos</w:t>
            </w:r>
            <w:r w:rsidRPr="006A76C5">
              <w:rPr>
                <w:rFonts w:ascii="Cambria" w:hAnsi="Cambria"/>
                <w:sz w:val="22"/>
                <w:szCs w:val="22"/>
              </w:rPr>
              <w:t xml:space="preserve">ter kr.2353/mdr. i 12 måneder, her i er der indberegnet rengøring af børnehaven (ingen fælles rengøring), + indberegnet 150 kr. til fælles frugtordning mm.  </w:t>
            </w:r>
          </w:p>
          <w:p w14:paraId="417E37A1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Forældrebetalingen sker forud den 1. i hver måned.</w:t>
            </w:r>
          </w:p>
          <w:p w14:paraId="2228EC7D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Vores konto nr. er 9070, 9830823023.</w:t>
            </w:r>
          </w:p>
          <w:p w14:paraId="17053873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Vi ønsker </w:t>
            </w:r>
            <w:r w:rsidRPr="006A76C5">
              <w:rPr>
                <w:rFonts w:ascii="Cambria" w:hAnsi="Cambria"/>
                <w:sz w:val="22"/>
                <w:szCs w:val="22"/>
              </w:rPr>
              <w:t>betaling gennemført gennem betalingsservice, ellers pålægges der 65,- kr. til administrationsomkostninger pr. måned.</w:t>
            </w:r>
          </w:p>
          <w:p w14:paraId="3E5360BB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Der ydes søskenderabat og økonomisk eller pædagogisk friplads ud fra samme vilkår og principper som i Jammerbugt Kommunes dagtilbud.</w:t>
            </w:r>
          </w:p>
          <w:p w14:paraId="1FB2AE51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Som fo</w:t>
            </w:r>
            <w:r w:rsidRPr="006A76C5">
              <w:rPr>
                <w:rFonts w:ascii="Cambria" w:hAnsi="Cambria"/>
                <w:sz w:val="22"/>
                <w:szCs w:val="22"/>
              </w:rPr>
              <w:t>rældre forpligter jeg mig til at kontakte børnehavens leder, hvis der er problemer med at overholde betalingsfristen.</w:t>
            </w:r>
          </w:p>
          <w:p w14:paraId="2D429E0D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Ved overskridelse af betalingsfristen kan der påregnes rykkergebyr.</w:t>
            </w:r>
          </w:p>
          <w:p w14:paraId="24D61EBD" w14:textId="073F94F8" w:rsidR="00063744" w:rsidRPr="006A76C5" w:rsidRDefault="0006374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44C45" w:rsidRPr="006A76C5" w14:paraId="58BC1A5A" w14:textId="77777777">
        <w:tc>
          <w:tcPr>
            <w:tcW w:w="9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AB38" w14:textId="77777777" w:rsidR="00E44C45" w:rsidRPr="006A76C5" w:rsidRDefault="0019408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A76C5">
              <w:rPr>
                <w:rFonts w:ascii="Cambria" w:hAnsi="Cambria"/>
                <w:b/>
                <w:bCs/>
                <w:sz w:val="22"/>
                <w:szCs w:val="22"/>
              </w:rPr>
              <w:t>Kontaktoplysninger</w:t>
            </w:r>
          </w:p>
          <w:p w14:paraId="4FC7845F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Hune Naturbørnehave </w:t>
            </w:r>
          </w:p>
          <w:p w14:paraId="342E0242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Ilsigvej 9, Hune</w:t>
            </w:r>
          </w:p>
          <w:p w14:paraId="64197E55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 xml:space="preserve">9492 </w:t>
            </w:r>
            <w:r w:rsidRPr="006A76C5">
              <w:rPr>
                <w:rFonts w:ascii="Cambria" w:hAnsi="Cambria"/>
                <w:sz w:val="22"/>
                <w:szCs w:val="22"/>
              </w:rPr>
              <w:t>Blokhus</w:t>
            </w:r>
          </w:p>
          <w:p w14:paraId="41107359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Mobil: 42341114</w:t>
            </w:r>
          </w:p>
          <w:p w14:paraId="2F25E976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</w:rPr>
            </w:pPr>
            <w:r w:rsidRPr="006A76C5">
              <w:rPr>
                <w:rFonts w:ascii="Cambria" w:hAnsi="Cambria"/>
                <w:sz w:val="22"/>
                <w:szCs w:val="22"/>
              </w:rPr>
              <w:t>Leder: Søren Kjelds.</w:t>
            </w:r>
          </w:p>
          <w:p w14:paraId="5C7A1C52" w14:textId="77777777" w:rsidR="00E44C45" w:rsidRPr="006A76C5" w:rsidRDefault="0019408D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 w:rsidRPr="006A76C5">
              <w:rPr>
                <w:rFonts w:ascii="Cambria" w:hAnsi="Cambria"/>
                <w:sz w:val="22"/>
                <w:szCs w:val="22"/>
                <w:lang w:val="de-DE"/>
              </w:rPr>
              <w:t>E-Mail: hunenatur@gmail.com</w:t>
            </w:r>
          </w:p>
          <w:p w14:paraId="539D686E" w14:textId="77777777" w:rsidR="00E44C45" w:rsidRPr="006A76C5" w:rsidRDefault="0019408D">
            <w:pPr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6A76C5">
              <w:rPr>
                <w:rFonts w:ascii="Cambria" w:hAnsi="Cambria"/>
                <w:sz w:val="22"/>
                <w:szCs w:val="22"/>
                <w:lang w:val="de-DE"/>
              </w:rPr>
              <w:t>www.hunenaturbornehave.dk</w:t>
            </w:r>
          </w:p>
        </w:tc>
      </w:tr>
    </w:tbl>
    <w:p w14:paraId="4FD444DC" w14:textId="77777777" w:rsidR="00E44C45" w:rsidRPr="006A76C5" w:rsidRDefault="00E44C45">
      <w:pPr>
        <w:rPr>
          <w:rFonts w:ascii="Cambria" w:hAnsi="Cambria"/>
          <w:sz w:val="22"/>
          <w:szCs w:val="22"/>
        </w:rPr>
      </w:pPr>
    </w:p>
    <w:sectPr w:rsidR="00E44C45" w:rsidRPr="006A76C5">
      <w:headerReference w:type="default" r:id="rId7"/>
      <w:pgSz w:w="11906" w:h="16838"/>
      <w:pgMar w:top="1701" w:right="1134" w:bottom="1701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A21C" w14:textId="77777777" w:rsidR="0019408D" w:rsidRDefault="0019408D">
      <w:r>
        <w:separator/>
      </w:r>
    </w:p>
  </w:endnote>
  <w:endnote w:type="continuationSeparator" w:id="0">
    <w:p w14:paraId="56FA6C1C" w14:textId="77777777" w:rsidR="0019408D" w:rsidRDefault="001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1C32" w14:textId="77777777" w:rsidR="0019408D" w:rsidRDefault="0019408D">
      <w:r>
        <w:separator/>
      </w:r>
    </w:p>
  </w:footnote>
  <w:footnote w:type="continuationSeparator" w:id="0">
    <w:p w14:paraId="69DA23F5" w14:textId="77777777" w:rsidR="0019408D" w:rsidRDefault="0019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A6D" w14:textId="77777777" w:rsidR="00E44C45" w:rsidRPr="006A76C5" w:rsidRDefault="0019408D">
    <w:pPr>
      <w:rPr>
        <w:rFonts w:ascii="Cambria" w:hAnsi="Cambria" w:cs="Comic Sans MS"/>
        <w:sz w:val="24"/>
        <w:szCs w:val="24"/>
      </w:rPr>
    </w:pPr>
    <w:r w:rsidRPr="006A76C5">
      <w:rPr>
        <w:rFonts w:ascii="Cambria" w:hAnsi="Cambria" w:cs="Comic Sans MS"/>
        <w:sz w:val="24"/>
        <w:szCs w:val="24"/>
      </w:rPr>
      <w:t>Hune Naturbørnehave</w:t>
    </w:r>
  </w:p>
  <w:p w14:paraId="630D7BC6" w14:textId="77777777" w:rsidR="00E44C45" w:rsidRPr="006A76C5" w:rsidRDefault="0019408D">
    <w:pPr>
      <w:rPr>
        <w:rFonts w:ascii="Cambria" w:hAnsi="Cambria"/>
      </w:rPr>
    </w:pPr>
    <w:r w:rsidRPr="006A76C5">
      <w:rPr>
        <w:rFonts w:ascii="Cambria" w:hAnsi="Cambria" w:cs="Comic Sans MS"/>
        <w:sz w:val="24"/>
        <w:szCs w:val="24"/>
      </w:rPr>
      <w:t>Ilsigvej 9, Hune</w:t>
    </w:r>
  </w:p>
  <w:p w14:paraId="17525584" w14:textId="77777777" w:rsidR="00E44C45" w:rsidRPr="006A76C5" w:rsidRDefault="0019408D">
    <w:pPr>
      <w:rPr>
        <w:rFonts w:ascii="Cambria" w:hAnsi="Cambria" w:cs="Comic Sans MS"/>
        <w:sz w:val="24"/>
        <w:szCs w:val="24"/>
      </w:rPr>
    </w:pPr>
    <w:r w:rsidRPr="006A76C5">
      <w:rPr>
        <w:rFonts w:ascii="Cambria" w:hAnsi="Cambria" w:cs="Comic Sans MS"/>
        <w:sz w:val="24"/>
        <w:szCs w:val="24"/>
      </w:rPr>
      <w:t>9492 Blokhus</w:t>
    </w:r>
  </w:p>
  <w:p w14:paraId="4CA762B9" w14:textId="77777777" w:rsidR="00E44C45" w:rsidRDefault="00E44C45">
    <w:pPr>
      <w:rPr>
        <w:rFonts w:ascii="Comic Sans MS" w:hAnsi="Comic Sans MS" w:cs="Comic Sans M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C45"/>
    <w:rsid w:val="00063744"/>
    <w:rsid w:val="0019408D"/>
    <w:rsid w:val="006A76C5"/>
    <w:rsid w:val="00E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41765E5"/>
  <w15:docId w15:val="{9863EB42-615F-41F5-BB77-59193D6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45"/>
    <w:rPr>
      <w:rFonts w:ascii="Verdana" w:hAnsi="Verdana" w:cs="Verdana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A0314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CF0F94"/>
    <w:rPr>
      <w:rFonts w:ascii="Verdana" w:hAnsi="Verdana" w:cs="Verdana"/>
      <w:sz w:val="20"/>
      <w:szCs w:val="20"/>
    </w:rPr>
  </w:style>
  <w:style w:type="character" w:customStyle="1" w:styleId="FooterChar">
    <w:name w:val="Footer Char"/>
    <w:link w:val="Footer"/>
    <w:uiPriority w:val="99"/>
    <w:qFormat/>
    <w:rsid w:val="00CF0F94"/>
    <w:rPr>
      <w:rFonts w:ascii="Verdana" w:hAnsi="Verdana" w:cs="Verdana"/>
      <w:sz w:val="20"/>
      <w:szCs w:val="20"/>
    </w:rPr>
  </w:style>
  <w:style w:type="paragraph" w:customStyle="1" w:styleId="Overskrift">
    <w:name w:val="Overskrift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A03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F0F9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CF0F94"/>
    <w:pPr>
      <w:tabs>
        <w:tab w:val="center" w:pos="4819"/>
        <w:tab w:val="right" w:pos="9638"/>
      </w:tabs>
    </w:pPr>
  </w:style>
  <w:style w:type="paragraph" w:customStyle="1" w:styleId="Rammeindhold">
    <w:name w:val="Rammeindhold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LOGSTOR A/S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</dc:creator>
  <dc:description/>
  <cp:lastModifiedBy>Matilde Larsen</cp:lastModifiedBy>
  <cp:revision>2</cp:revision>
  <cp:lastPrinted>2021-08-16T11:14:00Z</cp:lastPrinted>
  <dcterms:created xsi:type="dcterms:W3CDTF">2022-05-30T18:56:00Z</dcterms:created>
  <dcterms:modified xsi:type="dcterms:W3CDTF">2022-05-30T18:56:00Z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LOGSTOR A/S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